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7B9B" w:rsidRPr="0091047E" w:rsidP="003F220D">
      <w:pPr>
        <w:ind w:firstLine="709"/>
        <w:jc w:val="right"/>
        <w:rPr>
          <w:sz w:val="28"/>
          <w:szCs w:val="28"/>
        </w:rPr>
      </w:pPr>
      <w:r w:rsidRPr="0091047E">
        <w:rPr>
          <w:sz w:val="28"/>
          <w:szCs w:val="28"/>
        </w:rPr>
        <w:t xml:space="preserve">Дело № </w:t>
      </w:r>
      <w:r w:rsidRPr="0091047E" w:rsidR="00936555">
        <w:rPr>
          <w:sz w:val="28"/>
          <w:szCs w:val="28"/>
        </w:rPr>
        <w:t>5-</w:t>
      </w:r>
      <w:r w:rsidR="006322C4">
        <w:rPr>
          <w:sz w:val="28"/>
          <w:szCs w:val="28"/>
        </w:rPr>
        <w:t>188</w:t>
      </w:r>
      <w:r w:rsidRPr="0091047E" w:rsidR="0091047E">
        <w:rPr>
          <w:sz w:val="28"/>
          <w:szCs w:val="28"/>
        </w:rPr>
        <w:t>/36/</w:t>
      </w:r>
      <w:r w:rsidRPr="0091047E" w:rsidR="00FA0459">
        <w:rPr>
          <w:sz w:val="28"/>
          <w:szCs w:val="28"/>
        </w:rPr>
        <w:t>202</w:t>
      </w:r>
      <w:r w:rsidR="001D16BC">
        <w:rPr>
          <w:sz w:val="28"/>
          <w:szCs w:val="28"/>
        </w:rPr>
        <w:t>6</w:t>
      </w:r>
    </w:p>
    <w:p w:rsidR="00C003F4" w:rsidRPr="00EA08C6" w:rsidP="002622DE">
      <w:pPr>
        <w:ind w:firstLine="709"/>
        <w:jc w:val="right"/>
        <w:rPr>
          <w:sz w:val="28"/>
          <w:szCs w:val="28"/>
        </w:rPr>
      </w:pPr>
      <w:r w:rsidRPr="0091047E">
        <w:rPr>
          <w:sz w:val="28"/>
          <w:szCs w:val="28"/>
        </w:rPr>
        <w:t xml:space="preserve">УИД </w:t>
      </w:r>
      <w:r w:rsidRPr="006322C4" w:rsidR="006322C4">
        <w:rPr>
          <w:sz w:val="28"/>
          <w:szCs w:val="28"/>
        </w:rPr>
        <w:t>91MS0036-01-2026-001007-16</w:t>
      </w:r>
    </w:p>
    <w:p w:rsidR="004E3423" w:rsidRPr="0091047E" w:rsidP="002622DE">
      <w:pPr>
        <w:ind w:firstLine="709"/>
        <w:jc w:val="both"/>
        <w:rPr>
          <w:sz w:val="28"/>
          <w:szCs w:val="28"/>
        </w:rPr>
      </w:pPr>
    </w:p>
    <w:p w:rsidR="00797B9B" w:rsidRPr="0091047E" w:rsidP="002622DE">
      <w:pPr>
        <w:ind w:firstLine="709"/>
        <w:jc w:val="center"/>
        <w:rPr>
          <w:sz w:val="28"/>
          <w:szCs w:val="28"/>
        </w:rPr>
      </w:pPr>
      <w:r w:rsidRPr="0091047E">
        <w:rPr>
          <w:sz w:val="28"/>
          <w:szCs w:val="28"/>
        </w:rPr>
        <w:t>ПОСТАНОВЛЕНИЕ</w:t>
      </w:r>
    </w:p>
    <w:p w:rsidR="000E257D" w:rsidRPr="0091047E" w:rsidP="002622DE">
      <w:pPr>
        <w:ind w:firstLine="709"/>
        <w:jc w:val="both"/>
        <w:rPr>
          <w:sz w:val="28"/>
          <w:szCs w:val="28"/>
        </w:rPr>
      </w:pPr>
    </w:p>
    <w:p w:rsidR="00797B9B" w:rsidRPr="0091047E" w:rsidP="002622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09 июня</w:t>
      </w:r>
      <w:r w:rsidR="001D16BC">
        <w:rPr>
          <w:sz w:val="28"/>
          <w:szCs w:val="28"/>
        </w:rPr>
        <w:t xml:space="preserve"> 2026</w:t>
      </w:r>
      <w:r w:rsidRPr="0091047E" w:rsidR="0091047E">
        <w:rPr>
          <w:sz w:val="28"/>
          <w:szCs w:val="28"/>
        </w:rPr>
        <w:t xml:space="preserve"> года                                                                       </w:t>
      </w:r>
      <w:r w:rsidRPr="0091047E">
        <w:rPr>
          <w:sz w:val="28"/>
          <w:szCs w:val="28"/>
        </w:rPr>
        <w:t>г. Джанкой</w:t>
      </w:r>
      <w:r w:rsidRPr="0091047E" w:rsidR="00717351">
        <w:rPr>
          <w:sz w:val="28"/>
          <w:szCs w:val="28"/>
        </w:rPr>
        <w:t xml:space="preserve">                                         </w:t>
      </w:r>
      <w:r w:rsidRPr="0091047E" w:rsidR="00FA0459">
        <w:rPr>
          <w:sz w:val="28"/>
          <w:szCs w:val="28"/>
        </w:rPr>
        <w:t xml:space="preserve">                          </w:t>
      </w:r>
      <w:r w:rsidRPr="0091047E" w:rsidR="00995AA6">
        <w:rPr>
          <w:sz w:val="28"/>
          <w:szCs w:val="28"/>
        </w:rPr>
        <w:t xml:space="preserve">    </w:t>
      </w:r>
      <w:r w:rsidRPr="0091047E" w:rsidR="00FA0459">
        <w:rPr>
          <w:sz w:val="28"/>
          <w:szCs w:val="28"/>
        </w:rPr>
        <w:t xml:space="preserve"> </w:t>
      </w:r>
      <w:r w:rsidRPr="0091047E" w:rsidR="00723F05">
        <w:rPr>
          <w:sz w:val="28"/>
          <w:szCs w:val="28"/>
        </w:rPr>
        <w:t xml:space="preserve">                     </w:t>
      </w:r>
    </w:p>
    <w:p w:rsidR="00077241" w:rsidP="002622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45E9" w:rsidP="000772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 Миро</w:t>
      </w:r>
      <w:r w:rsidRPr="0091047E" w:rsidR="007D704E">
        <w:rPr>
          <w:sz w:val="28"/>
          <w:szCs w:val="28"/>
        </w:rPr>
        <w:t>вой судья судебного участка № 3</w:t>
      </w:r>
      <w:r w:rsidR="0091047E">
        <w:rPr>
          <w:sz w:val="28"/>
          <w:szCs w:val="28"/>
        </w:rPr>
        <w:t>6</w:t>
      </w:r>
      <w:r w:rsidRPr="0091047E">
        <w:rPr>
          <w:sz w:val="28"/>
          <w:szCs w:val="28"/>
        </w:rPr>
        <w:t xml:space="preserve"> Джанкойского судебного района </w:t>
      </w:r>
      <w:r w:rsidRPr="00E85627" w:rsidR="008E001E">
        <w:rPr>
          <w:sz w:val="28"/>
          <w:szCs w:val="28"/>
        </w:rPr>
        <w:t>(Джанкойский район и город</w:t>
      </w:r>
      <w:r w:rsidR="008E001E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8E001E">
        <w:rPr>
          <w:sz w:val="28"/>
          <w:szCs w:val="28"/>
        </w:rPr>
        <w:t xml:space="preserve">) </w:t>
      </w:r>
      <w:r w:rsidRPr="0091047E">
        <w:rPr>
          <w:sz w:val="28"/>
          <w:szCs w:val="28"/>
        </w:rPr>
        <w:t xml:space="preserve">Республики Крым </w:t>
      </w:r>
      <w:r w:rsidR="0091047E">
        <w:rPr>
          <w:sz w:val="28"/>
          <w:szCs w:val="28"/>
        </w:rPr>
        <w:t>Ф</w:t>
      </w:r>
      <w:r w:rsidR="00E972F1">
        <w:rPr>
          <w:sz w:val="28"/>
          <w:szCs w:val="28"/>
        </w:rPr>
        <w:t>абинская В.В.</w:t>
      </w:r>
      <w:r w:rsidRPr="0091047E">
        <w:rPr>
          <w:sz w:val="28"/>
          <w:szCs w:val="28"/>
        </w:rPr>
        <w:t xml:space="preserve">, рассмотрев в </w:t>
      </w:r>
      <w:r w:rsidRPr="0091047E" w:rsidR="00B46176">
        <w:rPr>
          <w:sz w:val="28"/>
          <w:szCs w:val="28"/>
        </w:rPr>
        <w:t>открытом судебном заседании</w:t>
      </w:r>
      <w:r w:rsidRPr="0091047E">
        <w:rPr>
          <w:sz w:val="28"/>
          <w:szCs w:val="28"/>
        </w:rPr>
        <w:t xml:space="preserve"> по адресу: Республика Крым, г. Джанкой, ул. Октябрьская, д.</w:t>
      </w:r>
      <w:r w:rsidRPr="0091047E" w:rsidR="00FB207D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 xml:space="preserve">84, </w:t>
      </w:r>
      <w:r w:rsidRPr="0091047E" w:rsidR="00685D33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 xml:space="preserve">каб. </w:t>
      </w:r>
      <w:r w:rsidRPr="0091047E" w:rsidR="007D704E">
        <w:rPr>
          <w:sz w:val="28"/>
          <w:szCs w:val="28"/>
        </w:rPr>
        <w:t>10</w:t>
      </w:r>
      <w:r w:rsidR="00E972F1">
        <w:rPr>
          <w:sz w:val="28"/>
          <w:szCs w:val="28"/>
        </w:rPr>
        <w:t>9</w:t>
      </w:r>
      <w:r w:rsidRPr="0091047E">
        <w:rPr>
          <w:sz w:val="28"/>
          <w:szCs w:val="28"/>
        </w:rPr>
        <w:t xml:space="preserve">, </w:t>
      </w:r>
      <w:r w:rsidRPr="0091047E" w:rsidR="006702B7">
        <w:rPr>
          <w:sz w:val="28"/>
          <w:szCs w:val="28"/>
        </w:rPr>
        <w:t>дело об административном правонарушении</w:t>
      </w:r>
      <w:r w:rsidRPr="0091047E" w:rsidR="00FB207D">
        <w:rPr>
          <w:sz w:val="28"/>
          <w:szCs w:val="28"/>
        </w:rPr>
        <w:t>, предусмотренного ч. 1</w:t>
      </w:r>
      <w:r w:rsidRPr="0091047E" w:rsidR="008D4B7C">
        <w:rPr>
          <w:sz w:val="28"/>
          <w:szCs w:val="28"/>
        </w:rPr>
        <w:t xml:space="preserve"> ст. 15.33.2 Кодекса Российской Федерации об административных правонарушениях (далее по тексту – КоАП РФ)</w:t>
      </w:r>
      <w:r w:rsidRPr="0091047E" w:rsidR="006702B7">
        <w:rPr>
          <w:sz w:val="28"/>
          <w:szCs w:val="28"/>
        </w:rPr>
        <w:t xml:space="preserve"> в </w:t>
      </w:r>
      <w:r w:rsidRPr="0091047E" w:rsidR="006F25A8">
        <w:rPr>
          <w:sz w:val="28"/>
          <w:szCs w:val="28"/>
        </w:rPr>
        <w:t xml:space="preserve">отношении </w:t>
      </w:r>
      <w:r w:rsidR="006322C4">
        <w:rPr>
          <w:color w:val="0000FF"/>
          <w:sz w:val="28"/>
          <w:szCs w:val="28"/>
        </w:rPr>
        <w:t xml:space="preserve">Борисова </w:t>
      </w:r>
      <w:r w:rsidR="00B2119C">
        <w:rPr>
          <w:color w:val="0000FF"/>
          <w:sz w:val="28"/>
          <w:szCs w:val="28"/>
        </w:rPr>
        <w:t>В.И.</w:t>
      </w:r>
      <w:r w:rsidRPr="0091047E" w:rsidR="006F25A8">
        <w:rPr>
          <w:sz w:val="28"/>
          <w:szCs w:val="28"/>
        </w:rPr>
        <w:t xml:space="preserve">, </w:t>
      </w:r>
      <w:r w:rsidR="00B2119C">
        <w:rPr>
          <w:color w:val="0000FF"/>
          <w:sz w:val="28"/>
          <w:szCs w:val="28"/>
        </w:rPr>
        <w:t>***</w:t>
      </w:r>
      <w:r w:rsidRPr="0091047E" w:rsidR="006F25A8">
        <w:rPr>
          <w:sz w:val="28"/>
          <w:szCs w:val="28"/>
        </w:rPr>
        <w:t xml:space="preserve"> года рождения, урожен</w:t>
      </w:r>
      <w:r w:rsidR="008E001E">
        <w:rPr>
          <w:sz w:val="28"/>
          <w:szCs w:val="28"/>
        </w:rPr>
        <w:t>ца</w:t>
      </w:r>
      <w:r w:rsidRPr="0091047E" w:rsidR="006F25A8">
        <w:rPr>
          <w:sz w:val="28"/>
          <w:szCs w:val="28"/>
        </w:rPr>
        <w:t xml:space="preserve"> </w:t>
      </w:r>
      <w:r w:rsidR="00B2119C">
        <w:rPr>
          <w:color w:val="0000FF"/>
          <w:sz w:val="28"/>
          <w:szCs w:val="28"/>
        </w:rPr>
        <w:t>***</w:t>
      </w:r>
      <w:r w:rsidR="006322C4">
        <w:rPr>
          <w:sz w:val="28"/>
          <w:szCs w:val="28"/>
        </w:rPr>
        <w:t>.</w:t>
      </w:r>
      <w:r w:rsidR="00EA08C6">
        <w:rPr>
          <w:sz w:val="28"/>
          <w:szCs w:val="28"/>
        </w:rPr>
        <w:t xml:space="preserve">, </w:t>
      </w:r>
      <w:r w:rsidRPr="0091047E" w:rsidR="003F220D">
        <w:rPr>
          <w:sz w:val="28"/>
          <w:szCs w:val="28"/>
        </w:rPr>
        <w:t>граждан</w:t>
      </w:r>
      <w:r w:rsidR="008E001E">
        <w:rPr>
          <w:sz w:val="28"/>
          <w:szCs w:val="28"/>
        </w:rPr>
        <w:t>ина</w:t>
      </w:r>
      <w:r w:rsidRPr="0091047E" w:rsidR="003F220D">
        <w:rPr>
          <w:sz w:val="28"/>
          <w:szCs w:val="28"/>
        </w:rPr>
        <w:t xml:space="preserve"> Российской Федерации, </w:t>
      </w:r>
      <w:r w:rsidRPr="0091047E" w:rsidR="009C7732">
        <w:rPr>
          <w:sz w:val="28"/>
          <w:szCs w:val="28"/>
        </w:rPr>
        <w:t xml:space="preserve">паспорт серии </w:t>
      </w:r>
      <w:r w:rsidR="00B2119C">
        <w:rPr>
          <w:color w:val="0000FF"/>
          <w:sz w:val="28"/>
          <w:szCs w:val="28"/>
        </w:rPr>
        <w:t>***</w:t>
      </w:r>
      <w:r w:rsidR="008E001E">
        <w:rPr>
          <w:sz w:val="28"/>
          <w:szCs w:val="28"/>
        </w:rPr>
        <w:t>,</w:t>
      </w:r>
      <w:r w:rsidR="00516926">
        <w:rPr>
          <w:sz w:val="28"/>
          <w:szCs w:val="28"/>
        </w:rPr>
        <w:t xml:space="preserve"> </w:t>
      </w:r>
      <w:r w:rsidR="008E001E">
        <w:rPr>
          <w:sz w:val="28"/>
          <w:szCs w:val="28"/>
        </w:rPr>
        <w:t>зарегистрированного</w:t>
      </w:r>
      <w:r w:rsidRPr="0091047E" w:rsidR="003F220D">
        <w:rPr>
          <w:sz w:val="28"/>
          <w:szCs w:val="28"/>
        </w:rPr>
        <w:t xml:space="preserve"> </w:t>
      </w:r>
      <w:r w:rsidRPr="0091047E" w:rsidR="006F25A8">
        <w:rPr>
          <w:sz w:val="28"/>
          <w:szCs w:val="28"/>
        </w:rPr>
        <w:t xml:space="preserve">по адресу: </w:t>
      </w:r>
      <w:r w:rsidR="00B2119C">
        <w:rPr>
          <w:color w:val="0000FF"/>
          <w:sz w:val="28"/>
          <w:szCs w:val="28"/>
        </w:rPr>
        <w:t>***</w:t>
      </w:r>
      <w:r>
        <w:rPr>
          <w:sz w:val="28"/>
          <w:szCs w:val="28"/>
        </w:rPr>
        <w:t xml:space="preserve">, </w:t>
      </w:r>
      <w:r w:rsidRPr="0091047E" w:rsidR="006F25A8">
        <w:rPr>
          <w:sz w:val="28"/>
          <w:szCs w:val="28"/>
        </w:rPr>
        <w:t>работающе</w:t>
      </w:r>
      <w:r w:rsidR="008E001E">
        <w:rPr>
          <w:sz w:val="28"/>
          <w:szCs w:val="28"/>
        </w:rPr>
        <w:t>го</w:t>
      </w:r>
      <w:r w:rsidRPr="0091047E" w:rsidR="006F25A8">
        <w:rPr>
          <w:sz w:val="28"/>
          <w:szCs w:val="28"/>
        </w:rPr>
        <w:t xml:space="preserve"> </w:t>
      </w:r>
      <w:r w:rsidR="007943AF">
        <w:rPr>
          <w:sz w:val="28"/>
          <w:szCs w:val="28"/>
        </w:rPr>
        <w:t xml:space="preserve">директором ООО «Джанкой» (ИНН/КПП </w:t>
      </w:r>
      <w:r w:rsidR="00B2119C">
        <w:rPr>
          <w:color w:val="0000FF"/>
          <w:sz w:val="28"/>
          <w:szCs w:val="28"/>
        </w:rPr>
        <w:t>***</w:t>
      </w:r>
      <w:r w:rsidR="007943AF">
        <w:rPr>
          <w:sz w:val="28"/>
          <w:szCs w:val="28"/>
        </w:rPr>
        <w:t>),</w:t>
      </w:r>
    </w:p>
    <w:p w:rsidR="00F12927" w:rsidRPr="0091047E" w:rsidP="00077241">
      <w:pPr>
        <w:ind w:firstLine="709"/>
        <w:jc w:val="center"/>
        <w:rPr>
          <w:sz w:val="28"/>
          <w:szCs w:val="28"/>
        </w:rPr>
      </w:pPr>
      <w:r w:rsidRPr="0091047E">
        <w:rPr>
          <w:sz w:val="28"/>
          <w:szCs w:val="28"/>
        </w:rPr>
        <w:t>УСТАНОВИЛ</w:t>
      </w:r>
      <w:r w:rsidRPr="0091047E" w:rsidR="00717351">
        <w:rPr>
          <w:sz w:val="28"/>
          <w:szCs w:val="28"/>
        </w:rPr>
        <w:t>:</w:t>
      </w:r>
    </w:p>
    <w:p w:rsidR="00CD65EF" w:rsidRPr="007B5EB2" w:rsidP="007B5E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>Борисов В.И.</w:t>
      </w:r>
      <w:r w:rsidRPr="00821AE2" w:rsidR="003F0000">
        <w:rPr>
          <w:color w:val="0000FF"/>
          <w:sz w:val="28"/>
          <w:szCs w:val="28"/>
        </w:rPr>
        <w:t>,</w:t>
      </w:r>
      <w:r w:rsidRPr="0091047E" w:rsidR="003F0000">
        <w:rPr>
          <w:sz w:val="28"/>
          <w:szCs w:val="28"/>
        </w:rPr>
        <w:t xml:space="preserve"> </w:t>
      </w:r>
      <w:r w:rsidRPr="0091047E" w:rsidR="00CF2993">
        <w:rPr>
          <w:sz w:val="28"/>
          <w:szCs w:val="28"/>
        </w:rPr>
        <w:t xml:space="preserve">исполняя свои должностные обязанности </w:t>
      </w:r>
      <w:r>
        <w:rPr>
          <w:sz w:val="28"/>
          <w:szCs w:val="28"/>
        </w:rPr>
        <w:t xml:space="preserve">директором ООО «Джанкой» </w:t>
      </w:r>
      <w:r w:rsidR="00821AE2">
        <w:rPr>
          <w:sz w:val="28"/>
          <w:szCs w:val="28"/>
        </w:rPr>
        <w:t xml:space="preserve"> </w:t>
      </w:r>
      <w:r w:rsidRPr="0091047E" w:rsidR="003F0000">
        <w:rPr>
          <w:iCs/>
          <w:sz w:val="28"/>
          <w:szCs w:val="28"/>
        </w:rPr>
        <w:t xml:space="preserve">по адресу: </w:t>
      </w:r>
      <w:r w:rsidR="00B2119C">
        <w:rPr>
          <w:color w:val="0000FF"/>
          <w:sz w:val="28"/>
          <w:szCs w:val="28"/>
        </w:rPr>
        <w:t>***</w:t>
      </w:r>
      <w:r w:rsidRPr="0091047E" w:rsidR="005D4AA7">
        <w:rPr>
          <w:sz w:val="28"/>
          <w:szCs w:val="28"/>
        </w:rPr>
        <w:t xml:space="preserve">, </w:t>
      </w:r>
      <w:r w:rsidRPr="0091047E" w:rsidR="00CF2993">
        <w:rPr>
          <w:sz w:val="28"/>
          <w:szCs w:val="28"/>
        </w:rPr>
        <w:t xml:space="preserve">в нарушение </w:t>
      </w:r>
      <w:hyperlink r:id="rId5" w:history="1">
        <w:r w:rsidRPr="0091047E" w:rsidR="00CF2993">
          <w:rPr>
            <w:sz w:val="28"/>
            <w:szCs w:val="28"/>
          </w:rPr>
          <w:t>п</w:t>
        </w:r>
        <w:r w:rsidRPr="0091047E" w:rsidR="00771075">
          <w:rPr>
            <w:sz w:val="28"/>
            <w:szCs w:val="28"/>
          </w:rPr>
          <w:t>.</w:t>
        </w:r>
        <w:r w:rsidRPr="0091047E" w:rsidR="00CF2993">
          <w:rPr>
            <w:sz w:val="28"/>
            <w:szCs w:val="28"/>
          </w:rPr>
          <w:t xml:space="preserve"> </w:t>
        </w:r>
        <w:r w:rsidR="0072678F">
          <w:rPr>
            <w:sz w:val="28"/>
            <w:szCs w:val="28"/>
          </w:rPr>
          <w:t>3</w:t>
        </w:r>
        <w:r w:rsidRPr="0091047E" w:rsidR="00CF2993">
          <w:rPr>
            <w:sz w:val="28"/>
            <w:szCs w:val="28"/>
          </w:rPr>
          <w:t xml:space="preserve"> </w:t>
        </w:r>
        <w:r w:rsidRPr="00054113" w:rsidR="001C044E">
          <w:rPr>
            <w:sz w:val="28"/>
            <w:szCs w:val="28"/>
          </w:rPr>
          <w:t xml:space="preserve">п. 2 </w:t>
        </w:r>
        <w:r w:rsidRPr="0091047E" w:rsidR="00CF2993">
          <w:rPr>
            <w:sz w:val="28"/>
            <w:szCs w:val="28"/>
          </w:rPr>
          <w:t>ст</w:t>
        </w:r>
        <w:r w:rsidRPr="0091047E" w:rsidR="00771075">
          <w:rPr>
            <w:sz w:val="28"/>
            <w:szCs w:val="28"/>
          </w:rPr>
          <w:t>.</w:t>
        </w:r>
        <w:r w:rsidRPr="0091047E" w:rsidR="00CF2993">
          <w:rPr>
            <w:sz w:val="28"/>
            <w:szCs w:val="28"/>
          </w:rPr>
          <w:t xml:space="preserve"> 11</w:t>
        </w:r>
      </w:hyperlink>
      <w:r w:rsidRPr="0091047E" w:rsidR="00CF2993">
        <w:rPr>
          <w:sz w:val="28"/>
          <w:szCs w:val="28"/>
        </w:rPr>
        <w:t xml:space="preserve"> </w:t>
      </w:r>
      <w:r w:rsidRPr="0091047E" w:rsidR="00FE59E6">
        <w:rPr>
          <w:sz w:val="28"/>
          <w:szCs w:val="28"/>
        </w:rPr>
        <w:t>Федерального закона Российской Федерации</w:t>
      </w:r>
      <w:r w:rsidRPr="0091047E" w:rsidR="00771075">
        <w:rPr>
          <w:sz w:val="28"/>
          <w:szCs w:val="28"/>
        </w:rPr>
        <w:t xml:space="preserve"> </w:t>
      </w:r>
      <w:r w:rsidRPr="0091047E" w:rsidR="00CF2993">
        <w:rPr>
          <w:sz w:val="28"/>
          <w:szCs w:val="28"/>
        </w:rPr>
        <w:t xml:space="preserve">от </w:t>
      </w:r>
      <w:r w:rsidRPr="0091047E" w:rsidR="00771075">
        <w:rPr>
          <w:sz w:val="28"/>
          <w:szCs w:val="28"/>
        </w:rPr>
        <w:t>0</w:t>
      </w:r>
      <w:r w:rsidRPr="0091047E" w:rsidR="00CF2993">
        <w:rPr>
          <w:sz w:val="28"/>
          <w:szCs w:val="28"/>
        </w:rPr>
        <w:t>1</w:t>
      </w:r>
      <w:r w:rsidRPr="0091047E" w:rsidR="00771075">
        <w:rPr>
          <w:sz w:val="28"/>
          <w:szCs w:val="28"/>
        </w:rPr>
        <w:t>.04.</w:t>
      </w:r>
      <w:r w:rsidRPr="0091047E" w:rsidR="00CF2993">
        <w:rPr>
          <w:sz w:val="28"/>
          <w:szCs w:val="28"/>
        </w:rPr>
        <w:t xml:space="preserve">1996 </w:t>
      </w:r>
      <w:r w:rsidRPr="0091047E" w:rsidR="00FE59E6">
        <w:rPr>
          <w:sz w:val="28"/>
          <w:szCs w:val="28"/>
        </w:rPr>
        <w:t>№</w:t>
      </w:r>
      <w:r w:rsidRPr="0091047E" w:rsidR="00CF2993">
        <w:rPr>
          <w:sz w:val="28"/>
          <w:szCs w:val="28"/>
        </w:rPr>
        <w:t xml:space="preserve"> 27-ФЗ </w:t>
      </w:r>
      <w:r w:rsidRPr="0091047E" w:rsidR="00771075">
        <w:rPr>
          <w:sz w:val="28"/>
          <w:szCs w:val="28"/>
        </w:rPr>
        <w:t>«</w:t>
      </w:r>
      <w:r w:rsidRPr="0091047E" w:rsidR="00CF2993">
        <w:rPr>
          <w:sz w:val="28"/>
          <w:szCs w:val="28"/>
        </w:rPr>
        <w:t>Об индивидуальном (персонифицированном) учете в системе обязательного пенсионного страхования</w:t>
      </w:r>
      <w:r w:rsidRPr="0091047E" w:rsidR="00FE59E6">
        <w:rPr>
          <w:sz w:val="28"/>
          <w:szCs w:val="28"/>
        </w:rPr>
        <w:t xml:space="preserve"> и обязательного социального страхования</w:t>
      </w:r>
      <w:r w:rsidRPr="0091047E" w:rsidR="00771075">
        <w:rPr>
          <w:sz w:val="28"/>
          <w:szCs w:val="28"/>
        </w:rPr>
        <w:t>»</w:t>
      </w:r>
      <w:r w:rsidRPr="0091047E" w:rsidR="00EA2848">
        <w:rPr>
          <w:sz w:val="28"/>
          <w:szCs w:val="28"/>
        </w:rPr>
        <w:t xml:space="preserve"> (далее по тексту – Федеральный закон № 27-ФЗ)</w:t>
      </w:r>
      <w:r w:rsidRPr="0091047E" w:rsidR="00CF2993">
        <w:rPr>
          <w:sz w:val="28"/>
          <w:szCs w:val="28"/>
        </w:rPr>
        <w:t xml:space="preserve"> </w:t>
      </w:r>
      <w:r w:rsidR="00821AE2">
        <w:rPr>
          <w:sz w:val="28"/>
          <w:szCs w:val="28"/>
        </w:rPr>
        <w:t xml:space="preserve">не </w:t>
      </w:r>
      <w:r w:rsidRPr="0091047E" w:rsidR="00CF2993">
        <w:rPr>
          <w:sz w:val="28"/>
          <w:szCs w:val="28"/>
        </w:rPr>
        <w:t xml:space="preserve">представил в </w:t>
      </w:r>
      <w:r w:rsidRPr="0091047E" w:rsidR="003F220D">
        <w:rPr>
          <w:sz w:val="28"/>
          <w:szCs w:val="28"/>
        </w:rPr>
        <w:t>Фон</w:t>
      </w:r>
      <w:r w:rsidRPr="0091047E" w:rsidR="00CF2993">
        <w:rPr>
          <w:sz w:val="28"/>
          <w:szCs w:val="28"/>
        </w:rPr>
        <w:t xml:space="preserve">д </w:t>
      </w:r>
      <w:r w:rsidRPr="0091047E" w:rsidR="003F220D">
        <w:rPr>
          <w:sz w:val="28"/>
          <w:szCs w:val="28"/>
        </w:rPr>
        <w:t xml:space="preserve">пенсионного и социального страхования </w:t>
      </w:r>
      <w:r w:rsidRPr="0091047E" w:rsidR="00CF2993">
        <w:rPr>
          <w:sz w:val="28"/>
          <w:szCs w:val="28"/>
        </w:rPr>
        <w:t xml:space="preserve">Российской Федерации </w:t>
      </w:r>
      <w:r w:rsidRPr="00CB283C" w:rsidR="00CB283C">
        <w:rPr>
          <w:sz w:val="28"/>
          <w:szCs w:val="28"/>
        </w:rPr>
        <w:t xml:space="preserve">в установленный срок </w:t>
      </w:r>
      <w:r w:rsidRPr="00054113" w:rsidR="00054113">
        <w:rPr>
          <w:sz w:val="28"/>
          <w:szCs w:val="28"/>
        </w:rPr>
        <w:t>сведени</w:t>
      </w:r>
      <w:r w:rsidR="00054113">
        <w:rPr>
          <w:sz w:val="28"/>
          <w:szCs w:val="28"/>
        </w:rPr>
        <w:t>я</w:t>
      </w:r>
      <w:r w:rsidRPr="00054113" w:rsidR="00054113">
        <w:rPr>
          <w:sz w:val="28"/>
          <w:szCs w:val="28"/>
        </w:rPr>
        <w:t xml:space="preserve"> за периоды работы (деятельности), в том числе периоды работы (деятельности), включаемые в стаж</w:t>
      </w:r>
      <w:r w:rsidR="00054113">
        <w:rPr>
          <w:sz w:val="28"/>
          <w:szCs w:val="28"/>
        </w:rPr>
        <w:t xml:space="preserve"> для </w:t>
      </w:r>
      <w:r w:rsidRPr="00054113" w:rsidR="00054113">
        <w:rPr>
          <w:sz w:val="28"/>
          <w:szCs w:val="28"/>
        </w:rPr>
        <w:t xml:space="preserve">определения права на досрочное назначение пенсии или на повышение фиксированной выплаты к пенсии (подраздел 1.2 «Сведения о страховом стаже», раздел 1, ЕФС-1) при сроке предоставления по окончании календарного года не позднее </w:t>
      </w:r>
      <w:r w:rsidR="001C044E">
        <w:rPr>
          <w:sz w:val="28"/>
          <w:szCs w:val="28"/>
        </w:rPr>
        <w:t>2</w:t>
      </w:r>
      <w:r w:rsidRPr="00054113" w:rsidR="00054113">
        <w:rPr>
          <w:sz w:val="28"/>
          <w:szCs w:val="28"/>
        </w:rPr>
        <w:t>5-го числа месяца, следующего за отчетным периодом (п.</w:t>
      </w:r>
      <w:r w:rsidR="00054113">
        <w:rPr>
          <w:sz w:val="28"/>
          <w:szCs w:val="28"/>
        </w:rPr>
        <w:t xml:space="preserve"> 3</w:t>
      </w:r>
      <w:r w:rsidRPr="00054113" w:rsidR="00054113">
        <w:rPr>
          <w:sz w:val="28"/>
          <w:szCs w:val="28"/>
        </w:rPr>
        <w:t xml:space="preserve"> ст.11 Федерального закона № 27- ФЗ), а именно: </w:t>
      </w:r>
      <w:r w:rsidRPr="007B5EB2" w:rsidR="00054113">
        <w:rPr>
          <w:sz w:val="28"/>
          <w:szCs w:val="28"/>
        </w:rPr>
        <w:t xml:space="preserve">сведения по форме ЕФС-1 раздел 1 </w:t>
      </w:r>
      <w:r w:rsidRPr="007B5EB2" w:rsidR="001C044E">
        <w:rPr>
          <w:sz w:val="28"/>
          <w:szCs w:val="28"/>
        </w:rPr>
        <w:t>под</w:t>
      </w:r>
      <w:r w:rsidRPr="007B5EB2" w:rsidR="00054113">
        <w:rPr>
          <w:sz w:val="28"/>
          <w:szCs w:val="28"/>
        </w:rPr>
        <w:t xml:space="preserve">раздел 1.2 «Сведения о страховом стаже» тип сведений: «Исходная» за 2025 год на (Обращение от 03.02.2026 ЕФС-1-126-008397980), на одно застрахованное лицо с нарушением установленного срока </w:t>
      </w:r>
      <w:r w:rsidRPr="007B5EB2" w:rsidR="007B5EB2">
        <w:rPr>
          <w:sz w:val="28"/>
          <w:szCs w:val="28"/>
        </w:rPr>
        <w:t xml:space="preserve">предоставлены - 03.02.2026, то есть </w:t>
      </w:r>
      <w:r w:rsidRPr="007B5EB2" w:rsidR="00CB283C">
        <w:rPr>
          <w:sz w:val="28"/>
          <w:szCs w:val="28"/>
        </w:rPr>
        <w:t>с нарушением законодательно установленного срока</w:t>
      </w:r>
      <w:r w:rsidRPr="007B5EB2">
        <w:rPr>
          <w:sz w:val="28"/>
          <w:szCs w:val="28"/>
        </w:rPr>
        <w:t>, тем самым совершил административное правонарушение, предусмотренное ч. 1 ст. 15.33.2 КоАП РФ.</w:t>
      </w:r>
    </w:p>
    <w:p w:rsidR="00635032" w:rsidP="006350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5EB2">
        <w:rPr>
          <w:color w:val="0000FF"/>
          <w:sz w:val="28"/>
          <w:szCs w:val="28"/>
        </w:rPr>
        <w:t xml:space="preserve">Борисов В.И. </w:t>
      </w:r>
      <w:r w:rsidRPr="002253D2">
        <w:rPr>
          <w:sz w:val="28"/>
          <w:szCs w:val="28"/>
        </w:rPr>
        <w:t>в судебно</w:t>
      </w:r>
      <w:r>
        <w:rPr>
          <w:sz w:val="28"/>
          <w:szCs w:val="28"/>
        </w:rPr>
        <w:t>м</w:t>
      </w:r>
      <w:r w:rsidRPr="002253D2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и участия не принимал, просил о рассмотрении дела в его отсутствие, вину признает.</w:t>
      </w:r>
    </w:p>
    <w:p w:rsidR="00635032" w:rsidRPr="00E35AD7" w:rsidP="0063503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заявленного ходатайства </w:t>
      </w:r>
      <w:r>
        <w:rPr>
          <w:color w:val="0000FF"/>
          <w:sz w:val="28"/>
          <w:szCs w:val="28"/>
        </w:rPr>
        <w:t xml:space="preserve">Борисова </w:t>
      </w:r>
      <w:r w:rsidRPr="007B5EB2">
        <w:rPr>
          <w:color w:val="0000FF"/>
          <w:sz w:val="28"/>
          <w:szCs w:val="28"/>
        </w:rPr>
        <w:t>В.И.</w:t>
      </w:r>
      <w:r>
        <w:rPr>
          <w:color w:val="0000FF"/>
          <w:sz w:val="28"/>
          <w:szCs w:val="28"/>
        </w:rPr>
        <w:t>, с</w:t>
      </w:r>
      <w:r w:rsidRPr="002253D2">
        <w:rPr>
          <w:sz w:val="28"/>
          <w:szCs w:val="28"/>
        </w:rPr>
        <w:t>удья считает возможным рассмотреть дело в е</w:t>
      </w:r>
      <w:r>
        <w:rPr>
          <w:sz w:val="28"/>
          <w:szCs w:val="28"/>
        </w:rPr>
        <w:t>го</w:t>
      </w:r>
      <w:r w:rsidRPr="002253D2">
        <w:rPr>
          <w:sz w:val="28"/>
          <w:szCs w:val="28"/>
        </w:rPr>
        <w:t xml:space="preserve"> отсутствие</w:t>
      </w:r>
      <w:r>
        <w:rPr>
          <w:sz w:val="28"/>
          <w:szCs w:val="28"/>
        </w:rPr>
        <w:t>.</w:t>
      </w:r>
    </w:p>
    <w:p w:rsidR="009244F0" w:rsidRPr="007B5EB2" w:rsidP="007B5EB2">
      <w:pPr>
        <w:pStyle w:val="BodyTextInden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Pr="007B5EB2">
        <w:rPr>
          <w:sz w:val="28"/>
          <w:szCs w:val="28"/>
          <w:lang w:val="ru-RU"/>
        </w:rPr>
        <w:t>сследовав представленные материалы дела, мировой судья пришел к следующему.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</w:t>
      </w:r>
      <w:r w:rsidRPr="007B5EB2">
        <w:rPr>
          <w:sz w:val="28"/>
          <w:szCs w:val="28"/>
        </w:rPr>
        <w:t>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- влечет наложение административного штрафа на должностных лиц в размере от трехсот до пятисот рублей.</w:t>
      </w:r>
    </w:p>
    <w:p w:rsidR="00653B27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В силу подпункта 3 пункта 2 статьи 11 Федерального закона от 1 апреля 1996 г. N 27-ФЗ "Об индивидуальном (персонифицированном) учете в системе обязательного пенсионного страхования"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сведения о периодах работы (деятельности), в том числе о периодах работы (деятельности), включаемых в стаж для определения права на досрочное назначение пенсии или на повышение фиксированной выплаты к пенсии. На основании пункта 3 статьи 11 названного Закона сведения, указанные в подпункте 3 пункта 2 данной статьи, представляются страхователями по окончании календарного года не позднее 25-го числа месяца, следующего за отчетным периодом.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Субъектом административного правонарушения, предусмотренного частью 1 статьи 15.33.2 Кодекса Российской Федерации об административных правонарушениях, является должностное лицо.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Вина </w:t>
      </w:r>
      <w:r w:rsidRPr="007B5EB2" w:rsidR="00653B27">
        <w:rPr>
          <w:color w:val="0000FF"/>
          <w:sz w:val="28"/>
          <w:szCs w:val="28"/>
        </w:rPr>
        <w:t>Борисова В.И.</w:t>
      </w:r>
      <w:r w:rsidRPr="007B5EB2">
        <w:rPr>
          <w:sz w:val="28"/>
          <w:szCs w:val="28"/>
        </w:rPr>
        <w:t xml:space="preserve">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 подтверждается исследованными в судебном заседании материалами дела: протоколом об административном правонарушении от </w:t>
      </w:r>
      <w:r w:rsidR="00635032">
        <w:rPr>
          <w:sz w:val="28"/>
          <w:szCs w:val="28"/>
        </w:rPr>
        <w:t>14.05</w:t>
      </w:r>
      <w:r w:rsidRPr="007B5EB2">
        <w:rPr>
          <w:sz w:val="28"/>
          <w:szCs w:val="28"/>
        </w:rPr>
        <w:t>.2026 N 0</w:t>
      </w:r>
      <w:r w:rsidR="00653B27">
        <w:rPr>
          <w:sz w:val="28"/>
          <w:szCs w:val="28"/>
        </w:rPr>
        <w:t>91</w:t>
      </w:r>
      <w:r w:rsidRPr="007B5EB2">
        <w:rPr>
          <w:sz w:val="28"/>
          <w:szCs w:val="28"/>
        </w:rPr>
        <w:t>S202600004</w:t>
      </w:r>
      <w:r w:rsidR="00653B27">
        <w:rPr>
          <w:sz w:val="28"/>
          <w:szCs w:val="28"/>
        </w:rPr>
        <w:t>18</w:t>
      </w:r>
      <w:r w:rsidRPr="007B5EB2">
        <w:rPr>
          <w:sz w:val="28"/>
          <w:szCs w:val="28"/>
        </w:rPr>
        <w:t xml:space="preserve">; выпиской из Единого государственного реестра юридических лиц, согласно которой </w:t>
      </w:r>
      <w:r w:rsidR="00653B27">
        <w:rPr>
          <w:sz w:val="28"/>
          <w:szCs w:val="28"/>
        </w:rPr>
        <w:t>директором ООО «Джанкой» является Борисов В.И.</w:t>
      </w:r>
      <w:r w:rsidRPr="007B5EB2">
        <w:rPr>
          <w:sz w:val="28"/>
          <w:szCs w:val="28"/>
        </w:rPr>
        <w:t xml:space="preserve">, </w:t>
      </w:r>
      <w:r w:rsidR="00653B27">
        <w:rPr>
          <w:sz w:val="28"/>
          <w:szCs w:val="28"/>
        </w:rPr>
        <w:t>актом о выявлении правонарушения, протоколом проверки отчетности</w:t>
      </w:r>
      <w:r w:rsidRPr="007B5EB2">
        <w:rPr>
          <w:sz w:val="28"/>
          <w:szCs w:val="28"/>
        </w:rPr>
        <w:t xml:space="preserve"> и иными материалами дела в их совокупности. Указанные доказательства соответствуют требованиям статьи 26.2 Кодекса Российской Федерации об административных правонарушениях.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На основе исследованных доказательств, мировой судья приходит к выводу, о том, что вина </w:t>
      </w:r>
      <w:r w:rsidR="00DD7313">
        <w:rPr>
          <w:sz w:val="28"/>
          <w:szCs w:val="28"/>
        </w:rPr>
        <w:t>Борисова В.И.</w:t>
      </w:r>
      <w:r w:rsidRPr="007B5EB2">
        <w:rPr>
          <w:sz w:val="28"/>
          <w:szCs w:val="28"/>
        </w:rPr>
        <w:t xml:space="preserve"> в совершении административного правонарушения доказана, е</w:t>
      </w:r>
      <w:r w:rsidR="00635032">
        <w:rPr>
          <w:sz w:val="28"/>
          <w:szCs w:val="28"/>
        </w:rPr>
        <w:t>го</w:t>
      </w:r>
      <w:r w:rsidRPr="007B5EB2">
        <w:rPr>
          <w:sz w:val="28"/>
          <w:szCs w:val="28"/>
        </w:rPr>
        <w:t xml:space="preserve"> действия следует квалифицировать по части 1 статьи 15.33.2 Кодекса Российской Федерации об административных правонарушениях - непредставление в установленный законодательством Российской Федерации об индивидуальном (персонифицированном) учете в </w:t>
      </w:r>
      <w:r w:rsidRPr="007B5EB2">
        <w:rPr>
          <w:sz w:val="28"/>
          <w:szCs w:val="28"/>
        </w:rPr>
        <w:t xml:space="preserve">системе обязательного пенсионного страхования срок сведений необходимых для ведения индивидуального (персонифицированного) учета в системе обязательного пенсионного страхования, за исключением случаев, предусмотренных частью 2 настоящей статьи. Доказательств тому, что представление вышеуказанных сведений в названном образовательном учреждении возложено на иное должностное лицо, суду не представлено. </w:t>
      </w:r>
    </w:p>
    <w:p w:rsidR="00DD7313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При назначении наказания, исходя из требований статей 3.1, 4.1, 2.4 Кодекса Российской Федерации об административных правонарушениях, учитываю характер совершенного административного правонарушения, личность виновного, имущественное положение лица, привлекаемого к административной ответственности. </w:t>
      </w:r>
    </w:p>
    <w:p w:rsidR="00DD7313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К обстоятельствам, смягчающим административную ответственность, </w:t>
      </w:r>
      <w:r w:rsidRPr="007B5EB2">
        <w:rPr>
          <w:color w:val="0000FF"/>
          <w:sz w:val="28"/>
          <w:szCs w:val="28"/>
        </w:rPr>
        <w:t>Борисова В.И.</w:t>
      </w:r>
      <w:r w:rsidRPr="007B5EB2">
        <w:rPr>
          <w:sz w:val="28"/>
          <w:szCs w:val="28"/>
        </w:rPr>
        <w:t xml:space="preserve"> мировой судья относит </w:t>
      </w:r>
      <w:r>
        <w:rPr>
          <w:sz w:val="28"/>
          <w:szCs w:val="28"/>
        </w:rPr>
        <w:t>признание вины.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 Обстоятельств, отягчающих административную ответственность </w:t>
      </w:r>
      <w:r w:rsidR="00DD7313">
        <w:rPr>
          <w:sz w:val="28"/>
          <w:szCs w:val="28"/>
        </w:rPr>
        <w:t xml:space="preserve">          </w:t>
      </w:r>
      <w:r w:rsidRPr="007B5EB2" w:rsidR="00DD7313">
        <w:rPr>
          <w:color w:val="0000FF"/>
          <w:sz w:val="28"/>
          <w:szCs w:val="28"/>
        </w:rPr>
        <w:t>Борисова В.И.</w:t>
      </w:r>
      <w:r w:rsidR="00DD7313">
        <w:rPr>
          <w:color w:val="0000FF"/>
          <w:sz w:val="28"/>
          <w:szCs w:val="28"/>
        </w:rPr>
        <w:t xml:space="preserve"> </w:t>
      </w:r>
      <w:r w:rsidRPr="007B5EB2">
        <w:rPr>
          <w:sz w:val="28"/>
          <w:szCs w:val="28"/>
        </w:rPr>
        <w:t xml:space="preserve"> судом не установлено. </w:t>
      </w:r>
    </w:p>
    <w:p w:rsidR="00DD7313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Обсуждая вопрос о мере наказания, мировой судья учитывает характер и степень общественной опасности совершенного правонарушения, личность виновного, наличие смягчающего административную ответственность обстоятельства, отсутствие отягчающих административную ответственность обстоятельств, руководствуясь принципом разумности и справедливости, считает необходимым назначить наказание в виде административного штрафа в пределах санкции статьи.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На основании изложенного и руководствуясь статьей 29.10 Кодекса Российской Федерации об административных правонарушениях, мировой судья </w:t>
      </w:r>
    </w:p>
    <w:p w:rsidR="00E35AD7" w:rsidP="00E35AD7">
      <w:pPr>
        <w:pStyle w:val="NormalWeb"/>
        <w:spacing w:before="0" w:beforeAutospacing="0" w:after="0" w:afterAutospacing="0"/>
        <w:jc w:val="center"/>
      </w:pPr>
      <w:r>
        <w:t xml:space="preserve">  </w:t>
      </w:r>
    </w:p>
    <w:p w:rsidR="00077241" w:rsidP="00077241">
      <w:pPr>
        <w:spacing w:line="240" w:lineRule="atLeast"/>
        <w:ind w:firstLine="709"/>
        <w:jc w:val="center"/>
        <w:rPr>
          <w:sz w:val="28"/>
          <w:szCs w:val="28"/>
        </w:rPr>
      </w:pPr>
    </w:p>
    <w:p w:rsidR="00E85C20" w:rsidRPr="0091047E" w:rsidP="00077241">
      <w:pPr>
        <w:spacing w:line="240" w:lineRule="atLeast"/>
        <w:ind w:firstLine="709"/>
        <w:jc w:val="center"/>
        <w:rPr>
          <w:sz w:val="28"/>
          <w:szCs w:val="28"/>
        </w:rPr>
      </w:pPr>
      <w:r w:rsidRPr="0091047E">
        <w:rPr>
          <w:sz w:val="28"/>
          <w:szCs w:val="28"/>
        </w:rPr>
        <w:t>ПОСТАНОВИЛ: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Признать </w:t>
      </w:r>
      <w:r w:rsidR="00DD7313">
        <w:rPr>
          <w:sz w:val="28"/>
          <w:szCs w:val="28"/>
        </w:rPr>
        <w:t xml:space="preserve">директора ООО «Джанкой» </w:t>
      </w:r>
      <w:r w:rsidR="0018042B">
        <w:rPr>
          <w:sz w:val="28"/>
          <w:szCs w:val="28"/>
        </w:rPr>
        <w:t xml:space="preserve">– </w:t>
      </w:r>
      <w:r w:rsidR="00DD7313">
        <w:rPr>
          <w:color w:val="0000FF"/>
          <w:sz w:val="28"/>
          <w:szCs w:val="28"/>
        </w:rPr>
        <w:t xml:space="preserve">Борисова </w:t>
      </w:r>
      <w:r w:rsidR="00B2119C">
        <w:rPr>
          <w:color w:val="0000FF"/>
          <w:sz w:val="28"/>
          <w:szCs w:val="28"/>
        </w:rPr>
        <w:t>В.И.</w:t>
      </w:r>
      <w:r w:rsidRPr="0091047E" w:rsidR="00DD7313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>виновн</w:t>
      </w:r>
      <w:r w:rsidR="0018042B">
        <w:rPr>
          <w:sz w:val="28"/>
          <w:szCs w:val="28"/>
        </w:rPr>
        <w:t>ым</w:t>
      </w:r>
      <w:r w:rsidRPr="0091047E">
        <w:rPr>
          <w:sz w:val="28"/>
          <w:szCs w:val="28"/>
        </w:rPr>
        <w:t xml:space="preserve"> в совершении административного правонарушения, предусмотренного ч. 1 ст. 15.33.2 КоАП РФ, и назначить е</w:t>
      </w:r>
      <w:r w:rsidR="00635032">
        <w:rPr>
          <w:sz w:val="28"/>
          <w:szCs w:val="28"/>
        </w:rPr>
        <w:t>му</w:t>
      </w:r>
      <w:r w:rsidR="00C57E69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>административное наказание в виде административного штрафа в размере 300 (трехсот) рублей.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>Штраф подлежит оплате по следующим реквизитам: получатель УФК по Республике Крым (</w:t>
      </w:r>
      <w:r w:rsidR="00D347A4">
        <w:rPr>
          <w:sz w:val="28"/>
          <w:szCs w:val="28"/>
        </w:rPr>
        <w:t>Отделение Фонда пенсионного и социального страхования Российской Федерации</w:t>
      </w:r>
      <w:r w:rsidRPr="0091047E">
        <w:rPr>
          <w:sz w:val="28"/>
          <w:szCs w:val="28"/>
        </w:rPr>
        <w:t xml:space="preserve"> по Республике Крым</w:t>
      </w:r>
      <w:r w:rsidR="00D347A4">
        <w:rPr>
          <w:sz w:val="28"/>
          <w:szCs w:val="28"/>
        </w:rPr>
        <w:t xml:space="preserve"> л/с 04754Ф75010</w:t>
      </w:r>
      <w:r w:rsidRPr="0091047E">
        <w:rPr>
          <w:sz w:val="28"/>
          <w:szCs w:val="28"/>
        </w:rPr>
        <w:t xml:space="preserve">), ИНН 7706808265, КПП 910201001, ОКТМО 35701000, банк получателя: </w:t>
      </w:r>
      <w:r w:rsidRPr="0068299A" w:rsidR="00D347A4">
        <w:rPr>
          <w:color w:val="0000FF"/>
          <w:sz w:val="28"/>
          <w:szCs w:val="28"/>
        </w:rPr>
        <w:t>ОКЦ № 7 Южного ГУ Банка России</w:t>
      </w:r>
      <w:r w:rsidRPr="0091047E">
        <w:rPr>
          <w:sz w:val="28"/>
          <w:szCs w:val="28"/>
        </w:rPr>
        <w:t xml:space="preserve">// УФК по Республике Крым г. Симферополь, БИК 013510002, расчетный счет № 03100643000000017500, КБК 79711601230060001140, </w:t>
      </w:r>
      <w:r w:rsidRPr="00C57E69">
        <w:rPr>
          <w:color w:val="0000FF"/>
          <w:sz w:val="28"/>
          <w:szCs w:val="28"/>
        </w:rPr>
        <w:t xml:space="preserve">УИН </w:t>
      </w:r>
      <w:r w:rsidR="00B2119C">
        <w:rPr>
          <w:color w:val="0000FF"/>
          <w:sz w:val="28"/>
          <w:szCs w:val="28"/>
        </w:rPr>
        <w:t>***</w:t>
      </w:r>
      <w:r w:rsidRPr="0091047E">
        <w:rPr>
          <w:sz w:val="28"/>
          <w:szCs w:val="28"/>
        </w:rPr>
        <w:t xml:space="preserve">, назначение платежа: оплата административного штрафа </w:t>
      </w:r>
      <w:r w:rsidR="00DD7313">
        <w:rPr>
          <w:color w:val="0000FF"/>
          <w:sz w:val="28"/>
          <w:szCs w:val="28"/>
        </w:rPr>
        <w:t>Борисов В.И.</w:t>
      </w:r>
      <w:r w:rsidR="00C57E69">
        <w:rPr>
          <w:color w:val="0000FF"/>
          <w:sz w:val="28"/>
          <w:szCs w:val="28"/>
        </w:rPr>
        <w:t xml:space="preserve"> </w:t>
      </w:r>
      <w:r w:rsidRPr="0091047E">
        <w:rPr>
          <w:sz w:val="28"/>
          <w:szCs w:val="28"/>
        </w:rPr>
        <w:t>согласно постановлению мирового судьи по делу № 5-</w:t>
      </w:r>
      <w:r w:rsidR="00DD7313">
        <w:rPr>
          <w:sz w:val="28"/>
          <w:szCs w:val="28"/>
        </w:rPr>
        <w:t>188</w:t>
      </w:r>
      <w:r w:rsidR="00172034">
        <w:rPr>
          <w:sz w:val="28"/>
          <w:szCs w:val="28"/>
        </w:rPr>
        <w:t>/</w:t>
      </w:r>
      <w:r w:rsidR="00C57E69">
        <w:rPr>
          <w:sz w:val="28"/>
          <w:szCs w:val="28"/>
        </w:rPr>
        <w:t>36</w:t>
      </w:r>
      <w:r w:rsidRPr="0091047E">
        <w:rPr>
          <w:sz w:val="28"/>
          <w:szCs w:val="28"/>
        </w:rPr>
        <w:t>/202</w:t>
      </w:r>
      <w:r w:rsidR="00077241">
        <w:rPr>
          <w:sz w:val="28"/>
          <w:szCs w:val="28"/>
        </w:rPr>
        <w:t>6</w:t>
      </w:r>
      <w:r w:rsidRPr="0091047E">
        <w:rPr>
          <w:sz w:val="28"/>
          <w:szCs w:val="28"/>
        </w:rPr>
        <w:t>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Разъяснить </w:t>
      </w:r>
      <w:r w:rsidR="00DD7313">
        <w:rPr>
          <w:color w:val="0000FF"/>
          <w:sz w:val="28"/>
          <w:szCs w:val="28"/>
        </w:rPr>
        <w:t>Борисову В.И.</w:t>
      </w:r>
      <w:r w:rsidRPr="0091047E">
        <w:rPr>
          <w:sz w:val="28"/>
          <w:szCs w:val="28"/>
        </w:rPr>
        <w:t>, что 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Разъяснить </w:t>
      </w:r>
      <w:r w:rsidR="00DD7313">
        <w:rPr>
          <w:color w:val="0000FF"/>
          <w:sz w:val="28"/>
          <w:szCs w:val="28"/>
        </w:rPr>
        <w:t xml:space="preserve">Борисову В.И. </w:t>
      </w:r>
      <w:r w:rsidRPr="0091047E">
        <w:rPr>
          <w:sz w:val="28"/>
          <w:szCs w:val="28"/>
        </w:rPr>
        <w:t>положения ч. 1 ст. 20.25 КоАП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Постановление может быть обжаловано в Джанкойский районный суд Республики Крым в течение десяти </w:t>
      </w:r>
      <w:r w:rsidR="00077241">
        <w:rPr>
          <w:sz w:val="28"/>
          <w:szCs w:val="28"/>
        </w:rPr>
        <w:t>дней</w:t>
      </w:r>
      <w:r w:rsidRPr="0091047E">
        <w:rPr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3</w:t>
      </w:r>
      <w:r w:rsidR="00C57E69">
        <w:rPr>
          <w:sz w:val="28"/>
          <w:szCs w:val="28"/>
        </w:rPr>
        <w:t>6</w:t>
      </w:r>
      <w:r w:rsidRPr="0091047E">
        <w:rPr>
          <w:sz w:val="28"/>
          <w:szCs w:val="28"/>
        </w:rPr>
        <w:t xml:space="preserve"> Джанкойского судебного района Республики Крым.</w:t>
      </w:r>
    </w:p>
    <w:p w:rsidR="00E85C20" w:rsidRPr="0091047E" w:rsidP="00E85C20">
      <w:pPr>
        <w:spacing w:line="240" w:lineRule="atLeast"/>
        <w:jc w:val="both"/>
        <w:rPr>
          <w:sz w:val="28"/>
          <w:szCs w:val="28"/>
        </w:rPr>
      </w:pPr>
    </w:p>
    <w:p w:rsidR="00845793" w:rsidRPr="0091047E" w:rsidP="0051692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>Мировой судья</w:t>
      </w:r>
      <w:r w:rsidRPr="0091047E" w:rsidR="00E85C20"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ab/>
        <w:t xml:space="preserve"> </w:t>
      </w:r>
      <w:r w:rsidR="00C57E69">
        <w:rPr>
          <w:sz w:val="28"/>
          <w:szCs w:val="28"/>
        </w:rPr>
        <w:t xml:space="preserve"> </w:t>
      </w:r>
      <w:r w:rsidR="00C57E69">
        <w:rPr>
          <w:sz w:val="28"/>
          <w:szCs w:val="28"/>
        </w:rPr>
        <w:tab/>
        <w:t xml:space="preserve">                  В.В. Фабинская</w:t>
      </w:r>
    </w:p>
    <w:sectPr w:rsidSect="00077241">
      <w:footerReference w:type="default" r:id="rId6"/>
      <w:pgSz w:w="11906" w:h="16838"/>
      <w:pgMar w:top="568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0656794"/>
      <w:docPartObj>
        <w:docPartGallery w:val="Page Numbers (Bottom of Page)"/>
        <w:docPartUnique/>
      </w:docPartObj>
    </w:sdtPr>
    <w:sdtContent>
      <w:p w:rsidR="00B2010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19C">
          <w:rPr>
            <w:noProof/>
          </w:rPr>
          <w:t>4</w:t>
        </w:r>
        <w:r>
          <w:fldChar w:fldCharType="end"/>
        </w:r>
      </w:p>
    </w:sdtContent>
  </w:sdt>
  <w:p w:rsidR="00B2010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1C"/>
    <w:rsid w:val="00004433"/>
    <w:rsid w:val="00012112"/>
    <w:rsid w:val="000128E0"/>
    <w:rsid w:val="0001740C"/>
    <w:rsid w:val="0002656A"/>
    <w:rsid w:val="00031E92"/>
    <w:rsid w:val="000375CF"/>
    <w:rsid w:val="00045A3A"/>
    <w:rsid w:val="00053834"/>
    <w:rsid w:val="00054113"/>
    <w:rsid w:val="00061DF2"/>
    <w:rsid w:val="00064CCC"/>
    <w:rsid w:val="00073001"/>
    <w:rsid w:val="000732B0"/>
    <w:rsid w:val="000749AE"/>
    <w:rsid w:val="00077241"/>
    <w:rsid w:val="000A2B83"/>
    <w:rsid w:val="000B349E"/>
    <w:rsid w:val="000B7F46"/>
    <w:rsid w:val="000C4E62"/>
    <w:rsid w:val="000D1135"/>
    <w:rsid w:val="000D666D"/>
    <w:rsid w:val="000E242B"/>
    <w:rsid w:val="000E257D"/>
    <w:rsid w:val="000E2C8E"/>
    <w:rsid w:val="000E63F6"/>
    <w:rsid w:val="00101E0A"/>
    <w:rsid w:val="00102754"/>
    <w:rsid w:val="00105C8A"/>
    <w:rsid w:val="00112E86"/>
    <w:rsid w:val="00114B2C"/>
    <w:rsid w:val="001219E3"/>
    <w:rsid w:val="00121A4F"/>
    <w:rsid w:val="00124F23"/>
    <w:rsid w:val="00131AFC"/>
    <w:rsid w:val="001408C6"/>
    <w:rsid w:val="001428D6"/>
    <w:rsid w:val="00143F5A"/>
    <w:rsid w:val="00161598"/>
    <w:rsid w:val="0016203B"/>
    <w:rsid w:val="00172034"/>
    <w:rsid w:val="0017797D"/>
    <w:rsid w:val="0018042B"/>
    <w:rsid w:val="00184F2D"/>
    <w:rsid w:val="00185FFB"/>
    <w:rsid w:val="001A0E0C"/>
    <w:rsid w:val="001A7C07"/>
    <w:rsid w:val="001B3D2A"/>
    <w:rsid w:val="001C044E"/>
    <w:rsid w:val="001C1389"/>
    <w:rsid w:val="001D16BC"/>
    <w:rsid w:val="001D298D"/>
    <w:rsid w:val="001D2B4E"/>
    <w:rsid w:val="001D4AFA"/>
    <w:rsid w:val="001E37C2"/>
    <w:rsid w:val="001E5035"/>
    <w:rsid w:val="001E7E45"/>
    <w:rsid w:val="0020298C"/>
    <w:rsid w:val="00216FB3"/>
    <w:rsid w:val="002253D2"/>
    <w:rsid w:val="0023216A"/>
    <w:rsid w:val="00233FDB"/>
    <w:rsid w:val="00241789"/>
    <w:rsid w:val="00250C1C"/>
    <w:rsid w:val="002622DE"/>
    <w:rsid w:val="002631BA"/>
    <w:rsid w:val="00267339"/>
    <w:rsid w:val="002677B4"/>
    <w:rsid w:val="00267B69"/>
    <w:rsid w:val="00271B46"/>
    <w:rsid w:val="002727D6"/>
    <w:rsid w:val="002777BE"/>
    <w:rsid w:val="00285332"/>
    <w:rsid w:val="00287B72"/>
    <w:rsid w:val="002A3847"/>
    <w:rsid w:val="002B1D97"/>
    <w:rsid w:val="002B6D31"/>
    <w:rsid w:val="002B7AEA"/>
    <w:rsid w:val="002C1086"/>
    <w:rsid w:val="002C7E6E"/>
    <w:rsid w:val="002D1FDA"/>
    <w:rsid w:val="002D665D"/>
    <w:rsid w:val="002E0D0B"/>
    <w:rsid w:val="002E3202"/>
    <w:rsid w:val="002E47FD"/>
    <w:rsid w:val="002F28CE"/>
    <w:rsid w:val="002F3B2D"/>
    <w:rsid w:val="002F4AFF"/>
    <w:rsid w:val="00305834"/>
    <w:rsid w:val="00306D33"/>
    <w:rsid w:val="003111BF"/>
    <w:rsid w:val="00311F6D"/>
    <w:rsid w:val="00313333"/>
    <w:rsid w:val="00323B2A"/>
    <w:rsid w:val="00324E08"/>
    <w:rsid w:val="00333471"/>
    <w:rsid w:val="0033378A"/>
    <w:rsid w:val="00350F1C"/>
    <w:rsid w:val="00351264"/>
    <w:rsid w:val="00355E71"/>
    <w:rsid w:val="00361F50"/>
    <w:rsid w:val="003622BD"/>
    <w:rsid w:val="003660B0"/>
    <w:rsid w:val="00370D20"/>
    <w:rsid w:val="0038080F"/>
    <w:rsid w:val="0038181F"/>
    <w:rsid w:val="00382EC8"/>
    <w:rsid w:val="00390555"/>
    <w:rsid w:val="00395CBE"/>
    <w:rsid w:val="00395F5D"/>
    <w:rsid w:val="003B1EBD"/>
    <w:rsid w:val="003B300A"/>
    <w:rsid w:val="003C0D02"/>
    <w:rsid w:val="003C23AF"/>
    <w:rsid w:val="003D363A"/>
    <w:rsid w:val="003F0000"/>
    <w:rsid w:val="003F220D"/>
    <w:rsid w:val="00401502"/>
    <w:rsid w:val="00407512"/>
    <w:rsid w:val="004141EE"/>
    <w:rsid w:val="00414A90"/>
    <w:rsid w:val="004206CE"/>
    <w:rsid w:val="0043023D"/>
    <w:rsid w:val="0043195E"/>
    <w:rsid w:val="00434B28"/>
    <w:rsid w:val="00435CAD"/>
    <w:rsid w:val="00442FA4"/>
    <w:rsid w:val="004474A7"/>
    <w:rsid w:val="00450076"/>
    <w:rsid w:val="0046267D"/>
    <w:rsid w:val="00467680"/>
    <w:rsid w:val="00480D5B"/>
    <w:rsid w:val="00483336"/>
    <w:rsid w:val="00495C75"/>
    <w:rsid w:val="0049778D"/>
    <w:rsid w:val="004B4CB2"/>
    <w:rsid w:val="004B52F8"/>
    <w:rsid w:val="004B56E6"/>
    <w:rsid w:val="004C0188"/>
    <w:rsid w:val="004C1690"/>
    <w:rsid w:val="004C4933"/>
    <w:rsid w:val="004D33A5"/>
    <w:rsid w:val="004D3B68"/>
    <w:rsid w:val="004D5AFA"/>
    <w:rsid w:val="004E237D"/>
    <w:rsid w:val="004E2CE1"/>
    <w:rsid w:val="004E3423"/>
    <w:rsid w:val="004E55C6"/>
    <w:rsid w:val="004E7C8D"/>
    <w:rsid w:val="004F15C5"/>
    <w:rsid w:val="00500430"/>
    <w:rsid w:val="00501C2B"/>
    <w:rsid w:val="00502009"/>
    <w:rsid w:val="00510931"/>
    <w:rsid w:val="00513002"/>
    <w:rsid w:val="00514BC4"/>
    <w:rsid w:val="00515C5C"/>
    <w:rsid w:val="00516926"/>
    <w:rsid w:val="00523A7D"/>
    <w:rsid w:val="00525348"/>
    <w:rsid w:val="00534555"/>
    <w:rsid w:val="00535343"/>
    <w:rsid w:val="00537331"/>
    <w:rsid w:val="00541B0F"/>
    <w:rsid w:val="005424E6"/>
    <w:rsid w:val="00547236"/>
    <w:rsid w:val="00563106"/>
    <w:rsid w:val="00563AD1"/>
    <w:rsid w:val="00563AD7"/>
    <w:rsid w:val="005711E2"/>
    <w:rsid w:val="0057258C"/>
    <w:rsid w:val="00572893"/>
    <w:rsid w:val="00575AB0"/>
    <w:rsid w:val="005946CF"/>
    <w:rsid w:val="005A14C0"/>
    <w:rsid w:val="005B5A9A"/>
    <w:rsid w:val="005C4FB8"/>
    <w:rsid w:val="005C6B78"/>
    <w:rsid w:val="005D0AA4"/>
    <w:rsid w:val="005D1BDD"/>
    <w:rsid w:val="005D4AA7"/>
    <w:rsid w:val="005E1FE8"/>
    <w:rsid w:val="00602F60"/>
    <w:rsid w:val="00607754"/>
    <w:rsid w:val="006078D6"/>
    <w:rsid w:val="00611BBF"/>
    <w:rsid w:val="00614703"/>
    <w:rsid w:val="00614D75"/>
    <w:rsid w:val="00614E53"/>
    <w:rsid w:val="0063007F"/>
    <w:rsid w:val="006322C4"/>
    <w:rsid w:val="006332D3"/>
    <w:rsid w:val="00635032"/>
    <w:rsid w:val="006361DE"/>
    <w:rsid w:val="00636AF2"/>
    <w:rsid w:val="00641E35"/>
    <w:rsid w:val="0064228E"/>
    <w:rsid w:val="00646EA3"/>
    <w:rsid w:val="00652919"/>
    <w:rsid w:val="0065354D"/>
    <w:rsid w:val="00653B27"/>
    <w:rsid w:val="00655F52"/>
    <w:rsid w:val="006665F3"/>
    <w:rsid w:val="006672AF"/>
    <w:rsid w:val="006702B7"/>
    <w:rsid w:val="00672061"/>
    <w:rsid w:val="00677F60"/>
    <w:rsid w:val="00680908"/>
    <w:rsid w:val="006816EE"/>
    <w:rsid w:val="0068299A"/>
    <w:rsid w:val="00685D33"/>
    <w:rsid w:val="006864E1"/>
    <w:rsid w:val="00686B73"/>
    <w:rsid w:val="00687295"/>
    <w:rsid w:val="006A1BE2"/>
    <w:rsid w:val="006B0C0D"/>
    <w:rsid w:val="006C24D7"/>
    <w:rsid w:val="006C5666"/>
    <w:rsid w:val="006D12CD"/>
    <w:rsid w:val="006E0670"/>
    <w:rsid w:val="006F105C"/>
    <w:rsid w:val="006F25A8"/>
    <w:rsid w:val="006F63DC"/>
    <w:rsid w:val="00701067"/>
    <w:rsid w:val="007048E9"/>
    <w:rsid w:val="00705719"/>
    <w:rsid w:val="007060D2"/>
    <w:rsid w:val="00712A30"/>
    <w:rsid w:val="00716059"/>
    <w:rsid w:val="00717351"/>
    <w:rsid w:val="00723F05"/>
    <w:rsid w:val="0072678F"/>
    <w:rsid w:val="0073196F"/>
    <w:rsid w:val="00733831"/>
    <w:rsid w:val="007376C3"/>
    <w:rsid w:val="007376F0"/>
    <w:rsid w:val="00744B1D"/>
    <w:rsid w:val="00750A93"/>
    <w:rsid w:val="00752F60"/>
    <w:rsid w:val="007644F1"/>
    <w:rsid w:val="00766FAF"/>
    <w:rsid w:val="00767D42"/>
    <w:rsid w:val="00771075"/>
    <w:rsid w:val="00771D53"/>
    <w:rsid w:val="00776F4C"/>
    <w:rsid w:val="00777BE8"/>
    <w:rsid w:val="00782628"/>
    <w:rsid w:val="00784FDC"/>
    <w:rsid w:val="007943AF"/>
    <w:rsid w:val="00796C7D"/>
    <w:rsid w:val="00797B9B"/>
    <w:rsid w:val="007B2C0C"/>
    <w:rsid w:val="007B2D93"/>
    <w:rsid w:val="007B5EB2"/>
    <w:rsid w:val="007B662B"/>
    <w:rsid w:val="007D0BF6"/>
    <w:rsid w:val="007D0E9E"/>
    <w:rsid w:val="007D704E"/>
    <w:rsid w:val="007E1C1A"/>
    <w:rsid w:val="007F0883"/>
    <w:rsid w:val="00801016"/>
    <w:rsid w:val="00816D53"/>
    <w:rsid w:val="008172B9"/>
    <w:rsid w:val="00820938"/>
    <w:rsid w:val="00821AE2"/>
    <w:rsid w:val="00824E2A"/>
    <w:rsid w:val="00827376"/>
    <w:rsid w:val="008324D7"/>
    <w:rsid w:val="00837BB1"/>
    <w:rsid w:val="0084140F"/>
    <w:rsid w:val="00845793"/>
    <w:rsid w:val="00851717"/>
    <w:rsid w:val="00854D11"/>
    <w:rsid w:val="00860521"/>
    <w:rsid w:val="0086460E"/>
    <w:rsid w:val="0086696D"/>
    <w:rsid w:val="00866E0D"/>
    <w:rsid w:val="008754FD"/>
    <w:rsid w:val="00884335"/>
    <w:rsid w:val="008A1D40"/>
    <w:rsid w:val="008A4780"/>
    <w:rsid w:val="008A60FA"/>
    <w:rsid w:val="008B2542"/>
    <w:rsid w:val="008B2DB8"/>
    <w:rsid w:val="008B7819"/>
    <w:rsid w:val="008C491F"/>
    <w:rsid w:val="008D4B7C"/>
    <w:rsid w:val="008E001E"/>
    <w:rsid w:val="008E08AB"/>
    <w:rsid w:val="008E0A5A"/>
    <w:rsid w:val="008E16DB"/>
    <w:rsid w:val="008E45E9"/>
    <w:rsid w:val="008E6610"/>
    <w:rsid w:val="008E7BFE"/>
    <w:rsid w:val="008F2508"/>
    <w:rsid w:val="008F2E06"/>
    <w:rsid w:val="008F7992"/>
    <w:rsid w:val="0090700C"/>
    <w:rsid w:val="0091047E"/>
    <w:rsid w:val="0091243E"/>
    <w:rsid w:val="009162D3"/>
    <w:rsid w:val="009244F0"/>
    <w:rsid w:val="0092594A"/>
    <w:rsid w:val="00925BF9"/>
    <w:rsid w:val="00936555"/>
    <w:rsid w:val="00940D20"/>
    <w:rsid w:val="0095127B"/>
    <w:rsid w:val="00951915"/>
    <w:rsid w:val="00955BFE"/>
    <w:rsid w:val="00957B13"/>
    <w:rsid w:val="00966725"/>
    <w:rsid w:val="00971D39"/>
    <w:rsid w:val="00980C67"/>
    <w:rsid w:val="009871FD"/>
    <w:rsid w:val="00992EB4"/>
    <w:rsid w:val="00995AA6"/>
    <w:rsid w:val="009B5FC3"/>
    <w:rsid w:val="009C254F"/>
    <w:rsid w:val="009C6197"/>
    <w:rsid w:val="009C7732"/>
    <w:rsid w:val="009E1DDB"/>
    <w:rsid w:val="009E647C"/>
    <w:rsid w:val="009F2AFD"/>
    <w:rsid w:val="009F3B1B"/>
    <w:rsid w:val="00A05CF4"/>
    <w:rsid w:val="00A15665"/>
    <w:rsid w:val="00A15D44"/>
    <w:rsid w:val="00A240E8"/>
    <w:rsid w:val="00A246A6"/>
    <w:rsid w:val="00A2612A"/>
    <w:rsid w:val="00A347F1"/>
    <w:rsid w:val="00A43A83"/>
    <w:rsid w:val="00A62602"/>
    <w:rsid w:val="00A640F9"/>
    <w:rsid w:val="00A6509C"/>
    <w:rsid w:val="00A668CD"/>
    <w:rsid w:val="00A70260"/>
    <w:rsid w:val="00A741D5"/>
    <w:rsid w:val="00A74571"/>
    <w:rsid w:val="00A82C1B"/>
    <w:rsid w:val="00A92725"/>
    <w:rsid w:val="00A95952"/>
    <w:rsid w:val="00AA0FB9"/>
    <w:rsid w:val="00AB09E3"/>
    <w:rsid w:val="00AC2FEE"/>
    <w:rsid w:val="00AC4454"/>
    <w:rsid w:val="00AC7A09"/>
    <w:rsid w:val="00AD5E72"/>
    <w:rsid w:val="00AD5E8F"/>
    <w:rsid w:val="00AE18F2"/>
    <w:rsid w:val="00AE2C26"/>
    <w:rsid w:val="00AF2435"/>
    <w:rsid w:val="00AF2C23"/>
    <w:rsid w:val="00AF2CCD"/>
    <w:rsid w:val="00B02486"/>
    <w:rsid w:val="00B106EF"/>
    <w:rsid w:val="00B2010A"/>
    <w:rsid w:val="00B2119C"/>
    <w:rsid w:val="00B31083"/>
    <w:rsid w:val="00B31DC8"/>
    <w:rsid w:val="00B327E2"/>
    <w:rsid w:val="00B448D3"/>
    <w:rsid w:val="00B46176"/>
    <w:rsid w:val="00B466BA"/>
    <w:rsid w:val="00B62AA4"/>
    <w:rsid w:val="00B7242B"/>
    <w:rsid w:val="00B85D95"/>
    <w:rsid w:val="00B93F9B"/>
    <w:rsid w:val="00B97FC3"/>
    <w:rsid w:val="00BA05BE"/>
    <w:rsid w:val="00BA4257"/>
    <w:rsid w:val="00BA5C49"/>
    <w:rsid w:val="00BA651D"/>
    <w:rsid w:val="00BA7587"/>
    <w:rsid w:val="00BB1BA2"/>
    <w:rsid w:val="00BB3E36"/>
    <w:rsid w:val="00BB6E80"/>
    <w:rsid w:val="00BC2E1A"/>
    <w:rsid w:val="00BC4EB0"/>
    <w:rsid w:val="00BC60B7"/>
    <w:rsid w:val="00BC6974"/>
    <w:rsid w:val="00BD10F8"/>
    <w:rsid w:val="00BE2942"/>
    <w:rsid w:val="00BE409E"/>
    <w:rsid w:val="00BE4C5A"/>
    <w:rsid w:val="00BF1AB5"/>
    <w:rsid w:val="00BF2B73"/>
    <w:rsid w:val="00C001BE"/>
    <w:rsid w:val="00C003F4"/>
    <w:rsid w:val="00C00604"/>
    <w:rsid w:val="00C048B8"/>
    <w:rsid w:val="00C07B18"/>
    <w:rsid w:val="00C159F7"/>
    <w:rsid w:val="00C17438"/>
    <w:rsid w:val="00C232BA"/>
    <w:rsid w:val="00C23CDC"/>
    <w:rsid w:val="00C2530E"/>
    <w:rsid w:val="00C27A51"/>
    <w:rsid w:val="00C27CAC"/>
    <w:rsid w:val="00C313FC"/>
    <w:rsid w:val="00C356B8"/>
    <w:rsid w:val="00C45F83"/>
    <w:rsid w:val="00C57E69"/>
    <w:rsid w:val="00C637AE"/>
    <w:rsid w:val="00C67DFF"/>
    <w:rsid w:val="00C7341C"/>
    <w:rsid w:val="00C73A8F"/>
    <w:rsid w:val="00C759F1"/>
    <w:rsid w:val="00C90A1E"/>
    <w:rsid w:val="00C90D26"/>
    <w:rsid w:val="00CB283C"/>
    <w:rsid w:val="00CB3B4D"/>
    <w:rsid w:val="00CC019E"/>
    <w:rsid w:val="00CC484A"/>
    <w:rsid w:val="00CD0442"/>
    <w:rsid w:val="00CD3852"/>
    <w:rsid w:val="00CD65EF"/>
    <w:rsid w:val="00CF2993"/>
    <w:rsid w:val="00CF49FB"/>
    <w:rsid w:val="00CF70B2"/>
    <w:rsid w:val="00CF73BB"/>
    <w:rsid w:val="00D0492B"/>
    <w:rsid w:val="00D13192"/>
    <w:rsid w:val="00D1677F"/>
    <w:rsid w:val="00D16984"/>
    <w:rsid w:val="00D176CF"/>
    <w:rsid w:val="00D26ABA"/>
    <w:rsid w:val="00D33965"/>
    <w:rsid w:val="00D347A4"/>
    <w:rsid w:val="00D35E7F"/>
    <w:rsid w:val="00D427CD"/>
    <w:rsid w:val="00D42F20"/>
    <w:rsid w:val="00D45B46"/>
    <w:rsid w:val="00D47EB4"/>
    <w:rsid w:val="00D51EAB"/>
    <w:rsid w:val="00D52E3B"/>
    <w:rsid w:val="00D702C9"/>
    <w:rsid w:val="00D70A46"/>
    <w:rsid w:val="00D8039D"/>
    <w:rsid w:val="00DA1045"/>
    <w:rsid w:val="00DB7EA5"/>
    <w:rsid w:val="00DC3C4E"/>
    <w:rsid w:val="00DC57FC"/>
    <w:rsid w:val="00DD3560"/>
    <w:rsid w:val="00DD7313"/>
    <w:rsid w:val="00DE140D"/>
    <w:rsid w:val="00DE366F"/>
    <w:rsid w:val="00DE6D34"/>
    <w:rsid w:val="00DF5B20"/>
    <w:rsid w:val="00DF7697"/>
    <w:rsid w:val="00E00E30"/>
    <w:rsid w:val="00E032E0"/>
    <w:rsid w:val="00E03AC7"/>
    <w:rsid w:val="00E0559D"/>
    <w:rsid w:val="00E05AC0"/>
    <w:rsid w:val="00E17B5C"/>
    <w:rsid w:val="00E314FA"/>
    <w:rsid w:val="00E336F0"/>
    <w:rsid w:val="00E35AD7"/>
    <w:rsid w:val="00E410A5"/>
    <w:rsid w:val="00E44F50"/>
    <w:rsid w:val="00E57B71"/>
    <w:rsid w:val="00E64E3E"/>
    <w:rsid w:val="00E64E71"/>
    <w:rsid w:val="00E67B0C"/>
    <w:rsid w:val="00E72616"/>
    <w:rsid w:val="00E733B8"/>
    <w:rsid w:val="00E73A32"/>
    <w:rsid w:val="00E85627"/>
    <w:rsid w:val="00E85C20"/>
    <w:rsid w:val="00E90354"/>
    <w:rsid w:val="00E92007"/>
    <w:rsid w:val="00E93ED4"/>
    <w:rsid w:val="00E94588"/>
    <w:rsid w:val="00E972F1"/>
    <w:rsid w:val="00EA08C6"/>
    <w:rsid w:val="00EA2848"/>
    <w:rsid w:val="00EA313C"/>
    <w:rsid w:val="00EB4497"/>
    <w:rsid w:val="00EB5CF5"/>
    <w:rsid w:val="00EB6F80"/>
    <w:rsid w:val="00EE06F4"/>
    <w:rsid w:val="00EE0D0D"/>
    <w:rsid w:val="00EE6667"/>
    <w:rsid w:val="00EF05E7"/>
    <w:rsid w:val="00EF0DA5"/>
    <w:rsid w:val="00F013E5"/>
    <w:rsid w:val="00F11642"/>
    <w:rsid w:val="00F12927"/>
    <w:rsid w:val="00F142AF"/>
    <w:rsid w:val="00F235EC"/>
    <w:rsid w:val="00F335CB"/>
    <w:rsid w:val="00F341A0"/>
    <w:rsid w:val="00F52697"/>
    <w:rsid w:val="00F62778"/>
    <w:rsid w:val="00F62911"/>
    <w:rsid w:val="00F7126E"/>
    <w:rsid w:val="00F76AF7"/>
    <w:rsid w:val="00F76E62"/>
    <w:rsid w:val="00F80614"/>
    <w:rsid w:val="00F967C0"/>
    <w:rsid w:val="00FA0459"/>
    <w:rsid w:val="00FA2845"/>
    <w:rsid w:val="00FB145B"/>
    <w:rsid w:val="00FB207D"/>
    <w:rsid w:val="00FB437D"/>
    <w:rsid w:val="00FC4A39"/>
    <w:rsid w:val="00FC5579"/>
    <w:rsid w:val="00FD0D18"/>
    <w:rsid w:val="00FD3853"/>
    <w:rsid w:val="00FE09FB"/>
    <w:rsid w:val="00FE59E6"/>
    <w:rsid w:val="00FF54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905AC7F-1902-4DDE-944C-152654DC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1A7C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basedOn w:val="Normal"/>
    <w:rsid w:val="0064228E"/>
    <w:pPr>
      <w:spacing w:before="100" w:beforeAutospacing="1" w:after="100" w:afterAutospacing="1"/>
    </w:pPr>
  </w:style>
  <w:style w:type="paragraph" w:styleId="DocumentMap">
    <w:name w:val="Document Map"/>
    <w:basedOn w:val="Normal"/>
    <w:semiHidden/>
    <w:rsid w:val="004D33A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">
    <w:name w:val="Гипертекстовая ссылка"/>
    <w:uiPriority w:val="99"/>
    <w:rsid w:val="00361F50"/>
    <w:rPr>
      <w:color w:val="106BBE"/>
    </w:rPr>
  </w:style>
  <w:style w:type="character" w:customStyle="1" w:styleId="1">
    <w:name w:val="Заголовок 1 Знак"/>
    <w:link w:val="Heading1"/>
    <w:uiPriority w:val="99"/>
    <w:rsid w:val="001A7C07"/>
    <w:rPr>
      <w:rFonts w:ascii="Arial" w:hAnsi="Arial" w:cs="Arial"/>
      <w:b/>
      <w:bCs/>
      <w:color w:val="26282F"/>
      <w:sz w:val="24"/>
      <w:szCs w:val="24"/>
    </w:rPr>
  </w:style>
  <w:style w:type="character" w:customStyle="1" w:styleId="a0">
    <w:name w:val="Цветовое выделение"/>
    <w:uiPriority w:val="99"/>
    <w:rsid w:val="00F013E5"/>
    <w:rPr>
      <w:b/>
      <w:bCs/>
      <w:color w:val="26282F"/>
    </w:rPr>
  </w:style>
  <w:style w:type="paragraph" w:customStyle="1" w:styleId="a1">
    <w:name w:val="Заголовок статьи"/>
    <w:basedOn w:val="Normal"/>
    <w:next w:val="Normal"/>
    <w:uiPriority w:val="99"/>
    <w:rsid w:val="00F013E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a2"/>
    <w:uiPriority w:val="99"/>
    <w:unhideWhenUsed/>
    <w:rsid w:val="00CD0442"/>
    <w:pPr>
      <w:ind w:firstLine="709"/>
      <w:jc w:val="both"/>
    </w:pPr>
    <w:rPr>
      <w:sz w:val="20"/>
      <w:szCs w:val="20"/>
      <w:lang w:val="x-none" w:eastAsia="x-none"/>
    </w:rPr>
  </w:style>
  <w:style w:type="character" w:customStyle="1" w:styleId="a2">
    <w:name w:val="Основной текст с отступом Знак"/>
    <w:link w:val="BodyTextIndent"/>
    <w:uiPriority w:val="99"/>
    <w:rsid w:val="00CD0442"/>
    <w:rPr>
      <w:lang w:val="x-none"/>
    </w:rPr>
  </w:style>
  <w:style w:type="paragraph" w:customStyle="1" w:styleId="ConsPlusNormal0">
    <w:name w:val="ConsPlusNormal"/>
    <w:rsid w:val="00323B2A"/>
    <w:pPr>
      <w:autoSpaceDE w:val="0"/>
      <w:autoSpaceDN w:val="0"/>
      <w:adjustRightInd w:val="0"/>
    </w:pPr>
    <w:rPr>
      <w:sz w:val="24"/>
      <w:szCs w:val="24"/>
    </w:rPr>
  </w:style>
  <w:style w:type="paragraph" w:styleId="BodyText2">
    <w:name w:val="Body Text 2"/>
    <w:basedOn w:val="Normal"/>
    <w:link w:val="2"/>
    <w:rsid w:val="00D70A46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link w:val="BodyText2"/>
    <w:rsid w:val="00D70A46"/>
    <w:rPr>
      <w:sz w:val="24"/>
      <w:szCs w:val="24"/>
    </w:rPr>
  </w:style>
  <w:style w:type="paragraph" w:styleId="BalloonText">
    <w:name w:val="Balloon Text"/>
    <w:basedOn w:val="Normal"/>
    <w:link w:val="a3"/>
    <w:rsid w:val="007F0883"/>
    <w:rPr>
      <w:rFonts w:ascii="Tahoma" w:hAnsi="Tahoma"/>
      <w:sz w:val="16"/>
      <w:szCs w:val="16"/>
      <w:lang w:val="x-none" w:eastAsia="x-none"/>
    </w:rPr>
  </w:style>
  <w:style w:type="character" w:customStyle="1" w:styleId="a3">
    <w:name w:val="Текст выноски Знак"/>
    <w:link w:val="BalloonText"/>
    <w:rsid w:val="007F088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F3B1B"/>
    <w:pPr>
      <w:spacing w:before="100" w:beforeAutospacing="1" w:after="100" w:afterAutospacing="1"/>
    </w:pPr>
  </w:style>
  <w:style w:type="paragraph" w:styleId="Header">
    <w:name w:val="header"/>
    <w:basedOn w:val="Normal"/>
    <w:link w:val="a4"/>
    <w:rsid w:val="005169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DefaultParagraphFont"/>
    <w:link w:val="Header"/>
    <w:rsid w:val="00516926"/>
    <w:rPr>
      <w:sz w:val="24"/>
      <w:szCs w:val="24"/>
    </w:rPr>
  </w:style>
  <w:style w:type="paragraph" w:styleId="Footer">
    <w:name w:val="footer"/>
    <w:basedOn w:val="Normal"/>
    <w:link w:val="a5"/>
    <w:uiPriority w:val="99"/>
    <w:rsid w:val="0051692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5169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C5D4BCA46B8D941055932DC7D9BD58058B4A5F37AA7313139289360A0CF04627F71B59BE07407EF87CAC337FAB89259F14B187EAFFy1H9M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40F03-7272-4982-8A88-48AB9AB0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