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EBD" w:rsidP="00FF0F9B">
      <w:pPr>
        <w:pStyle w:val="BodyText"/>
        <w:spacing w:after="0" w:line="264" w:lineRule="auto"/>
        <w:jc w:val="right"/>
        <w:rPr>
          <w:b/>
          <w:bCs/>
          <w:sz w:val="28"/>
          <w:szCs w:val="28"/>
        </w:rPr>
      </w:pPr>
      <w:r w:rsidRPr="00771BF9">
        <w:rPr>
          <w:b/>
          <w:bCs/>
          <w:sz w:val="28"/>
          <w:szCs w:val="28"/>
        </w:rPr>
        <w:t xml:space="preserve">Дело № </w:t>
      </w:r>
      <w:r w:rsidRPr="00771BF9" w:rsidR="00931FB3">
        <w:rPr>
          <w:b/>
          <w:bCs/>
          <w:sz w:val="28"/>
          <w:szCs w:val="28"/>
        </w:rPr>
        <w:t>5</w:t>
      </w:r>
      <w:r w:rsidRPr="00771BF9">
        <w:rPr>
          <w:b/>
          <w:bCs/>
          <w:sz w:val="28"/>
          <w:szCs w:val="28"/>
        </w:rPr>
        <w:t>-</w:t>
      </w:r>
      <w:r w:rsidR="005A655C">
        <w:rPr>
          <w:b/>
          <w:bCs/>
          <w:sz w:val="28"/>
          <w:szCs w:val="28"/>
        </w:rPr>
        <w:t>197</w:t>
      </w:r>
      <w:r w:rsidRPr="00771BF9" w:rsidR="00931FB3">
        <w:rPr>
          <w:b/>
          <w:bCs/>
          <w:sz w:val="28"/>
          <w:szCs w:val="28"/>
        </w:rPr>
        <w:t>/3</w:t>
      </w:r>
      <w:r w:rsidR="005A655C">
        <w:rPr>
          <w:b/>
          <w:bCs/>
          <w:sz w:val="28"/>
          <w:szCs w:val="28"/>
        </w:rPr>
        <w:t>6</w:t>
      </w:r>
      <w:r w:rsidRPr="00771BF9">
        <w:rPr>
          <w:b/>
          <w:bCs/>
          <w:sz w:val="28"/>
          <w:szCs w:val="28"/>
        </w:rPr>
        <w:t>/20</w:t>
      </w:r>
      <w:r w:rsidR="00704571">
        <w:rPr>
          <w:b/>
          <w:bCs/>
          <w:sz w:val="28"/>
          <w:szCs w:val="28"/>
        </w:rPr>
        <w:t>2</w:t>
      </w:r>
      <w:r w:rsidR="005A655C">
        <w:rPr>
          <w:b/>
          <w:bCs/>
          <w:sz w:val="28"/>
          <w:szCs w:val="28"/>
        </w:rPr>
        <w:t>3</w:t>
      </w:r>
    </w:p>
    <w:p w:rsidR="00704571" w:rsidRPr="00704571" w:rsidP="00FF0F9B">
      <w:pPr>
        <w:pStyle w:val="BodyText"/>
        <w:spacing w:after="0" w:line="264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УИД:91MS003</w:t>
      </w:r>
      <w:r w:rsidR="005A655C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-01-202</w:t>
      </w:r>
      <w:r w:rsidR="005A655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-00</w:t>
      </w:r>
      <w:r w:rsidR="005A655C">
        <w:rPr>
          <w:b/>
          <w:bCs/>
          <w:sz w:val="28"/>
          <w:szCs w:val="28"/>
        </w:rPr>
        <w:t>0697</w:t>
      </w:r>
      <w:r>
        <w:rPr>
          <w:b/>
          <w:bCs/>
          <w:sz w:val="28"/>
          <w:szCs w:val="28"/>
        </w:rPr>
        <w:t>-</w:t>
      </w:r>
      <w:r w:rsidR="005A655C">
        <w:rPr>
          <w:b/>
          <w:bCs/>
          <w:sz w:val="28"/>
          <w:szCs w:val="28"/>
        </w:rPr>
        <w:t>25</w:t>
      </w:r>
    </w:p>
    <w:p w:rsidR="00704571" w:rsidRPr="00771BF9" w:rsidP="00FF0F9B">
      <w:pPr>
        <w:pStyle w:val="BodyText"/>
        <w:spacing w:after="0" w:line="264" w:lineRule="auto"/>
        <w:jc w:val="right"/>
        <w:rPr>
          <w:b/>
          <w:bCs/>
          <w:sz w:val="28"/>
          <w:szCs w:val="28"/>
        </w:rPr>
      </w:pPr>
    </w:p>
    <w:p w:rsidR="00943EBD" w:rsidRPr="00771BF9" w:rsidP="00FF0F9B">
      <w:pPr>
        <w:pStyle w:val="BodyText"/>
        <w:spacing w:after="0" w:line="264" w:lineRule="auto"/>
        <w:ind w:firstLine="709"/>
        <w:jc w:val="center"/>
        <w:rPr>
          <w:b/>
          <w:bCs/>
          <w:spacing w:val="20"/>
          <w:sz w:val="28"/>
          <w:szCs w:val="28"/>
        </w:rPr>
      </w:pPr>
      <w:r w:rsidRPr="00771BF9">
        <w:rPr>
          <w:b/>
          <w:bCs/>
          <w:sz w:val="28"/>
          <w:szCs w:val="28"/>
        </w:rPr>
        <w:t>П О С Т А Н О В Л Е Н И Е</w:t>
      </w:r>
    </w:p>
    <w:p w:rsidR="00943EBD" w:rsidRPr="00771BF9" w:rsidP="00FF0F9B">
      <w:pPr>
        <w:pStyle w:val="BodyText"/>
        <w:spacing w:after="0" w:line="264" w:lineRule="auto"/>
        <w:ind w:firstLine="709"/>
        <w:jc w:val="center"/>
        <w:rPr>
          <w:b/>
          <w:spacing w:val="20"/>
          <w:sz w:val="28"/>
          <w:szCs w:val="28"/>
        </w:rPr>
      </w:pPr>
      <w:r w:rsidRPr="00771BF9">
        <w:rPr>
          <w:b/>
          <w:spacing w:val="20"/>
          <w:sz w:val="28"/>
          <w:szCs w:val="28"/>
        </w:rPr>
        <w:t>по делу об административном правонарушении</w:t>
      </w:r>
    </w:p>
    <w:p w:rsidR="00465816" w:rsidRPr="00771BF9" w:rsidP="00FF0F9B">
      <w:pPr>
        <w:pStyle w:val="BodyText"/>
        <w:spacing w:after="0" w:line="264" w:lineRule="auto"/>
        <w:ind w:firstLine="709"/>
        <w:jc w:val="center"/>
        <w:rPr>
          <w:b/>
          <w:spacing w:val="20"/>
          <w:sz w:val="28"/>
          <w:szCs w:val="28"/>
        </w:rPr>
      </w:pPr>
    </w:p>
    <w:p w:rsidR="00465816" w:rsidRPr="00771BF9" w:rsidP="00FF0F9B">
      <w:pPr>
        <w:pStyle w:val="BodyText"/>
        <w:spacing w:after="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14 июля</w:t>
      </w:r>
      <w:r w:rsidRPr="00771BF9" w:rsidR="003C4FBF">
        <w:rPr>
          <w:sz w:val="28"/>
          <w:szCs w:val="28"/>
        </w:rPr>
        <w:t xml:space="preserve"> 20</w:t>
      </w:r>
      <w:r w:rsidR="00704571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771BF9" w:rsidR="00943EBD">
        <w:rPr>
          <w:sz w:val="28"/>
          <w:szCs w:val="28"/>
        </w:rPr>
        <w:t xml:space="preserve"> года</w:t>
      </w:r>
      <w:r w:rsidRPr="00704571" w:rsidR="00704571">
        <w:rPr>
          <w:sz w:val="28"/>
          <w:szCs w:val="28"/>
        </w:rPr>
        <w:t xml:space="preserve"> </w:t>
      </w:r>
      <w:r w:rsidR="00704571">
        <w:rPr>
          <w:sz w:val="28"/>
          <w:szCs w:val="28"/>
        </w:rPr>
        <w:t xml:space="preserve">                                                                   </w:t>
      </w:r>
      <w:r w:rsidRPr="00771BF9" w:rsidR="00704571">
        <w:rPr>
          <w:sz w:val="28"/>
          <w:szCs w:val="28"/>
        </w:rPr>
        <w:t>г</w:t>
      </w:r>
      <w:r w:rsidR="00704571">
        <w:rPr>
          <w:sz w:val="28"/>
          <w:szCs w:val="28"/>
        </w:rPr>
        <w:t>.</w:t>
      </w:r>
      <w:r w:rsidRPr="00771BF9" w:rsidR="00704571">
        <w:rPr>
          <w:sz w:val="28"/>
          <w:szCs w:val="28"/>
        </w:rPr>
        <w:t xml:space="preserve"> Джанкой                                                                       </w:t>
      </w:r>
    </w:p>
    <w:p w:rsidR="00465816" w:rsidRPr="00771BF9" w:rsidP="00FF0F9B">
      <w:pPr>
        <w:pStyle w:val="BodyText"/>
        <w:spacing w:after="0" w:line="264" w:lineRule="auto"/>
        <w:ind w:firstLine="709"/>
        <w:jc w:val="both"/>
        <w:rPr>
          <w:sz w:val="28"/>
          <w:szCs w:val="28"/>
        </w:rPr>
      </w:pPr>
    </w:p>
    <w:p w:rsidR="00931FB3" w:rsidP="00FF0F9B">
      <w:pPr>
        <w:pStyle w:val="BodyText"/>
        <w:spacing w:after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 36</w:t>
      </w:r>
      <w:r w:rsidRPr="005A655C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>Джанкойского судебного района (Джанкойский муниципальный район и городской округ Джанкой</w:t>
      </w:r>
      <w:r>
        <w:rPr>
          <w:sz w:val="28"/>
          <w:szCs w:val="28"/>
        </w:rPr>
        <w:t>) Республики Крым - м</w:t>
      </w:r>
      <w:r w:rsidRPr="00771BF9">
        <w:rPr>
          <w:sz w:val="28"/>
          <w:szCs w:val="28"/>
        </w:rPr>
        <w:t>ировой</w:t>
      </w:r>
      <w:r w:rsidR="003F2B23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>судья судебного участка № 37 Джанкойского судебного района (Джанкойский муниципальный район и городской округ Джанкой</w:t>
      </w:r>
      <w:r w:rsidR="00054D8F">
        <w:rPr>
          <w:sz w:val="28"/>
          <w:szCs w:val="28"/>
        </w:rPr>
        <w:t xml:space="preserve">) Республики Крым                                                        </w:t>
      </w:r>
      <w:r w:rsidR="00704571">
        <w:rPr>
          <w:sz w:val="28"/>
          <w:szCs w:val="28"/>
        </w:rPr>
        <w:t>Ястребов</w:t>
      </w:r>
      <w:r>
        <w:rPr>
          <w:sz w:val="28"/>
          <w:szCs w:val="28"/>
        </w:rPr>
        <w:t xml:space="preserve"> Дмитрий Александрович</w:t>
      </w:r>
      <w:r w:rsidRPr="00771BF9">
        <w:rPr>
          <w:sz w:val="28"/>
          <w:szCs w:val="28"/>
        </w:rPr>
        <w:t>,</w:t>
      </w:r>
    </w:p>
    <w:p w:rsidR="00FF0F9B" w:rsidP="00FF0F9B">
      <w:pPr>
        <w:pStyle w:val="BodyText"/>
        <w:spacing w:after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                  И.Н. Герасимова,</w:t>
      </w:r>
    </w:p>
    <w:p w:rsidR="00943EBD" w:rsidRPr="00771BF9" w:rsidP="00FF0F9B">
      <w:pPr>
        <w:pStyle w:val="BodyText"/>
        <w:spacing w:after="0" w:line="264" w:lineRule="auto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рассмотрев в открытом судебном заседании</w:t>
      </w:r>
      <w:r w:rsidR="003F2B23">
        <w:rPr>
          <w:sz w:val="28"/>
          <w:szCs w:val="28"/>
        </w:rPr>
        <w:t xml:space="preserve"> в зале судебного заседания судебного участка №3</w:t>
      </w:r>
      <w:r w:rsidR="005A655C">
        <w:rPr>
          <w:sz w:val="28"/>
          <w:szCs w:val="28"/>
        </w:rPr>
        <w:t>6</w:t>
      </w:r>
      <w:r w:rsidR="003F2B23">
        <w:rPr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771BF9">
        <w:rPr>
          <w:sz w:val="28"/>
          <w:szCs w:val="28"/>
        </w:rPr>
        <w:t xml:space="preserve"> дело об администрати</w:t>
      </w:r>
      <w:r w:rsidRPr="00771BF9" w:rsidR="00465816">
        <w:rPr>
          <w:sz w:val="28"/>
          <w:szCs w:val="28"/>
        </w:rPr>
        <w:t>вном правонарушении в отношении, предусмотренном ст. 15.</w:t>
      </w:r>
      <w:r w:rsidRPr="00771BF9" w:rsidR="003C4FBF">
        <w:rPr>
          <w:sz w:val="28"/>
          <w:szCs w:val="28"/>
        </w:rPr>
        <w:t>5</w:t>
      </w:r>
      <w:r w:rsidRPr="00771BF9" w:rsidR="00465816">
        <w:rPr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</w:p>
    <w:p w:rsidR="00F326E7" w:rsidP="00FF0F9B">
      <w:pPr>
        <w:spacing w:line="264" w:lineRule="auto"/>
        <w:ind w:left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Герасимова </w:t>
      </w:r>
      <w:r w:rsidR="00626D33">
        <w:rPr>
          <w:b/>
          <w:sz w:val="28"/>
          <w:szCs w:val="28"/>
        </w:rPr>
        <w:t>И.Н.</w:t>
      </w:r>
      <w:r>
        <w:rPr>
          <w:b/>
          <w:sz w:val="28"/>
          <w:szCs w:val="28"/>
        </w:rPr>
        <w:t xml:space="preserve">, </w:t>
      </w:r>
      <w:r w:rsidR="00626D33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</w:t>
      </w:r>
      <w:r w:rsidRPr="0024071F">
        <w:rPr>
          <w:sz w:val="28"/>
          <w:szCs w:val="28"/>
        </w:rPr>
        <w:t xml:space="preserve">ния, </w:t>
      </w:r>
      <w:r>
        <w:rPr>
          <w:sz w:val="28"/>
          <w:szCs w:val="28"/>
        </w:rPr>
        <w:t>урожен</w:t>
      </w:r>
      <w:r>
        <w:rPr>
          <w:sz w:val="28"/>
          <w:szCs w:val="28"/>
        </w:rPr>
        <w:t>ца</w:t>
      </w:r>
      <w:r>
        <w:rPr>
          <w:sz w:val="28"/>
          <w:szCs w:val="28"/>
        </w:rPr>
        <w:t xml:space="preserve"> </w:t>
      </w:r>
      <w:r w:rsidR="00626D33">
        <w:rPr>
          <w:sz w:val="28"/>
          <w:szCs w:val="28"/>
        </w:rPr>
        <w:t>***</w:t>
      </w:r>
      <w:r>
        <w:rPr>
          <w:sz w:val="28"/>
          <w:szCs w:val="28"/>
        </w:rPr>
        <w:t xml:space="preserve">, председателя </w:t>
      </w:r>
      <w:r w:rsidR="00626D33">
        <w:rPr>
          <w:sz w:val="28"/>
          <w:szCs w:val="28"/>
        </w:rPr>
        <w:t>***</w:t>
      </w:r>
      <w:r>
        <w:rPr>
          <w:sz w:val="28"/>
          <w:szCs w:val="28"/>
        </w:rPr>
        <w:t xml:space="preserve">, юридический адрес: </w:t>
      </w:r>
      <w:r w:rsidR="00626D33">
        <w:rPr>
          <w:sz w:val="28"/>
          <w:szCs w:val="28"/>
        </w:rPr>
        <w:t>***</w:t>
      </w:r>
      <w:r>
        <w:rPr>
          <w:sz w:val="28"/>
          <w:szCs w:val="28"/>
        </w:rPr>
        <w:t>, зарегистрированно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по адресу: </w:t>
      </w:r>
      <w:r w:rsidR="00626D33">
        <w:rPr>
          <w:sz w:val="28"/>
          <w:szCs w:val="28"/>
        </w:rPr>
        <w:t>***</w:t>
      </w:r>
      <w:r>
        <w:rPr>
          <w:sz w:val="28"/>
          <w:szCs w:val="28"/>
        </w:rPr>
        <w:t xml:space="preserve">, паспорт гражданина Российской Федерации серия </w:t>
      </w:r>
      <w:r w:rsidR="00626D33">
        <w:rPr>
          <w:sz w:val="28"/>
          <w:szCs w:val="28"/>
        </w:rPr>
        <w:t>***</w:t>
      </w:r>
      <w:r>
        <w:rPr>
          <w:sz w:val="28"/>
          <w:szCs w:val="28"/>
        </w:rPr>
        <w:t xml:space="preserve"> № </w:t>
      </w:r>
      <w:r w:rsidR="00626D33">
        <w:rPr>
          <w:sz w:val="28"/>
          <w:szCs w:val="28"/>
        </w:rPr>
        <w:t>***</w:t>
      </w:r>
      <w:r>
        <w:rPr>
          <w:sz w:val="28"/>
          <w:szCs w:val="28"/>
        </w:rPr>
        <w:t xml:space="preserve">, выданный </w:t>
      </w:r>
      <w:r w:rsidR="00626D33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</w:p>
    <w:p w:rsidR="003C4FBF" w:rsidRPr="00771BF9" w:rsidP="00FF0F9B">
      <w:pPr>
        <w:spacing w:line="264" w:lineRule="auto"/>
        <w:ind w:firstLine="709"/>
        <w:jc w:val="both"/>
        <w:rPr>
          <w:sz w:val="28"/>
          <w:szCs w:val="28"/>
        </w:rPr>
      </w:pPr>
    </w:p>
    <w:p w:rsidR="00943EBD" w:rsidRPr="00FF0F9B" w:rsidP="00FF0F9B">
      <w:pPr>
        <w:spacing w:line="264" w:lineRule="auto"/>
        <w:ind w:firstLine="709"/>
        <w:jc w:val="center"/>
        <w:rPr>
          <w:b/>
          <w:sz w:val="28"/>
          <w:szCs w:val="28"/>
        </w:rPr>
      </w:pPr>
      <w:r w:rsidRPr="00FF0F9B">
        <w:rPr>
          <w:b/>
          <w:sz w:val="28"/>
          <w:szCs w:val="28"/>
        </w:rPr>
        <w:t>у</w:t>
      </w:r>
      <w:r w:rsidRPr="00FF0F9B" w:rsidR="00704571">
        <w:rPr>
          <w:b/>
          <w:sz w:val="28"/>
          <w:szCs w:val="28"/>
        </w:rPr>
        <w:t xml:space="preserve"> </w:t>
      </w:r>
      <w:r w:rsidRPr="00FF0F9B">
        <w:rPr>
          <w:b/>
          <w:sz w:val="28"/>
          <w:szCs w:val="28"/>
        </w:rPr>
        <w:t>с</w:t>
      </w:r>
      <w:r w:rsidRPr="00FF0F9B" w:rsidR="00704571">
        <w:rPr>
          <w:b/>
          <w:sz w:val="28"/>
          <w:szCs w:val="28"/>
        </w:rPr>
        <w:t xml:space="preserve"> </w:t>
      </w:r>
      <w:r w:rsidRPr="00FF0F9B">
        <w:rPr>
          <w:b/>
          <w:sz w:val="28"/>
          <w:szCs w:val="28"/>
        </w:rPr>
        <w:t>т</w:t>
      </w:r>
      <w:r w:rsidRPr="00FF0F9B" w:rsidR="00704571">
        <w:rPr>
          <w:b/>
          <w:sz w:val="28"/>
          <w:szCs w:val="28"/>
        </w:rPr>
        <w:t xml:space="preserve"> </w:t>
      </w:r>
      <w:r w:rsidRPr="00FF0F9B">
        <w:rPr>
          <w:b/>
          <w:sz w:val="28"/>
          <w:szCs w:val="28"/>
        </w:rPr>
        <w:t>а</w:t>
      </w:r>
      <w:r w:rsidRPr="00FF0F9B" w:rsidR="00704571">
        <w:rPr>
          <w:b/>
          <w:sz w:val="28"/>
          <w:szCs w:val="28"/>
        </w:rPr>
        <w:t xml:space="preserve"> </w:t>
      </w:r>
      <w:r w:rsidRPr="00FF0F9B">
        <w:rPr>
          <w:b/>
          <w:sz w:val="28"/>
          <w:szCs w:val="28"/>
        </w:rPr>
        <w:t>н</w:t>
      </w:r>
      <w:r w:rsidRPr="00FF0F9B" w:rsidR="00704571">
        <w:rPr>
          <w:b/>
          <w:sz w:val="28"/>
          <w:szCs w:val="28"/>
        </w:rPr>
        <w:t xml:space="preserve"> </w:t>
      </w:r>
      <w:r w:rsidRPr="00FF0F9B">
        <w:rPr>
          <w:b/>
          <w:sz w:val="28"/>
          <w:szCs w:val="28"/>
        </w:rPr>
        <w:t>о</w:t>
      </w:r>
      <w:r w:rsidRPr="00FF0F9B" w:rsidR="00704571">
        <w:rPr>
          <w:b/>
          <w:sz w:val="28"/>
          <w:szCs w:val="28"/>
        </w:rPr>
        <w:t xml:space="preserve"> </w:t>
      </w:r>
      <w:r w:rsidRPr="00FF0F9B">
        <w:rPr>
          <w:b/>
          <w:sz w:val="28"/>
          <w:szCs w:val="28"/>
        </w:rPr>
        <w:t>в</w:t>
      </w:r>
      <w:r w:rsidRPr="00FF0F9B" w:rsidR="00704571">
        <w:rPr>
          <w:b/>
          <w:sz w:val="28"/>
          <w:szCs w:val="28"/>
        </w:rPr>
        <w:t xml:space="preserve"> </w:t>
      </w:r>
      <w:r w:rsidRPr="00FF0F9B">
        <w:rPr>
          <w:b/>
          <w:sz w:val="28"/>
          <w:szCs w:val="28"/>
        </w:rPr>
        <w:t>и</w:t>
      </w:r>
      <w:r w:rsidRPr="00FF0F9B" w:rsidR="00704571">
        <w:rPr>
          <w:b/>
          <w:sz w:val="28"/>
          <w:szCs w:val="28"/>
        </w:rPr>
        <w:t xml:space="preserve"> </w:t>
      </w:r>
      <w:r w:rsidRPr="00FF0F9B">
        <w:rPr>
          <w:b/>
          <w:sz w:val="28"/>
          <w:szCs w:val="28"/>
        </w:rPr>
        <w:t>л</w:t>
      </w:r>
      <w:r w:rsidRPr="00FF0F9B" w:rsidR="00704571">
        <w:rPr>
          <w:b/>
          <w:sz w:val="28"/>
          <w:szCs w:val="28"/>
        </w:rPr>
        <w:t xml:space="preserve"> </w:t>
      </w:r>
      <w:r w:rsidRPr="00FF0F9B">
        <w:rPr>
          <w:b/>
          <w:sz w:val="28"/>
          <w:szCs w:val="28"/>
        </w:rPr>
        <w:t>:</w:t>
      </w:r>
    </w:p>
    <w:p w:rsidR="00F8210E" w:rsidP="00FF0F9B">
      <w:pPr>
        <w:pStyle w:val="BodyTextIndent"/>
        <w:spacing w:line="264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02.11.2022 </w:t>
      </w:r>
      <w:r w:rsidR="005A655C">
        <w:rPr>
          <w:sz w:val="28"/>
          <w:szCs w:val="28"/>
        </w:rPr>
        <w:t>И.Н. Герасимов</w:t>
      </w:r>
      <w:r w:rsidRPr="00771BF9">
        <w:rPr>
          <w:sz w:val="28"/>
          <w:szCs w:val="28"/>
        </w:rPr>
        <w:t xml:space="preserve"> являясь </w:t>
      </w:r>
      <w:r w:rsidR="00F326E7">
        <w:rPr>
          <w:sz w:val="28"/>
          <w:szCs w:val="28"/>
        </w:rPr>
        <w:t xml:space="preserve">председателем </w:t>
      </w:r>
      <w:r w:rsidR="00626D33">
        <w:rPr>
          <w:sz w:val="28"/>
          <w:szCs w:val="28"/>
        </w:rPr>
        <w:t>***</w:t>
      </w:r>
      <w:r w:rsidR="005A655C">
        <w:rPr>
          <w:sz w:val="28"/>
          <w:szCs w:val="28"/>
        </w:rPr>
        <w:t xml:space="preserve">, юридический адрес: </w:t>
      </w:r>
      <w:r w:rsidR="00626D33">
        <w:rPr>
          <w:sz w:val="28"/>
          <w:szCs w:val="28"/>
        </w:rPr>
        <w:t>***</w:t>
      </w:r>
      <w:r w:rsidR="00054D8F">
        <w:rPr>
          <w:sz w:val="28"/>
          <w:szCs w:val="28"/>
        </w:rPr>
        <w:t>,</w:t>
      </w:r>
      <w:r w:rsidRPr="00771BF9">
        <w:rPr>
          <w:sz w:val="28"/>
          <w:szCs w:val="28"/>
        </w:rPr>
        <w:t xml:space="preserve"> в нарушение </w:t>
      </w:r>
      <w:r w:rsidRPr="00771BF9" w:rsidR="00FD0A03">
        <w:rPr>
          <w:sz w:val="28"/>
          <w:szCs w:val="28"/>
        </w:rPr>
        <w:t>п.</w:t>
      </w:r>
      <w:r w:rsidR="00704571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771BF9" w:rsidR="00FD0A03">
        <w:rPr>
          <w:sz w:val="28"/>
          <w:szCs w:val="28"/>
        </w:rPr>
        <w:t xml:space="preserve"> ст. </w:t>
      </w:r>
      <w:r>
        <w:rPr>
          <w:sz w:val="28"/>
          <w:szCs w:val="28"/>
        </w:rPr>
        <w:t>431</w:t>
      </w:r>
      <w:r w:rsidRPr="00771BF9" w:rsidR="008E204D">
        <w:rPr>
          <w:sz w:val="28"/>
          <w:szCs w:val="28"/>
        </w:rPr>
        <w:t xml:space="preserve"> </w:t>
      </w:r>
      <w:r w:rsidRPr="00771BF9" w:rsidR="00FD0A03">
        <w:rPr>
          <w:sz w:val="28"/>
          <w:szCs w:val="28"/>
        </w:rPr>
        <w:t xml:space="preserve">НК РФ, </w:t>
      </w:r>
      <w:r w:rsidR="00704571">
        <w:rPr>
          <w:sz w:val="28"/>
          <w:szCs w:val="28"/>
        </w:rPr>
        <w:t xml:space="preserve">предоставил в </w:t>
      </w:r>
      <w:r w:rsidRPr="00771BF9" w:rsidR="00931FB3">
        <w:rPr>
          <w:sz w:val="28"/>
          <w:szCs w:val="28"/>
        </w:rPr>
        <w:t xml:space="preserve">Межрайонную </w:t>
      </w:r>
      <w:r w:rsidRPr="00771BF9" w:rsidR="00FD0A03">
        <w:rPr>
          <w:sz w:val="28"/>
          <w:szCs w:val="28"/>
        </w:rPr>
        <w:t>ИФНС России</w:t>
      </w:r>
      <w:r w:rsidRPr="00771BF9" w:rsidR="00931FB3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771BF9" w:rsidR="00931FB3">
        <w:rPr>
          <w:sz w:val="28"/>
          <w:szCs w:val="28"/>
        </w:rPr>
        <w:t xml:space="preserve"> </w:t>
      </w:r>
      <w:r w:rsidRPr="00771BF9" w:rsidR="00FD0A03">
        <w:rPr>
          <w:sz w:val="28"/>
          <w:szCs w:val="28"/>
        </w:rPr>
        <w:t xml:space="preserve">по </w:t>
      </w:r>
      <w:r w:rsidRPr="00771BF9" w:rsidR="00931FB3">
        <w:rPr>
          <w:sz w:val="28"/>
          <w:szCs w:val="28"/>
        </w:rPr>
        <w:t>Республике Крым</w:t>
      </w:r>
      <w:r w:rsidRPr="00771BF9" w:rsidR="00FD0A03">
        <w:rPr>
          <w:sz w:val="28"/>
          <w:szCs w:val="28"/>
        </w:rPr>
        <w:t xml:space="preserve"> </w:t>
      </w:r>
      <w:r w:rsidRPr="00771BF9" w:rsidR="00BB4B54">
        <w:rPr>
          <w:sz w:val="28"/>
          <w:szCs w:val="28"/>
        </w:rPr>
        <w:t xml:space="preserve">расчет по страховым взносам за </w:t>
      </w:r>
      <w:r>
        <w:rPr>
          <w:sz w:val="28"/>
          <w:szCs w:val="28"/>
        </w:rPr>
        <w:t>9 месяцев</w:t>
      </w:r>
      <w:r w:rsidR="00704571">
        <w:rPr>
          <w:sz w:val="28"/>
          <w:szCs w:val="28"/>
        </w:rPr>
        <w:t xml:space="preserve"> </w:t>
      </w:r>
      <w:r w:rsidR="003263D0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771BF9" w:rsidR="00BB4B54">
        <w:rPr>
          <w:sz w:val="28"/>
          <w:szCs w:val="28"/>
        </w:rPr>
        <w:t xml:space="preserve"> год</w:t>
      </w:r>
      <w:r w:rsidR="003263D0">
        <w:rPr>
          <w:sz w:val="28"/>
          <w:szCs w:val="28"/>
        </w:rPr>
        <w:t>а</w:t>
      </w:r>
      <w:r w:rsidR="00704571">
        <w:rPr>
          <w:sz w:val="28"/>
          <w:szCs w:val="28"/>
        </w:rPr>
        <w:t xml:space="preserve">, по сроку его предоставления не позднее </w:t>
      </w:r>
      <w:r>
        <w:rPr>
          <w:sz w:val="28"/>
          <w:szCs w:val="28"/>
        </w:rPr>
        <w:t>30</w:t>
      </w:r>
      <w:r w:rsidR="00704571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70457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771BF9" w:rsidR="00B75965">
        <w:rPr>
          <w:sz w:val="28"/>
          <w:szCs w:val="28"/>
        </w:rPr>
        <w:t>.</w:t>
      </w:r>
    </w:p>
    <w:p w:rsidR="00054D8F" w:rsidRPr="00771BF9" w:rsidP="00FF0F9B">
      <w:pPr>
        <w:pStyle w:val="BodyTextIndent"/>
        <w:spacing w:line="264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C1721">
        <w:rPr>
          <w:sz w:val="28"/>
          <w:szCs w:val="28"/>
        </w:rPr>
        <w:t>И.Н. Герасимов</w:t>
      </w:r>
      <w:r w:rsidRPr="00771BF9" w:rsidR="006C1721">
        <w:rPr>
          <w:sz w:val="28"/>
          <w:szCs w:val="28"/>
        </w:rPr>
        <w:t xml:space="preserve"> </w:t>
      </w:r>
      <w:r w:rsidR="006C1721">
        <w:rPr>
          <w:sz w:val="28"/>
          <w:szCs w:val="28"/>
        </w:rPr>
        <w:t>вину признал, в содеянном раскаялся</w:t>
      </w:r>
      <w:r>
        <w:rPr>
          <w:sz w:val="28"/>
          <w:szCs w:val="28"/>
        </w:rPr>
        <w:t>.</w:t>
      </w:r>
    </w:p>
    <w:p w:rsidR="004876FF" w:rsidP="00FF0F9B">
      <w:pPr>
        <w:pStyle w:val="BodyText"/>
        <w:spacing w:after="0" w:line="264" w:lineRule="auto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В силу</w:t>
      </w:r>
      <w:r w:rsidRPr="00771BF9" w:rsidR="00BB4B54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 xml:space="preserve">п. </w:t>
      </w:r>
      <w:r w:rsidR="00D02D95">
        <w:rPr>
          <w:sz w:val="28"/>
          <w:szCs w:val="28"/>
        </w:rPr>
        <w:t>4</w:t>
      </w:r>
      <w:r w:rsidRPr="00771BF9">
        <w:rPr>
          <w:sz w:val="28"/>
          <w:szCs w:val="28"/>
        </w:rPr>
        <w:t xml:space="preserve"> </w:t>
      </w:r>
      <w:r w:rsidR="00D02D95">
        <w:rPr>
          <w:sz w:val="28"/>
          <w:szCs w:val="28"/>
        </w:rPr>
        <w:t xml:space="preserve">ч. 1 </w:t>
      </w:r>
      <w:r w:rsidRPr="00771BF9">
        <w:rPr>
          <w:sz w:val="28"/>
          <w:szCs w:val="28"/>
        </w:rPr>
        <w:t>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F4658" w:rsidP="00FF0F9B">
      <w:pPr>
        <w:pStyle w:val="BodyText"/>
        <w:spacing w:after="0" w:line="264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Согласно п. 4 ст. 80 НК РФ </w:t>
      </w:r>
      <w:r>
        <w:rPr>
          <w:color w:val="000000"/>
          <w:sz w:val="28"/>
          <w:szCs w:val="28"/>
          <w:shd w:val="clear" w:color="auto" w:fill="FFFFFF"/>
        </w:rPr>
        <w:t>н</w:t>
      </w:r>
      <w:r w:rsidRPr="007F4658">
        <w:rPr>
          <w:color w:val="000000"/>
          <w:sz w:val="28"/>
          <w:szCs w:val="28"/>
          <w:shd w:val="clear" w:color="auto" w:fill="FFFFFF"/>
        </w:rPr>
        <w:t>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7F4658" w:rsidP="00FF0F9B">
      <w:pPr>
        <w:pStyle w:val="BodyText"/>
        <w:spacing w:after="0" w:line="264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Пунктом 7 статьи 431 Налогового Кодекса Российской Федерации установлено, что п</w:t>
      </w:r>
      <w:r w:rsidRPr="007F4658">
        <w:rPr>
          <w:color w:val="000000"/>
          <w:sz w:val="28"/>
          <w:szCs w:val="28"/>
          <w:shd w:val="clear" w:color="auto" w:fill="FFFFFF"/>
        </w:rPr>
        <w:t>лательщики, указанные в </w:t>
      </w:r>
      <w:hyperlink r:id="rId4" w:anchor="dst13385" w:history="1">
        <w:r w:rsidRPr="007F465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подпункте 1 пункта 1 статьи </w:t>
        </w:r>
        <w:r w:rsidRPr="007F465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419</w:t>
        </w:r>
      </w:hyperlink>
      <w:r w:rsidRPr="007F4658">
        <w:rPr>
          <w:sz w:val="28"/>
          <w:szCs w:val="28"/>
          <w:shd w:val="clear" w:color="auto" w:fill="FFFFFF"/>
        </w:rPr>
        <w:t> </w:t>
      </w:r>
      <w:r w:rsidRPr="007F4658">
        <w:rPr>
          <w:color w:val="000000"/>
          <w:sz w:val="28"/>
          <w:szCs w:val="28"/>
          <w:shd w:val="clear" w:color="auto" w:fill="FFFFFF"/>
        </w:rPr>
        <w:t>настоящего Кодекса (за исключением физических лиц, производящих выплаты, указанные в </w:t>
      </w:r>
      <w:hyperlink r:id="rId5" w:anchor="dst14003" w:history="1">
        <w:r w:rsidRPr="007F465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подпункте 3 пункта 3 статьи 422</w:t>
        </w:r>
      </w:hyperlink>
      <w:r w:rsidRPr="007F4658">
        <w:rPr>
          <w:color w:val="000000"/>
          <w:sz w:val="28"/>
          <w:szCs w:val="28"/>
          <w:shd w:val="clear" w:color="auto" w:fill="FFFFFF"/>
        </w:rPr>
        <w:t> настоящего Кодекса), представляют </w:t>
      </w:r>
      <w:r w:rsidRPr="007F4658">
        <w:rPr>
          <w:sz w:val="28"/>
          <w:szCs w:val="28"/>
        </w:rPr>
        <w:t>расчет</w:t>
      </w:r>
      <w:r w:rsidRPr="007F4658">
        <w:rPr>
          <w:color w:val="000000"/>
          <w:sz w:val="28"/>
          <w:szCs w:val="28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3263D0" w:rsidRPr="003263D0" w:rsidP="00FF0F9B">
      <w:pPr>
        <w:pStyle w:val="BodyText"/>
        <w:spacing w:after="0" w:line="264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ст. 423 НК РФ расчетным периодом по страховым взносам признается календарный год, отчетными периодами признаются 1 квартал, полугодие, девять месяцев </w:t>
      </w:r>
      <w:r w:rsidR="00526AAE">
        <w:rPr>
          <w:color w:val="000000"/>
          <w:sz w:val="28"/>
          <w:szCs w:val="28"/>
          <w:shd w:val="clear" w:color="auto" w:fill="FFFFFF"/>
        </w:rPr>
        <w:t>календарного дома.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876FF" w:rsidRPr="00771BF9" w:rsidP="00FF0F9B">
      <w:pPr>
        <w:spacing w:line="264" w:lineRule="auto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Виновность </w:t>
      </w:r>
      <w:r w:rsidR="00526AAE">
        <w:rPr>
          <w:sz w:val="28"/>
          <w:szCs w:val="28"/>
        </w:rPr>
        <w:t>И.Н. Герасимова</w:t>
      </w:r>
      <w:r w:rsidRPr="00771BF9" w:rsidR="00526AAE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>в совершении административного правонарушения, предусмотренного ст. 15.5 КоАП РФ, подтверждается совокупностью исс</w:t>
      </w:r>
      <w:r w:rsidR="00942358">
        <w:rPr>
          <w:sz w:val="28"/>
          <w:szCs w:val="28"/>
        </w:rPr>
        <w:t>ледованных в суде доказательств:</w:t>
      </w:r>
    </w:p>
    <w:p w:rsidR="00942358" w:rsidP="00FF0F9B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1BF9" w:rsidR="004876FF">
        <w:rPr>
          <w:sz w:val="28"/>
          <w:szCs w:val="28"/>
        </w:rPr>
        <w:t>протокол</w:t>
      </w:r>
      <w:r>
        <w:rPr>
          <w:sz w:val="28"/>
          <w:szCs w:val="28"/>
        </w:rPr>
        <w:t>ом</w:t>
      </w:r>
      <w:r w:rsidRPr="00771BF9" w:rsidR="004876FF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 xml:space="preserve">№ </w:t>
      </w:r>
      <w:r w:rsidR="00526AAE">
        <w:rPr>
          <w:sz w:val="28"/>
          <w:szCs w:val="28"/>
        </w:rPr>
        <w:t>91062317800029400001</w:t>
      </w:r>
      <w:r w:rsidRPr="00771BF9">
        <w:rPr>
          <w:sz w:val="28"/>
          <w:szCs w:val="28"/>
        </w:rPr>
        <w:t xml:space="preserve"> от </w:t>
      </w:r>
      <w:r w:rsidR="00526AAE">
        <w:rPr>
          <w:sz w:val="28"/>
          <w:szCs w:val="28"/>
        </w:rPr>
        <w:t>27</w:t>
      </w:r>
      <w:r w:rsidRPr="00771BF9">
        <w:rPr>
          <w:sz w:val="28"/>
          <w:szCs w:val="28"/>
        </w:rPr>
        <w:t xml:space="preserve"> </w:t>
      </w:r>
      <w:r w:rsidR="00526AAE">
        <w:rPr>
          <w:sz w:val="28"/>
          <w:szCs w:val="28"/>
        </w:rPr>
        <w:t>июня</w:t>
      </w:r>
      <w:r w:rsidRPr="00771BF9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526AAE">
        <w:rPr>
          <w:sz w:val="28"/>
          <w:szCs w:val="28"/>
        </w:rPr>
        <w:t>3</w:t>
      </w:r>
      <w:r w:rsidRPr="00771BF9">
        <w:rPr>
          <w:sz w:val="28"/>
          <w:szCs w:val="28"/>
        </w:rPr>
        <w:t xml:space="preserve"> года</w:t>
      </w:r>
      <w:r w:rsidRPr="00771BF9" w:rsidR="004876FF">
        <w:rPr>
          <w:sz w:val="28"/>
          <w:szCs w:val="28"/>
        </w:rPr>
        <w:t xml:space="preserve">, в котором изложены обстоятельства совершения </w:t>
      </w:r>
      <w:r w:rsidR="00526AAE">
        <w:rPr>
          <w:sz w:val="28"/>
          <w:szCs w:val="28"/>
        </w:rPr>
        <w:t>И.Н. Герасимовым</w:t>
      </w:r>
      <w:r w:rsidRPr="00771BF9" w:rsidR="00526AAE">
        <w:rPr>
          <w:sz w:val="28"/>
          <w:szCs w:val="28"/>
        </w:rPr>
        <w:t xml:space="preserve"> </w:t>
      </w:r>
      <w:r w:rsidRPr="00771BF9" w:rsidR="004876FF">
        <w:rPr>
          <w:sz w:val="28"/>
          <w:szCs w:val="28"/>
        </w:rPr>
        <w:t>а</w:t>
      </w:r>
      <w:r>
        <w:rPr>
          <w:sz w:val="28"/>
          <w:szCs w:val="28"/>
        </w:rPr>
        <w:t>дминистративного правонарушения</w:t>
      </w:r>
      <w:r w:rsidR="00526AAE">
        <w:rPr>
          <w:sz w:val="28"/>
          <w:szCs w:val="28"/>
        </w:rPr>
        <w:t xml:space="preserve"> (</w:t>
      </w:r>
      <w:r w:rsidR="00526AAE">
        <w:rPr>
          <w:sz w:val="28"/>
          <w:szCs w:val="28"/>
        </w:rPr>
        <w:t>л.д</w:t>
      </w:r>
      <w:r w:rsidR="00526AAE">
        <w:rPr>
          <w:sz w:val="28"/>
          <w:szCs w:val="28"/>
        </w:rPr>
        <w:t>. 1-2)</w:t>
      </w:r>
      <w:r w:rsidR="00742225">
        <w:rPr>
          <w:sz w:val="28"/>
          <w:szCs w:val="28"/>
        </w:rPr>
        <w:t>;</w:t>
      </w:r>
      <w:r w:rsidRPr="00771BF9" w:rsidR="004876FF">
        <w:rPr>
          <w:sz w:val="28"/>
          <w:szCs w:val="28"/>
        </w:rPr>
        <w:t xml:space="preserve"> </w:t>
      </w:r>
    </w:p>
    <w:p w:rsidR="00942358" w:rsidP="00FF0F9B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6AAE">
        <w:rPr>
          <w:sz w:val="28"/>
          <w:szCs w:val="28"/>
        </w:rPr>
        <w:t>приказом о вступлении И.Н. Герасимова в должность Председателя кооператива (</w:t>
      </w:r>
      <w:r w:rsidR="00526AAE">
        <w:rPr>
          <w:sz w:val="28"/>
          <w:szCs w:val="28"/>
        </w:rPr>
        <w:t>л.д</w:t>
      </w:r>
      <w:r w:rsidR="00526AAE">
        <w:rPr>
          <w:sz w:val="28"/>
          <w:szCs w:val="28"/>
        </w:rPr>
        <w:t>. 11);</w:t>
      </w:r>
    </w:p>
    <w:p w:rsidR="00742225" w:rsidP="00FF0F9B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26AAE">
        <w:rPr>
          <w:sz w:val="28"/>
          <w:szCs w:val="28"/>
        </w:rPr>
        <w:t xml:space="preserve">протоколом № 4 общего собрания членов </w:t>
      </w:r>
      <w:r w:rsidR="00626D33">
        <w:rPr>
          <w:sz w:val="28"/>
          <w:szCs w:val="28"/>
        </w:rPr>
        <w:t>***</w:t>
      </w:r>
      <w:r w:rsidR="00526AAE">
        <w:rPr>
          <w:sz w:val="28"/>
          <w:szCs w:val="28"/>
        </w:rPr>
        <w:t xml:space="preserve"> (</w:t>
      </w:r>
      <w:r w:rsidR="00526AAE">
        <w:rPr>
          <w:sz w:val="28"/>
          <w:szCs w:val="28"/>
        </w:rPr>
        <w:t>л.д</w:t>
      </w:r>
      <w:r w:rsidR="00526AAE">
        <w:rPr>
          <w:sz w:val="28"/>
          <w:szCs w:val="28"/>
        </w:rPr>
        <w:t>. 12-14);</w:t>
      </w:r>
    </w:p>
    <w:p w:rsidR="00526AAE" w:rsidP="00FF0F9B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</w:t>
      </w:r>
      <w:r w:rsidR="00626D33">
        <w:rPr>
          <w:sz w:val="28"/>
          <w:szCs w:val="28"/>
        </w:rPr>
        <w:t>***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15-19);</w:t>
      </w:r>
    </w:p>
    <w:p w:rsidR="00526AAE" w:rsidP="00FF0F9B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квитанцией о приеме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20);</w:t>
      </w:r>
    </w:p>
    <w:p w:rsidR="00526AAE" w:rsidP="00FF0F9B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актом налоговой проверки №265 от 02.02.2023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21-23);</w:t>
      </w:r>
    </w:p>
    <w:p w:rsidR="00526AAE" w:rsidRPr="00771BF9" w:rsidP="00FF0F9B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квитанцией о приеме  налоговой декларации (расчета), бухгалтерской (финансовой) отчетности в электронном виде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24).</w:t>
      </w:r>
    </w:p>
    <w:p w:rsidR="004876FF" w:rsidRPr="00771BF9" w:rsidP="00FF0F9B">
      <w:pPr>
        <w:spacing w:line="264" w:lineRule="auto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Оснований не доверять приведенным доказательствам у </w:t>
      </w:r>
      <w:r w:rsidR="00942358">
        <w:rPr>
          <w:sz w:val="28"/>
          <w:szCs w:val="28"/>
        </w:rPr>
        <w:t>мирового судьи</w:t>
      </w:r>
      <w:r w:rsidRPr="00771BF9">
        <w:rPr>
          <w:sz w:val="28"/>
          <w:szCs w:val="28"/>
        </w:rPr>
        <w:t xml:space="preserve"> не имеется.</w:t>
      </w:r>
    </w:p>
    <w:p w:rsidR="004876FF" w:rsidRPr="00771BF9" w:rsidP="00FF0F9B">
      <w:pPr>
        <w:pStyle w:val="BodyTextIndent"/>
        <w:spacing w:line="264" w:lineRule="auto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Таким образом, </w:t>
      </w:r>
      <w:r w:rsidR="00942358">
        <w:rPr>
          <w:sz w:val="28"/>
          <w:szCs w:val="28"/>
        </w:rPr>
        <w:t>мировым судьей</w:t>
      </w:r>
      <w:r w:rsidRPr="00771BF9">
        <w:rPr>
          <w:sz w:val="28"/>
          <w:szCs w:val="28"/>
        </w:rPr>
        <w:t xml:space="preserve"> достоверно установлено, что </w:t>
      </w:r>
      <w:r w:rsidR="00526AAE">
        <w:rPr>
          <w:sz w:val="28"/>
          <w:szCs w:val="28"/>
        </w:rPr>
        <w:t>И.Н. Герасимов</w:t>
      </w:r>
      <w:r w:rsidRPr="00771BF9">
        <w:rPr>
          <w:sz w:val="28"/>
          <w:szCs w:val="28"/>
        </w:rPr>
        <w:t xml:space="preserve">, являясь лицом, на которое возложена обязанность в установленный срок представить в налоговый орган </w:t>
      </w:r>
      <w:r w:rsidR="00942358">
        <w:rPr>
          <w:sz w:val="28"/>
          <w:szCs w:val="28"/>
        </w:rPr>
        <w:t xml:space="preserve">налоговую </w:t>
      </w:r>
      <w:r w:rsidR="007F4658">
        <w:rPr>
          <w:sz w:val="28"/>
          <w:szCs w:val="28"/>
        </w:rPr>
        <w:t>декларацию</w:t>
      </w:r>
      <w:r w:rsidR="00942358">
        <w:rPr>
          <w:sz w:val="28"/>
          <w:szCs w:val="28"/>
        </w:rPr>
        <w:t xml:space="preserve"> (</w:t>
      </w:r>
      <w:r w:rsidRPr="00771BF9" w:rsidR="00FC071A">
        <w:rPr>
          <w:sz w:val="28"/>
          <w:szCs w:val="28"/>
        </w:rPr>
        <w:t>расчет по страховым взносам</w:t>
      </w:r>
      <w:r w:rsidR="00942358">
        <w:rPr>
          <w:sz w:val="28"/>
          <w:szCs w:val="28"/>
        </w:rPr>
        <w:t>)</w:t>
      </w:r>
      <w:r w:rsidRPr="00771BF9">
        <w:rPr>
          <w:sz w:val="28"/>
          <w:szCs w:val="28"/>
        </w:rPr>
        <w:t>,</w:t>
      </w:r>
      <w:r w:rsidR="007F4658">
        <w:rPr>
          <w:sz w:val="28"/>
          <w:szCs w:val="28"/>
        </w:rPr>
        <w:t xml:space="preserve"> а именно не позднее </w:t>
      </w:r>
      <w:r w:rsidR="00526AAE">
        <w:rPr>
          <w:sz w:val="28"/>
          <w:szCs w:val="28"/>
        </w:rPr>
        <w:t>30</w:t>
      </w:r>
      <w:r w:rsidR="007F4658">
        <w:rPr>
          <w:sz w:val="28"/>
          <w:szCs w:val="28"/>
        </w:rPr>
        <w:t>.</w:t>
      </w:r>
      <w:r w:rsidR="00526AAE">
        <w:rPr>
          <w:sz w:val="28"/>
          <w:szCs w:val="28"/>
        </w:rPr>
        <w:t>10</w:t>
      </w:r>
      <w:r w:rsidR="007F4658">
        <w:rPr>
          <w:sz w:val="28"/>
          <w:szCs w:val="28"/>
        </w:rPr>
        <w:t>.202</w:t>
      </w:r>
      <w:r w:rsidR="00526AAE">
        <w:rPr>
          <w:sz w:val="28"/>
          <w:szCs w:val="28"/>
        </w:rPr>
        <w:t>2</w:t>
      </w:r>
      <w:r w:rsidR="007F4658">
        <w:rPr>
          <w:sz w:val="28"/>
          <w:szCs w:val="28"/>
        </w:rPr>
        <w:t>,</w:t>
      </w:r>
      <w:r w:rsidRPr="00771BF9">
        <w:rPr>
          <w:sz w:val="28"/>
          <w:szCs w:val="28"/>
        </w:rPr>
        <w:t xml:space="preserve"> не выполнил</w:t>
      </w:r>
      <w:r w:rsidR="00F326E7">
        <w:rPr>
          <w:sz w:val="28"/>
          <w:szCs w:val="28"/>
        </w:rPr>
        <w:t>а</w:t>
      </w:r>
      <w:r w:rsidRPr="00771BF9">
        <w:rPr>
          <w:sz w:val="28"/>
          <w:szCs w:val="28"/>
        </w:rPr>
        <w:t xml:space="preserve"> данное требование, установленное законом</w:t>
      </w:r>
      <w:r w:rsidR="00AB6AC7">
        <w:rPr>
          <w:sz w:val="28"/>
          <w:szCs w:val="28"/>
        </w:rPr>
        <w:t>, расчет по страховым взносам предоставил</w:t>
      </w:r>
      <w:r w:rsidR="00F326E7">
        <w:rPr>
          <w:sz w:val="28"/>
          <w:szCs w:val="28"/>
        </w:rPr>
        <w:t>а</w:t>
      </w:r>
      <w:r w:rsidR="009B1DD3">
        <w:rPr>
          <w:sz w:val="28"/>
          <w:szCs w:val="28"/>
        </w:rPr>
        <w:t xml:space="preserve"> </w:t>
      </w:r>
      <w:r w:rsidR="00526AAE">
        <w:rPr>
          <w:sz w:val="28"/>
          <w:szCs w:val="28"/>
        </w:rPr>
        <w:t>02</w:t>
      </w:r>
      <w:r w:rsidR="009B1DD3">
        <w:rPr>
          <w:sz w:val="28"/>
          <w:szCs w:val="28"/>
        </w:rPr>
        <w:t>.</w:t>
      </w:r>
      <w:r w:rsidR="00526AAE">
        <w:rPr>
          <w:sz w:val="28"/>
          <w:szCs w:val="28"/>
        </w:rPr>
        <w:t>11.2022</w:t>
      </w:r>
      <w:r w:rsidRPr="00771BF9">
        <w:rPr>
          <w:sz w:val="28"/>
          <w:szCs w:val="28"/>
        </w:rPr>
        <w:t>.</w:t>
      </w:r>
    </w:p>
    <w:p w:rsidR="004876FF" w:rsidRPr="00834CBB" w:rsidP="00FF0F9B">
      <w:pPr>
        <w:pStyle w:val="BodyTextIndent"/>
        <w:spacing w:line="264" w:lineRule="auto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На основании анализа совокупности вышеприведенных доказательств </w:t>
      </w:r>
      <w:r w:rsidR="00451098">
        <w:rPr>
          <w:sz w:val="28"/>
          <w:szCs w:val="28"/>
        </w:rPr>
        <w:t>мировой судья</w:t>
      </w:r>
      <w:r w:rsidRPr="00771BF9">
        <w:rPr>
          <w:sz w:val="28"/>
          <w:szCs w:val="28"/>
        </w:rPr>
        <w:t xml:space="preserve"> находит виновность </w:t>
      </w:r>
      <w:r w:rsidR="00526AAE">
        <w:rPr>
          <w:sz w:val="28"/>
          <w:szCs w:val="28"/>
        </w:rPr>
        <w:t>И.Н. Герасимова</w:t>
      </w:r>
      <w:r w:rsidRPr="00771BF9" w:rsidR="00526AAE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 xml:space="preserve">в совершении административного правонарушения установленной, содеянное </w:t>
      </w:r>
      <w:r w:rsidR="00F326E7">
        <w:rPr>
          <w:sz w:val="28"/>
          <w:szCs w:val="28"/>
        </w:rPr>
        <w:t>ею</w:t>
      </w:r>
      <w:r w:rsidRPr="00771BF9">
        <w:rPr>
          <w:sz w:val="28"/>
          <w:szCs w:val="28"/>
        </w:rPr>
        <w:t xml:space="preserve"> квалифицирует по ст. 15.5 КоАП РФ, как нарушение установленных законодательством о налогах и сборах сроков представления налоговой </w:t>
      </w:r>
      <w:r w:rsidRPr="00834CBB">
        <w:rPr>
          <w:sz w:val="28"/>
          <w:szCs w:val="28"/>
        </w:rPr>
        <w:t>декларации</w:t>
      </w:r>
      <w:r w:rsidRPr="00834CBB" w:rsidR="00FC071A">
        <w:rPr>
          <w:sz w:val="28"/>
          <w:szCs w:val="28"/>
        </w:rPr>
        <w:t xml:space="preserve"> (расчетов)</w:t>
      </w:r>
      <w:r w:rsidRPr="00834CBB">
        <w:rPr>
          <w:sz w:val="28"/>
          <w:szCs w:val="28"/>
        </w:rPr>
        <w:t xml:space="preserve"> в налоговый орган по месту учета.</w:t>
      </w:r>
    </w:p>
    <w:p w:rsidR="00834CBB" w:rsidRPr="00834CBB" w:rsidP="00FF0F9B">
      <w:pPr>
        <w:autoSpaceDE w:val="0"/>
        <w:autoSpaceDN w:val="0"/>
        <w:adjustRightInd w:val="0"/>
        <w:spacing w:line="264" w:lineRule="auto"/>
        <w:ind w:firstLine="720"/>
        <w:contextualSpacing/>
        <w:jc w:val="both"/>
        <w:rPr>
          <w:sz w:val="28"/>
          <w:szCs w:val="28"/>
        </w:rPr>
      </w:pPr>
      <w:hyperlink r:id="rId6" w:history="1">
        <w:r w:rsidRPr="00834CBB">
          <w:rPr>
            <w:sz w:val="28"/>
            <w:szCs w:val="28"/>
          </w:rPr>
          <w:t>Стать</w:t>
        </w:r>
        <w:r>
          <w:rPr>
            <w:sz w:val="28"/>
            <w:szCs w:val="28"/>
          </w:rPr>
          <w:t>е</w:t>
        </w:r>
        <w:r w:rsidRPr="00834CBB">
          <w:rPr>
            <w:sz w:val="28"/>
            <w:szCs w:val="28"/>
          </w:rPr>
          <w:t>й 2.4</w:t>
        </w:r>
      </w:hyperlink>
      <w:r w:rsidRPr="00834CBB">
        <w:rPr>
          <w:sz w:val="28"/>
          <w:szCs w:val="28"/>
        </w:rPr>
        <w:t xml:space="preserve"> КоАП РФ предусмотрено, что административной ответственности подлежит должностное лицо в случае совершения </w:t>
      </w:r>
      <w:r w:rsidR="00F326E7">
        <w:rPr>
          <w:sz w:val="28"/>
          <w:szCs w:val="28"/>
        </w:rPr>
        <w:t>им</w:t>
      </w:r>
      <w:r w:rsidRPr="00834CBB">
        <w:rPr>
          <w:sz w:val="28"/>
          <w:szCs w:val="28"/>
        </w:rPr>
        <w:t xml:space="preserve"> </w:t>
      </w:r>
      <w:r w:rsidRPr="00834CBB">
        <w:rPr>
          <w:sz w:val="28"/>
          <w:szCs w:val="28"/>
        </w:rPr>
        <w:t>административного правонарушения в связи с неисполнением либо ненадлежащим исполнением своих служебных обязанностей.</w:t>
      </w:r>
    </w:p>
    <w:p w:rsidR="00451098" w:rsidP="00FF0F9B">
      <w:pPr>
        <w:spacing w:line="264" w:lineRule="auto"/>
        <w:ind w:firstLine="708"/>
        <w:jc w:val="both"/>
        <w:rPr>
          <w:sz w:val="28"/>
          <w:szCs w:val="28"/>
        </w:rPr>
      </w:pPr>
      <w:r w:rsidRPr="00834CBB">
        <w:rPr>
          <w:sz w:val="28"/>
          <w:szCs w:val="28"/>
        </w:rPr>
        <w:t xml:space="preserve">Назначая </w:t>
      </w:r>
      <w:r w:rsidR="00526AAE">
        <w:rPr>
          <w:sz w:val="28"/>
          <w:szCs w:val="28"/>
        </w:rPr>
        <w:t>И.Н. Герасимову</w:t>
      </w:r>
      <w:r w:rsidRPr="00771BF9" w:rsidR="00526AAE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 xml:space="preserve">административное наказание, </w:t>
      </w:r>
      <w:r>
        <w:rPr>
          <w:sz w:val="28"/>
          <w:szCs w:val="28"/>
        </w:rPr>
        <w:t xml:space="preserve">мировой </w:t>
      </w:r>
      <w:r w:rsidRPr="00771BF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771BF9">
        <w:rPr>
          <w:sz w:val="28"/>
          <w:szCs w:val="28"/>
        </w:rPr>
        <w:t xml:space="preserve"> учитывает характер совершенного </w:t>
      </w:r>
      <w:r w:rsidR="00526AAE">
        <w:rPr>
          <w:sz w:val="28"/>
          <w:szCs w:val="28"/>
        </w:rPr>
        <w:t>им</w:t>
      </w:r>
      <w:r w:rsidRPr="00771BF9">
        <w:rPr>
          <w:sz w:val="28"/>
          <w:szCs w:val="28"/>
        </w:rPr>
        <w:t xml:space="preserve"> административного правонарушения, данные о </w:t>
      </w:r>
      <w:r w:rsidR="00526AAE">
        <w:rPr>
          <w:sz w:val="28"/>
          <w:szCs w:val="28"/>
        </w:rPr>
        <w:t>его</w:t>
      </w:r>
      <w:r w:rsidRPr="00771BF9">
        <w:rPr>
          <w:sz w:val="28"/>
          <w:szCs w:val="28"/>
        </w:rPr>
        <w:t xml:space="preserve"> личности, </w:t>
      </w:r>
      <w:r w:rsidR="00526AAE">
        <w:rPr>
          <w:sz w:val="28"/>
          <w:szCs w:val="28"/>
        </w:rPr>
        <w:t>его</w:t>
      </w:r>
      <w:r w:rsidRPr="00771BF9" w:rsidR="004612B7">
        <w:rPr>
          <w:sz w:val="28"/>
          <w:szCs w:val="28"/>
        </w:rPr>
        <w:t xml:space="preserve"> имущественное положение.</w:t>
      </w:r>
      <w:r w:rsidRPr="00771BF9">
        <w:rPr>
          <w:sz w:val="28"/>
          <w:szCs w:val="28"/>
        </w:rPr>
        <w:t xml:space="preserve"> </w:t>
      </w:r>
    </w:p>
    <w:p w:rsidR="00526AAE" w:rsidP="00FF0F9B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с</w:t>
      </w:r>
      <w:r w:rsidR="00054D8F">
        <w:rPr>
          <w:sz w:val="28"/>
          <w:szCs w:val="28"/>
        </w:rPr>
        <w:t>мягчающи</w:t>
      </w:r>
      <w:r>
        <w:rPr>
          <w:sz w:val="28"/>
          <w:szCs w:val="28"/>
        </w:rPr>
        <w:t>х</w:t>
      </w:r>
      <w:r w:rsidR="00054D8F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 xml:space="preserve">административную ответственность </w:t>
      </w:r>
      <w:r>
        <w:rPr>
          <w:sz w:val="28"/>
          <w:szCs w:val="28"/>
        </w:rPr>
        <w:t>обстоятельств мировой судья учитывает признание И.Н. Герасимовым вины, раскаяние в содеянном.</w:t>
      </w:r>
    </w:p>
    <w:p w:rsidR="00771BF9" w:rsidRPr="00771BF9" w:rsidP="00FF0F9B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71BF9">
        <w:rPr>
          <w:sz w:val="28"/>
          <w:szCs w:val="28"/>
        </w:rPr>
        <w:t>тягчающие</w:t>
      </w:r>
      <w:r w:rsidR="00302DFE">
        <w:rPr>
          <w:sz w:val="28"/>
          <w:szCs w:val="28"/>
        </w:rPr>
        <w:t>,</w:t>
      </w:r>
      <w:r w:rsidRPr="00771BF9">
        <w:rPr>
          <w:sz w:val="28"/>
          <w:szCs w:val="28"/>
        </w:rPr>
        <w:t xml:space="preserve"> административную ответственность </w:t>
      </w:r>
      <w:r w:rsidR="00302DFE">
        <w:rPr>
          <w:sz w:val="28"/>
          <w:szCs w:val="28"/>
        </w:rPr>
        <w:t xml:space="preserve">обстоятельства </w:t>
      </w:r>
      <w:r w:rsidRPr="00771BF9">
        <w:rPr>
          <w:sz w:val="28"/>
          <w:szCs w:val="28"/>
        </w:rPr>
        <w:t>отсутствуют.</w:t>
      </w:r>
    </w:p>
    <w:p w:rsidR="004876FF" w:rsidRPr="00451098" w:rsidP="00FF0F9B">
      <w:pPr>
        <w:spacing w:line="264" w:lineRule="auto"/>
        <w:ind w:firstLine="709"/>
        <w:jc w:val="both"/>
        <w:rPr>
          <w:color w:val="FF0000"/>
          <w:sz w:val="28"/>
          <w:szCs w:val="28"/>
        </w:rPr>
      </w:pPr>
      <w:r w:rsidRPr="00771BF9">
        <w:rPr>
          <w:sz w:val="28"/>
          <w:szCs w:val="28"/>
        </w:rPr>
        <w:t xml:space="preserve">Принимая во внимание изложенное, </w:t>
      </w:r>
      <w:r w:rsidR="00451098">
        <w:rPr>
          <w:sz w:val="28"/>
          <w:szCs w:val="28"/>
        </w:rPr>
        <w:t>мировой судья</w:t>
      </w:r>
      <w:r w:rsidRPr="00771BF9">
        <w:rPr>
          <w:sz w:val="28"/>
          <w:szCs w:val="28"/>
        </w:rPr>
        <w:t xml:space="preserve"> приходит к выводу о необходимости назначения </w:t>
      </w:r>
      <w:r w:rsidR="00526AAE">
        <w:rPr>
          <w:sz w:val="28"/>
          <w:szCs w:val="28"/>
        </w:rPr>
        <w:t>И.Н. Герасимову</w:t>
      </w:r>
      <w:r w:rsidRPr="00771BF9" w:rsidR="00526AAE">
        <w:rPr>
          <w:sz w:val="28"/>
          <w:szCs w:val="28"/>
        </w:rPr>
        <w:t xml:space="preserve"> </w:t>
      </w:r>
      <w:r w:rsidR="007F4658">
        <w:rPr>
          <w:sz w:val="28"/>
          <w:szCs w:val="28"/>
        </w:rPr>
        <w:t xml:space="preserve">в виде административного штрафа в </w:t>
      </w:r>
      <w:r w:rsidRPr="007F4658">
        <w:rPr>
          <w:sz w:val="28"/>
          <w:szCs w:val="28"/>
        </w:rPr>
        <w:t>минимально</w:t>
      </w:r>
      <w:r w:rsidR="007F4658">
        <w:rPr>
          <w:sz w:val="28"/>
          <w:szCs w:val="28"/>
        </w:rPr>
        <w:t>м</w:t>
      </w:r>
      <w:r w:rsidRPr="007F4658">
        <w:rPr>
          <w:sz w:val="28"/>
          <w:szCs w:val="28"/>
        </w:rPr>
        <w:t xml:space="preserve"> </w:t>
      </w:r>
      <w:r w:rsidR="007F4658">
        <w:rPr>
          <w:sz w:val="28"/>
          <w:szCs w:val="28"/>
        </w:rPr>
        <w:t>размере</w:t>
      </w:r>
      <w:r w:rsidRPr="007F4658">
        <w:rPr>
          <w:sz w:val="28"/>
          <w:szCs w:val="28"/>
        </w:rPr>
        <w:t xml:space="preserve">, </w:t>
      </w:r>
      <w:r w:rsidR="007F4658">
        <w:rPr>
          <w:sz w:val="28"/>
          <w:szCs w:val="28"/>
        </w:rPr>
        <w:t>установленно</w:t>
      </w:r>
      <w:r w:rsidR="00300872">
        <w:rPr>
          <w:sz w:val="28"/>
          <w:szCs w:val="28"/>
        </w:rPr>
        <w:t>м</w:t>
      </w:r>
      <w:r w:rsidR="007F4658">
        <w:rPr>
          <w:sz w:val="28"/>
          <w:szCs w:val="28"/>
        </w:rPr>
        <w:t xml:space="preserve"> санкцией</w:t>
      </w:r>
      <w:r w:rsidRPr="007F4658">
        <w:rPr>
          <w:sz w:val="28"/>
          <w:szCs w:val="28"/>
        </w:rPr>
        <w:t xml:space="preserve"> ст. 15.5 КоАП РФ.</w:t>
      </w:r>
    </w:p>
    <w:p w:rsidR="004876FF" w:rsidRPr="00771BF9" w:rsidP="00FF0F9B">
      <w:pPr>
        <w:pStyle w:val="BodyText"/>
        <w:spacing w:after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 руководствуясь ст.ст. 29.10 - </w:t>
      </w:r>
      <w:r w:rsidRPr="00771BF9">
        <w:rPr>
          <w:sz w:val="28"/>
          <w:szCs w:val="28"/>
        </w:rPr>
        <w:t>29.11 Кодекса Российской Федерации об административных правонарушениях, мировой судья</w:t>
      </w:r>
      <w:r>
        <w:rPr>
          <w:sz w:val="28"/>
          <w:szCs w:val="28"/>
        </w:rPr>
        <w:t>, -</w:t>
      </w:r>
    </w:p>
    <w:p w:rsidR="004876FF" w:rsidRPr="00771BF9" w:rsidP="00FF0F9B">
      <w:pPr>
        <w:pStyle w:val="BodyTextIndent"/>
        <w:spacing w:line="264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и л </w:t>
      </w:r>
      <w:r w:rsidRPr="00771BF9">
        <w:rPr>
          <w:b/>
          <w:sz w:val="28"/>
          <w:szCs w:val="28"/>
        </w:rPr>
        <w:t>:</w:t>
      </w:r>
    </w:p>
    <w:p w:rsidR="004876FF" w:rsidRPr="00771BF9" w:rsidP="00FF0F9B">
      <w:pPr>
        <w:pStyle w:val="BodyTextIndent"/>
        <w:spacing w:line="264" w:lineRule="auto"/>
        <w:ind w:firstLine="709"/>
        <w:rPr>
          <w:sz w:val="28"/>
          <w:szCs w:val="28"/>
        </w:rPr>
      </w:pPr>
    </w:p>
    <w:p w:rsidR="007F4658" w:rsidP="00FF0F9B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Герасимова </w:t>
      </w:r>
      <w:r w:rsidR="00626D33">
        <w:rPr>
          <w:b/>
          <w:sz w:val="28"/>
          <w:szCs w:val="28"/>
        </w:rPr>
        <w:t>И.Н.</w:t>
      </w:r>
      <w:r w:rsidRPr="00771BF9" w:rsidR="004612B7">
        <w:rPr>
          <w:sz w:val="28"/>
          <w:szCs w:val="28"/>
        </w:rPr>
        <w:t xml:space="preserve"> </w:t>
      </w:r>
      <w:r w:rsidRPr="00771BF9" w:rsidR="004876FF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771BF9" w:rsidR="004876FF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</w:t>
      </w:r>
      <w:r>
        <w:rPr>
          <w:sz w:val="28"/>
          <w:szCs w:val="28"/>
        </w:rPr>
        <w:t>дминистративных правонарушениях</w:t>
      </w:r>
      <w:r w:rsidRPr="00771BF9" w:rsidR="004876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назначить  ему административное наказание </w:t>
      </w:r>
      <w:r w:rsidRPr="001A18FD">
        <w:rPr>
          <w:b/>
          <w:sz w:val="28"/>
          <w:szCs w:val="28"/>
        </w:rPr>
        <w:t>в виде административного штрафа</w:t>
      </w:r>
      <w:r>
        <w:rPr>
          <w:sz w:val="28"/>
          <w:szCs w:val="28"/>
        </w:rPr>
        <w:t xml:space="preserve"> в размере 300 (триста)  рублей.</w:t>
      </w:r>
    </w:p>
    <w:p w:rsidR="00526AAE" w:rsidP="00FF0F9B">
      <w:pPr>
        <w:widowControl w:val="0"/>
        <w:spacing w:line="264" w:lineRule="auto"/>
        <w:ind w:firstLine="708"/>
        <w:jc w:val="both"/>
        <w:rPr>
          <w:sz w:val="28"/>
          <w:szCs w:val="28"/>
        </w:rPr>
      </w:pPr>
      <w:r w:rsidRPr="00677F5D">
        <w:rPr>
          <w:sz w:val="28"/>
          <w:szCs w:val="28"/>
        </w:rPr>
        <w:t xml:space="preserve">Штраф подлежит перечислению на следующие реквизиты: </w:t>
      </w:r>
      <w:r>
        <w:rPr>
          <w:sz w:val="28"/>
          <w:szCs w:val="28"/>
        </w:rPr>
        <w:t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35220323,</w:t>
      </w:r>
      <w:r>
        <w:rPr>
          <w:sz w:val="28"/>
          <w:szCs w:val="28"/>
          <w:shd w:val="clear" w:color="auto" w:fill="FFFFFF"/>
        </w:rPr>
        <w:t xml:space="preserve"> ОКТМО </w:t>
      </w:r>
      <w:r>
        <w:rPr>
          <w:sz w:val="28"/>
          <w:szCs w:val="28"/>
        </w:rPr>
        <w:t xml:space="preserve">35611000, КБК 828 1 16 01153 01 0005 140, </w:t>
      </w:r>
      <w:r>
        <w:rPr>
          <w:color w:val="FF0000"/>
          <w:sz w:val="28"/>
          <w:szCs w:val="28"/>
        </w:rPr>
        <w:t xml:space="preserve">УИН </w:t>
      </w:r>
      <w:r w:rsidR="00B97769">
        <w:rPr>
          <w:color w:val="FF0000"/>
          <w:sz w:val="28"/>
          <w:szCs w:val="28"/>
        </w:rPr>
        <w:t>0410760300365001972315118</w:t>
      </w:r>
      <w:r>
        <w:rPr>
          <w:sz w:val="28"/>
          <w:szCs w:val="28"/>
          <w:shd w:val="clear" w:color="auto" w:fill="FFFFFF"/>
        </w:rPr>
        <w:t xml:space="preserve">, наименование платежа: штраф по постановлению </w:t>
      </w:r>
      <w:r>
        <w:rPr>
          <w:color w:val="FF0000"/>
          <w:sz w:val="28"/>
          <w:szCs w:val="28"/>
          <w:shd w:val="clear" w:color="auto" w:fill="FFFFFF"/>
        </w:rPr>
        <w:t>№ 5-197/36/2023 от 14.07.2023</w:t>
      </w:r>
      <w:r>
        <w:rPr>
          <w:sz w:val="28"/>
          <w:szCs w:val="28"/>
        </w:rPr>
        <w:t>.</w:t>
      </w:r>
    </w:p>
    <w:p w:rsidR="007F4658" w:rsidRPr="00677F5D" w:rsidP="00FF0F9B">
      <w:pPr>
        <w:spacing w:line="264" w:lineRule="auto"/>
        <w:ind w:right="-2" w:firstLine="709"/>
        <w:jc w:val="both"/>
        <w:rPr>
          <w:sz w:val="28"/>
          <w:szCs w:val="28"/>
        </w:rPr>
      </w:pPr>
      <w:r w:rsidRPr="00677F5D">
        <w:rPr>
          <w:sz w:val="28"/>
          <w:szCs w:val="28"/>
        </w:rPr>
        <w:t xml:space="preserve">Разъяснить </w:t>
      </w:r>
      <w:r w:rsidR="00526AAE">
        <w:rPr>
          <w:sz w:val="28"/>
          <w:szCs w:val="28"/>
        </w:rPr>
        <w:t>И.Н. Герасимову</w:t>
      </w:r>
      <w:r>
        <w:rPr>
          <w:sz w:val="28"/>
          <w:szCs w:val="28"/>
        </w:rPr>
        <w:t>,</w:t>
      </w:r>
      <w:r w:rsidRPr="00677F5D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</w:t>
      </w:r>
      <w:r w:rsidRPr="00F326E7" w:rsidR="00F326E7">
        <w:rPr>
          <w:color w:val="FF0000"/>
          <w:sz w:val="28"/>
          <w:szCs w:val="28"/>
        </w:rPr>
        <w:t>60</w:t>
      </w:r>
      <w:r w:rsidRPr="00F326E7" w:rsidR="009B1DD3">
        <w:rPr>
          <w:color w:val="FF0000"/>
          <w:sz w:val="28"/>
          <w:szCs w:val="28"/>
        </w:rPr>
        <w:t xml:space="preserve"> (</w:t>
      </w:r>
      <w:r w:rsidRPr="00F326E7" w:rsidR="00F326E7">
        <w:rPr>
          <w:color w:val="FF0000"/>
          <w:sz w:val="28"/>
          <w:szCs w:val="28"/>
        </w:rPr>
        <w:t>шестидесяти</w:t>
      </w:r>
      <w:r w:rsidRPr="00F326E7" w:rsidR="009B1DD3">
        <w:rPr>
          <w:color w:val="FF0000"/>
          <w:sz w:val="28"/>
          <w:szCs w:val="28"/>
        </w:rPr>
        <w:t>)</w:t>
      </w:r>
      <w:r w:rsidRPr="00F326E7">
        <w:rPr>
          <w:color w:val="FF0000"/>
          <w:sz w:val="28"/>
          <w:szCs w:val="28"/>
        </w:rPr>
        <w:t xml:space="preserve"> дней</w:t>
      </w:r>
      <w:r w:rsidRPr="00677F5D">
        <w:rPr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F4658" w:rsidRPr="00677F5D" w:rsidP="00FF0F9B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677F5D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F4658" w:rsidRPr="00677F5D" w:rsidP="00FF0F9B">
      <w:pPr>
        <w:autoSpaceDE w:val="0"/>
        <w:autoSpaceDN w:val="0"/>
        <w:adjustRightInd w:val="0"/>
        <w:spacing w:line="264" w:lineRule="auto"/>
        <w:ind w:firstLine="709"/>
        <w:jc w:val="both"/>
        <w:outlineLvl w:val="2"/>
        <w:rPr>
          <w:sz w:val="28"/>
          <w:szCs w:val="28"/>
        </w:rPr>
      </w:pPr>
      <w:r w:rsidRPr="00677F5D">
        <w:rPr>
          <w:sz w:val="28"/>
          <w:szCs w:val="28"/>
        </w:rPr>
        <w:t xml:space="preserve">Разъяснить </w:t>
      </w:r>
      <w:r w:rsidR="00526AAE">
        <w:rPr>
          <w:sz w:val="28"/>
          <w:szCs w:val="28"/>
        </w:rPr>
        <w:t>И.Н. Герасимову</w:t>
      </w:r>
      <w:r w:rsidRPr="00771BF9" w:rsidR="00526AAE">
        <w:rPr>
          <w:sz w:val="28"/>
          <w:szCs w:val="28"/>
        </w:rPr>
        <w:t xml:space="preserve"> </w:t>
      </w:r>
      <w:r w:rsidRPr="00677F5D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677F5D">
          <w:rPr>
            <w:sz w:val="28"/>
            <w:szCs w:val="28"/>
          </w:rPr>
          <w:t>Кодексом</w:t>
        </w:r>
      </w:hyperlink>
      <w:r w:rsidRPr="00677F5D">
        <w:rPr>
          <w:sz w:val="28"/>
          <w:szCs w:val="28"/>
        </w:rPr>
        <w:t>, влеч</w:t>
      </w:r>
      <w:r>
        <w:rPr>
          <w:sz w:val="28"/>
          <w:szCs w:val="28"/>
        </w:rPr>
        <w:t>ё</w:t>
      </w:r>
      <w:r w:rsidRPr="00677F5D">
        <w:rPr>
          <w:sz w:val="28"/>
          <w:szCs w:val="28"/>
        </w:rPr>
        <w:t>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F4658" w:rsidRPr="00677F5D" w:rsidP="00FF0F9B">
      <w:pPr>
        <w:spacing w:line="264" w:lineRule="auto"/>
        <w:ind w:firstLine="709"/>
        <w:jc w:val="both"/>
        <w:rPr>
          <w:sz w:val="28"/>
          <w:szCs w:val="28"/>
        </w:rPr>
      </w:pPr>
      <w:r w:rsidRPr="00BB4E39">
        <w:rPr>
          <w:sz w:val="28"/>
          <w:szCs w:val="28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>
        <w:rPr>
          <w:sz w:val="28"/>
          <w:szCs w:val="28"/>
        </w:rPr>
        <w:t>мирового судью судебного участка № 3</w:t>
      </w:r>
      <w:r w:rsidR="00526AAE">
        <w:rPr>
          <w:sz w:val="28"/>
          <w:szCs w:val="28"/>
        </w:rPr>
        <w:t>6</w:t>
      </w:r>
      <w:r w:rsidRPr="00BB4E39">
        <w:rPr>
          <w:sz w:val="28"/>
          <w:szCs w:val="28"/>
        </w:rPr>
        <w:t xml:space="preserve"> Джанкойского судебного района</w:t>
      </w:r>
      <w:r>
        <w:rPr>
          <w:sz w:val="28"/>
          <w:szCs w:val="28"/>
        </w:rPr>
        <w:t xml:space="preserve">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FD0A03" w:rsidP="00FF0F9B">
      <w:pPr>
        <w:spacing w:line="264" w:lineRule="auto"/>
        <w:ind w:firstLine="709"/>
        <w:jc w:val="both"/>
        <w:rPr>
          <w:sz w:val="28"/>
          <w:szCs w:val="28"/>
        </w:rPr>
      </w:pPr>
    </w:p>
    <w:p w:rsidR="007F4658" w:rsidRPr="00771BF9" w:rsidP="00FF0F9B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</w:t>
      </w:r>
      <w:r w:rsidRPr="00FF0F9B">
        <w:rPr>
          <w:color w:val="FF0000"/>
          <w:sz w:val="28"/>
          <w:szCs w:val="28"/>
        </w:rPr>
        <w:t xml:space="preserve">судья           </w:t>
      </w:r>
      <w:r w:rsidR="00626D33">
        <w:rPr>
          <w:color w:val="FF0000"/>
          <w:sz w:val="28"/>
          <w:szCs w:val="28"/>
        </w:rPr>
        <w:tab/>
      </w:r>
      <w:r w:rsidR="00626D33">
        <w:rPr>
          <w:color w:val="FF0000"/>
          <w:sz w:val="28"/>
          <w:szCs w:val="28"/>
        </w:rPr>
        <w:tab/>
      </w:r>
      <w:r w:rsidR="00626D33">
        <w:rPr>
          <w:color w:val="FF0000"/>
          <w:sz w:val="28"/>
          <w:szCs w:val="28"/>
        </w:rPr>
        <w:tab/>
      </w:r>
      <w:r w:rsidR="00626D33">
        <w:rPr>
          <w:color w:val="FF0000"/>
          <w:sz w:val="28"/>
          <w:szCs w:val="28"/>
        </w:rPr>
        <w:tab/>
      </w:r>
      <w:r w:rsidRPr="00FF0F9B">
        <w:rPr>
          <w:color w:val="FF0000"/>
          <w:sz w:val="28"/>
          <w:szCs w:val="28"/>
        </w:rPr>
        <w:t xml:space="preserve">              Д.А</w:t>
      </w:r>
      <w:r>
        <w:rPr>
          <w:sz w:val="28"/>
          <w:szCs w:val="28"/>
        </w:rPr>
        <w:t>. Ястребов</w:t>
      </w:r>
    </w:p>
    <w:sectPr w:rsidSect="00FF0F9B">
      <w:headerReference w:type="default" r:id="rId8"/>
      <w:pgSz w:w="11906" w:h="16838"/>
      <w:pgMar w:top="133" w:right="851" w:bottom="284" w:left="1701" w:header="280" w:footer="26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6E7">
    <w:pPr>
      <w:pStyle w:val="Header"/>
      <w:jc w:val="center"/>
    </w:pPr>
  </w:p>
  <w:p w:rsidR="00F326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D8F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0FD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6820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240"/>
    <w:rsid w:val="00173E17"/>
    <w:rsid w:val="00175E95"/>
    <w:rsid w:val="001832C4"/>
    <w:rsid w:val="0018577B"/>
    <w:rsid w:val="001860F8"/>
    <w:rsid w:val="0019022E"/>
    <w:rsid w:val="00190FAA"/>
    <w:rsid w:val="00194B67"/>
    <w:rsid w:val="001A0EE5"/>
    <w:rsid w:val="001A124A"/>
    <w:rsid w:val="001A147E"/>
    <w:rsid w:val="001A18D6"/>
    <w:rsid w:val="001A18FD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2E4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71F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0872"/>
    <w:rsid w:val="00301844"/>
    <w:rsid w:val="00302564"/>
    <w:rsid w:val="00302DFE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63D0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2B23"/>
    <w:rsid w:val="003F3DBA"/>
    <w:rsid w:val="003F46D2"/>
    <w:rsid w:val="003F7323"/>
    <w:rsid w:val="00400452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098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AAE"/>
    <w:rsid w:val="00526EDA"/>
    <w:rsid w:val="005275C2"/>
    <w:rsid w:val="0053068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55C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6D33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2CBB"/>
    <w:rsid w:val="006748A2"/>
    <w:rsid w:val="006769B4"/>
    <w:rsid w:val="00676FE6"/>
    <w:rsid w:val="00677F5D"/>
    <w:rsid w:val="006822E0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1721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4571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2225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658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4CBB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2358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1DD3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093B"/>
    <w:rsid w:val="00AB2A4A"/>
    <w:rsid w:val="00AB2E4B"/>
    <w:rsid w:val="00AB4AE8"/>
    <w:rsid w:val="00AB504B"/>
    <w:rsid w:val="00AB5710"/>
    <w:rsid w:val="00AB6AC7"/>
    <w:rsid w:val="00AB6FEA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2EE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4631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97769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B4E3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2AB7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6AFB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4351"/>
    <w:rsid w:val="00C66894"/>
    <w:rsid w:val="00C673F0"/>
    <w:rsid w:val="00C67BA3"/>
    <w:rsid w:val="00C67F8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2D9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2C3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1EF8"/>
    <w:rsid w:val="00E925D6"/>
    <w:rsid w:val="00E95B80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D56EC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26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7DD"/>
    <w:rsid w:val="00FD79B2"/>
    <w:rsid w:val="00FD7E0D"/>
    <w:rsid w:val="00FE0221"/>
    <w:rsid w:val="00FE34D6"/>
    <w:rsid w:val="00FE3B73"/>
    <w:rsid w:val="00FE6034"/>
    <w:rsid w:val="00FE73E2"/>
    <w:rsid w:val="00FF01EB"/>
    <w:rsid w:val="00FF0F9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46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7304/f4ff102a9228a8dad12c831ba03c457000a62d3c/" TargetMode="External" /><Relationship Id="rId5" Type="http://schemas.openxmlformats.org/officeDocument/2006/relationships/hyperlink" Target="http://www.consultant.ru/document/cons_doc_LAW_357304/30e4690deae106140c96017db18054a3175e14f6/" TargetMode="External" /><Relationship Id="rId6" Type="http://schemas.openxmlformats.org/officeDocument/2006/relationships/hyperlink" Target="garantF1://12025267.24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