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337" w:rsidRPr="007C1683" w:rsidP="00A33337">
      <w:pPr>
        <w:pStyle w:val="BodyText"/>
        <w:spacing w:line="276" w:lineRule="auto"/>
        <w:jc w:val="right"/>
        <w:rPr>
          <w:bCs/>
          <w:sz w:val="28"/>
          <w:szCs w:val="28"/>
          <w:lang w:val="ru-RU"/>
        </w:rPr>
      </w:pPr>
      <w:r w:rsidRPr="007C1683">
        <w:rPr>
          <w:bCs/>
          <w:sz w:val="28"/>
          <w:szCs w:val="28"/>
          <w:lang w:val="ru-RU"/>
        </w:rPr>
        <w:t>№5-</w:t>
      </w:r>
      <w:r>
        <w:rPr>
          <w:bCs/>
          <w:sz w:val="28"/>
          <w:szCs w:val="28"/>
          <w:lang w:val="ru-RU"/>
        </w:rPr>
        <w:t>2</w:t>
      </w:r>
      <w:r w:rsidRPr="00A33337">
        <w:rPr>
          <w:bCs/>
          <w:sz w:val="28"/>
          <w:szCs w:val="28"/>
          <w:lang w:val="ru-RU"/>
        </w:rPr>
        <w:t>11</w:t>
      </w:r>
      <w:r w:rsidRPr="007C1683">
        <w:rPr>
          <w:bCs/>
          <w:sz w:val="28"/>
          <w:szCs w:val="28"/>
          <w:lang w:val="ru-RU"/>
        </w:rPr>
        <w:t>/37/202</w:t>
      </w:r>
      <w:r>
        <w:rPr>
          <w:bCs/>
          <w:sz w:val="28"/>
          <w:szCs w:val="28"/>
          <w:lang w:val="ru-RU"/>
        </w:rPr>
        <w:t>3</w:t>
      </w:r>
    </w:p>
    <w:p w:rsidR="00A33337" w:rsidRPr="007C1683" w:rsidP="00A33337">
      <w:pPr>
        <w:pStyle w:val="BodyText"/>
        <w:spacing w:line="276" w:lineRule="auto"/>
        <w:jc w:val="right"/>
        <w:rPr>
          <w:bCs/>
          <w:sz w:val="28"/>
          <w:szCs w:val="28"/>
          <w:lang w:val="ru-RU"/>
        </w:rPr>
      </w:pPr>
      <w:r w:rsidRPr="007C1683">
        <w:rPr>
          <w:bCs/>
          <w:sz w:val="28"/>
          <w:szCs w:val="28"/>
          <w:lang w:val="ru-RU"/>
        </w:rPr>
        <w:t>УИД:91MS003</w:t>
      </w:r>
      <w:r>
        <w:rPr>
          <w:bCs/>
          <w:sz w:val="28"/>
          <w:szCs w:val="28"/>
          <w:lang w:val="ru-RU"/>
        </w:rPr>
        <w:t>6</w:t>
      </w:r>
      <w:r w:rsidRPr="007C1683">
        <w:rPr>
          <w:bCs/>
          <w:sz w:val="28"/>
          <w:szCs w:val="28"/>
          <w:lang w:val="ru-RU"/>
        </w:rPr>
        <w:t>-01-202</w:t>
      </w:r>
      <w:r>
        <w:rPr>
          <w:bCs/>
          <w:sz w:val="28"/>
          <w:szCs w:val="28"/>
          <w:lang w:val="ru-RU"/>
        </w:rPr>
        <w:t>3</w:t>
      </w:r>
      <w:r w:rsidRPr="007C1683">
        <w:rPr>
          <w:bCs/>
          <w:sz w:val="28"/>
          <w:szCs w:val="28"/>
          <w:lang w:val="ru-RU"/>
        </w:rPr>
        <w:t>-00</w:t>
      </w:r>
      <w:r>
        <w:rPr>
          <w:bCs/>
          <w:sz w:val="28"/>
          <w:szCs w:val="28"/>
          <w:lang w:val="ru-RU"/>
        </w:rPr>
        <w:t>0768</w:t>
      </w:r>
      <w:r w:rsidRPr="007C1683">
        <w:rPr>
          <w:bCs/>
          <w:sz w:val="28"/>
          <w:szCs w:val="28"/>
          <w:lang w:val="ru-RU"/>
        </w:rPr>
        <w:t>-</w:t>
      </w:r>
      <w:r>
        <w:rPr>
          <w:bCs/>
          <w:sz w:val="28"/>
          <w:szCs w:val="28"/>
          <w:lang w:val="ru-RU"/>
        </w:rPr>
        <w:t>06</w:t>
      </w:r>
    </w:p>
    <w:p w:rsidR="00A33337" w:rsidRPr="00537B2D" w:rsidP="00A33337">
      <w:pPr>
        <w:pStyle w:val="BodyText"/>
        <w:spacing w:line="276" w:lineRule="auto"/>
        <w:jc w:val="right"/>
        <w:rPr>
          <w:b/>
          <w:bCs/>
          <w:color w:val="FFFFFF"/>
          <w:sz w:val="28"/>
          <w:szCs w:val="28"/>
          <w:lang w:val="ru-RU"/>
        </w:rPr>
      </w:pPr>
      <w:r w:rsidRPr="00537B2D">
        <w:rPr>
          <w:b/>
          <w:bCs/>
          <w:color w:val="FFFFFF"/>
          <w:sz w:val="28"/>
          <w:szCs w:val="28"/>
          <w:lang w:val="ru-RU"/>
        </w:rPr>
        <w:t>УИД:91MS0037-01-2020-000879-57</w:t>
      </w:r>
    </w:p>
    <w:p w:rsidR="00A33337" w:rsidRPr="00474DB3" w:rsidP="00A33337">
      <w:pPr>
        <w:pStyle w:val="BodyText"/>
        <w:spacing w:line="276" w:lineRule="auto"/>
        <w:ind w:firstLine="709"/>
        <w:jc w:val="center"/>
        <w:rPr>
          <w:b/>
          <w:bCs/>
          <w:spacing w:val="20"/>
          <w:sz w:val="28"/>
          <w:szCs w:val="28"/>
        </w:rPr>
      </w:pPr>
      <w:r w:rsidRPr="00474DB3">
        <w:rPr>
          <w:b/>
          <w:bCs/>
          <w:sz w:val="28"/>
          <w:szCs w:val="28"/>
        </w:rPr>
        <w:t>П О С Т А Н О В Л Е Н И Е</w:t>
      </w:r>
    </w:p>
    <w:p w:rsidR="00A33337" w:rsidRPr="00590F2C" w:rsidP="00A33337">
      <w:pPr>
        <w:pStyle w:val="BodyText"/>
        <w:spacing w:line="276" w:lineRule="auto"/>
        <w:ind w:firstLine="709"/>
        <w:jc w:val="center"/>
        <w:rPr>
          <w:b/>
          <w:spacing w:val="20"/>
          <w:sz w:val="28"/>
          <w:szCs w:val="28"/>
        </w:rPr>
      </w:pPr>
      <w:r w:rsidRPr="00590F2C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A33337" w:rsidRPr="00474DB3" w:rsidP="00A33337">
      <w:pPr>
        <w:pStyle w:val="BodyText"/>
        <w:spacing w:line="276" w:lineRule="auto"/>
        <w:ind w:firstLine="709"/>
        <w:rPr>
          <w:sz w:val="28"/>
          <w:szCs w:val="28"/>
        </w:rPr>
      </w:pPr>
    </w:p>
    <w:p w:rsidR="00A33337" w:rsidRPr="00474DB3" w:rsidP="00A33337">
      <w:pPr>
        <w:pStyle w:val="BodyText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 июля 2023</w:t>
      </w:r>
      <w:r w:rsidRPr="00474DB3">
        <w:rPr>
          <w:sz w:val="28"/>
          <w:szCs w:val="28"/>
        </w:rPr>
        <w:t xml:space="preserve"> года</w:t>
      </w:r>
      <w:r w:rsidRPr="008311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Pr="00474DB3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</w:t>
      </w:r>
      <w:r w:rsidRPr="00474DB3">
        <w:rPr>
          <w:sz w:val="28"/>
          <w:szCs w:val="28"/>
        </w:rPr>
        <w:t xml:space="preserve"> </w:t>
      </w:r>
      <w:r w:rsidRPr="00474DB3">
        <w:rPr>
          <w:sz w:val="28"/>
          <w:szCs w:val="28"/>
          <w:lang w:val="ru-RU"/>
        </w:rPr>
        <w:t>Джанкой</w:t>
      </w:r>
      <w:r w:rsidRPr="00474DB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</w:p>
    <w:p w:rsidR="00A33337" w:rsidRPr="00474DB3" w:rsidP="00A33337">
      <w:pPr>
        <w:pStyle w:val="BodyText"/>
        <w:spacing w:line="276" w:lineRule="auto"/>
        <w:rPr>
          <w:sz w:val="28"/>
          <w:szCs w:val="28"/>
          <w:lang w:val="ru-RU"/>
        </w:rPr>
      </w:pPr>
    </w:p>
    <w:p w:rsidR="00A33337" w:rsidRPr="00831170" w:rsidP="00A33337">
      <w:pPr>
        <w:pStyle w:val="BodyText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мирового судьи судебного участка №36 м</w:t>
      </w:r>
      <w:r w:rsidRPr="00831170">
        <w:rPr>
          <w:sz w:val="28"/>
          <w:szCs w:val="28"/>
        </w:rPr>
        <w:t>ировой</w:t>
      </w:r>
      <w:r w:rsidRPr="00831170">
        <w:rPr>
          <w:sz w:val="28"/>
          <w:szCs w:val="28"/>
        </w:rPr>
        <w:t xml:space="preserve"> судья судебного участка №</w:t>
      </w:r>
      <w:r w:rsidRPr="00831170">
        <w:rPr>
          <w:sz w:val="28"/>
          <w:szCs w:val="28"/>
          <w:lang w:val="ru-RU"/>
        </w:rPr>
        <w:t>37</w:t>
      </w:r>
      <w:r w:rsidRPr="00831170">
        <w:rPr>
          <w:sz w:val="28"/>
          <w:szCs w:val="28"/>
        </w:rPr>
        <w:t xml:space="preserve"> </w:t>
      </w:r>
      <w:r w:rsidRPr="00831170">
        <w:rPr>
          <w:sz w:val="28"/>
          <w:szCs w:val="28"/>
          <w:lang w:val="ru-RU"/>
        </w:rPr>
        <w:t>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  <w:lang w:val="ru-RU"/>
        </w:rPr>
        <w:t xml:space="preserve"> </w:t>
      </w:r>
      <w:r w:rsidRPr="00831170">
        <w:rPr>
          <w:sz w:val="28"/>
          <w:szCs w:val="28"/>
          <w:lang w:val="ru-RU"/>
        </w:rPr>
        <w:t>Ястребов</w:t>
      </w:r>
      <w:r>
        <w:rPr>
          <w:sz w:val="28"/>
          <w:szCs w:val="28"/>
          <w:lang w:val="ru-RU"/>
        </w:rPr>
        <w:t xml:space="preserve"> Дмитрий Александрович</w:t>
      </w:r>
      <w:r w:rsidRPr="00831170">
        <w:rPr>
          <w:sz w:val="28"/>
          <w:szCs w:val="28"/>
          <w:lang w:val="ru-RU"/>
        </w:rPr>
        <w:t>,</w:t>
      </w:r>
    </w:p>
    <w:p w:rsidR="00A33337" w:rsidP="00A33337">
      <w:pPr>
        <w:pStyle w:val="BodyText"/>
        <w:spacing w:line="276" w:lineRule="auto"/>
        <w:ind w:firstLine="709"/>
        <w:rPr>
          <w:bCs/>
          <w:sz w:val="28"/>
          <w:szCs w:val="28"/>
          <w:lang w:val="ru-RU"/>
        </w:rPr>
      </w:pPr>
      <w:r w:rsidRPr="00831170">
        <w:rPr>
          <w:sz w:val="28"/>
          <w:szCs w:val="28"/>
        </w:rPr>
        <w:t xml:space="preserve">с участием лица, </w:t>
      </w:r>
      <w:r w:rsidRPr="00831170">
        <w:rPr>
          <w:sz w:val="28"/>
          <w:szCs w:val="28"/>
          <w:lang w:val="ru-RU"/>
        </w:rPr>
        <w:t>в отношении которого вед</w:t>
      </w:r>
      <w:r>
        <w:rPr>
          <w:sz w:val="28"/>
          <w:szCs w:val="28"/>
          <w:lang w:val="ru-RU"/>
        </w:rPr>
        <w:t>е</w:t>
      </w:r>
      <w:r w:rsidRPr="00831170">
        <w:rPr>
          <w:sz w:val="28"/>
          <w:szCs w:val="28"/>
          <w:lang w:val="ru-RU"/>
        </w:rPr>
        <w:t>тся производство по делу об административном правонарушении</w:t>
      </w:r>
      <w:r>
        <w:rPr>
          <w:sz w:val="28"/>
          <w:szCs w:val="28"/>
          <w:lang w:val="ru-RU"/>
        </w:rPr>
        <w:t xml:space="preserve"> </w:t>
      </w:r>
      <w:r w:rsidRPr="008311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 xml:space="preserve">                       М.В. Давыденко</w:t>
      </w:r>
      <w:r w:rsidRPr="00831170">
        <w:rPr>
          <w:bCs/>
          <w:sz w:val="28"/>
          <w:szCs w:val="28"/>
          <w:lang w:val="ru-RU"/>
        </w:rPr>
        <w:t>,</w:t>
      </w:r>
    </w:p>
    <w:p w:rsidR="00A33337" w:rsidP="00A33337">
      <w:pPr>
        <w:pStyle w:val="BodyText"/>
        <w:spacing w:line="276" w:lineRule="auto"/>
        <w:ind w:firstLine="709"/>
        <w:rPr>
          <w:sz w:val="28"/>
          <w:szCs w:val="28"/>
          <w:lang w:val="ru-RU"/>
        </w:rPr>
      </w:pPr>
      <w:r w:rsidRPr="00831170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  <w:lang w:val="ru-RU"/>
        </w:rPr>
        <w:t xml:space="preserve">в зале судебного заседания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831170">
        <w:rPr>
          <w:sz w:val="28"/>
          <w:szCs w:val="28"/>
        </w:rPr>
        <w:t>дело об административном правонарушении</w:t>
      </w:r>
      <w:r w:rsidRPr="00831170">
        <w:rPr>
          <w:sz w:val="28"/>
          <w:szCs w:val="28"/>
          <w:lang w:val="ru-RU"/>
        </w:rPr>
        <w:t xml:space="preserve">, предусмотренном </w:t>
      </w:r>
      <w:r w:rsidRPr="0082190D">
        <w:rPr>
          <w:b/>
          <w:sz w:val="28"/>
          <w:szCs w:val="28"/>
          <w:lang w:val="ru-RU"/>
        </w:rPr>
        <w:t>ч. 2 ст. 12.26 КоАП РФ</w:t>
      </w:r>
      <w:r w:rsidRPr="00831170">
        <w:rPr>
          <w:sz w:val="28"/>
          <w:szCs w:val="28"/>
          <w:lang w:val="ru-RU"/>
        </w:rPr>
        <w:t>,</w:t>
      </w:r>
      <w:r w:rsidRPr="00831170">
        <w:rPr>
          <w:sz w:val="28"/>
          <w:szCs w:val="28"/>
        </w:rPr>
        <w:t xml:space="preserve"> в отношении</w:t>
      </w:r>
    </w:p>
    <w:p w:rsidR="00A33337" w:rsidRPr="00871F28" w:rsidP="00A33337">
      <w:pPr>
        <w:pStyle w:val="BodyText"/>
        <w:spacing w:line="276" w:lineRule="auto"/>
        <w:ind w:left="2832"/>
        <w:rPr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Давыденко </w:t>
      </w:r>
      <w:r w:rsidR="00595E41">
        <w:rPr>
          <w:b/>
          <w:bCs/>
          <w:iCs/>
          <w:sz w:val="28"/>
          <w:szCs w:val="28"/>
          <w:lang w:val="ru-RU"/>
        </w:rPr>
        <w:t>М.В.</w:t>
      </w:r>
      <w:r w:rsidRPr="00831170">
        <w:rPr>
          <w:b/>
          <w:bCs/>
          <w:iCs/>
          <w:sz w:val="28"/>
          <w:szCs w:val="28"/>
          <w:lang w:val="ru-RU"/>
        </w:rPr>
        <w:t xml:space="preserve">, </w:t>
      </w:r>
      <w:r w:rsidRPr="00831170">
        <w:rPr>
          <w:sz w:val="28"/>
          <w:szCs w:val="28"/>
        </w:rPr>
        <w:t xml:space="preserve">родившегося </w:t>
      </w:r>
      <w:r w:rsidR="00595E41">
        <w:rPr>
          <w:sz w:val="28"/>
          <w:szCs w:val="28"/>
          <w:lang w:val="ru-RU"/>
        </w:rPr>
        <w:t>***</w:t>
      </w:r>
      <w:r w:rsidRPr="00831170">
        <w:rPr>
          <w:sz w:val="28"/>
          <w:szCs w:val="28"/>
          <w:lang w:val="ru-RU"/>
        </w:rPr>
        <w:t xml:space="preserve"> </w:t>
      </w:r>
      <w:r w:rsidRPr="00831170">
        <w:rPr>
          <w:sz w:val="28"/>
          <w:szCs w:val="28"/>
        </w:rPr>
        <w:t>года в</w:t>
      </w:r>
      <w:r w:rsidRPr="00831170">
        <w:rPr>
          <w:sz w:val="28"/>
          <w:szCs w:val="28"/>
          <w:lang w:val="ru-RU"/>
        </w:rPr>
        <w:t xml:space="preserve"> </w:t>
      </w:r>
      <w:r w:rsidR="00595E41">
        <w:rPr>
          <w:sz w:val="28"/>
          <w:szCs w:val="28"/>
          <w:lang w:val="ru-RU"/>
        </w:rPr>
        <w:t>***</w:t>
      </w:r>
      <w:r w:rsidRPr="00831170">
        <w:rPr>
          <w:sz w:val="28"/>
          <w:szCs w:val="28"/>
          <w:lang w:val="ru-RU"/>
        </w:rPr>
        <w:t xml:space="preserve">, гражданина </w:t>
      </w:r>
      <w:r>
        <w:rPr>
          <w:sz w:val="28"/>
          <w:szCs w:val="28"/>
          <w:lang w:val="ru-RU"/>
        </w:rPr>
        <w:t>Российской Федерации</w:t>
      </w:r>
      <w:r w:rsidRPr="0083117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женатого, имеющего одного малолетнего ребенка, работающего </w:t>
      </w:r>
      <w:r w:rsidR="00595E41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  <w:r w:rsidRPr="008311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  <w:lang w:val="ru-RU"/>
        </w:rPr>
        <w:t xml:space="preserve"> и проживающего</w:t>
      </w:r>
      <w:r>
        <w:rPr>
          <w:sz w:val="28"/>
          <w:szCs w:val="28"/>
        </w:rPr>
        <w:t xml:space="preserve"> по адресу: </w:t>
      </w:r>
      <w:r w:rsidR="00595E41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паспорт гражданина Российской Федерации серия </w:t>
      </w:r>
      <w:r w:rsidR="00595E41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номер </w:t>
      </w:r>
      <w:r w:rsidR="00595E41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выданный </w:t>
      </w:r>
      <w:r w:rsidR="00595E41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A33337" w:rsidP="00A33337">
      <w:pPr>
        <w:pStyle w:val="BodyText"/>
        <w:spacing w:line="276" w:lineRule="auto"/>
        <w:ind w:firstLine="709"/>
        <w:jc w:val="center"/>
        <w:rPr>
          <w:sz w:val="28"/>
          <w:szCs w:val="28"/>
          <w:lang w:val="ru-RU"/>
        </w:rPr>
      </w:pPr>
    </w:p>
    <w:p w:rsidR="00A33337" w:rsidP="00A33337">
      <w:pPr>
        <w:pStyle w:val="BodyText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 с т а н о в и л</w:t>
      </w:r>
      <w:r w:rsidRPr="00175A34">
        <w:rPr>
          <w:b/>
          <w:sz w:val="28"/>
          <w:szCs w:val="28"/>
          <w:lang w:val="ru-RU"/>
        </w:rPr>
        <w:t xml:space="preserve"> :</w:t>
      </w:r>
    </w:p>
    <w:p w:rsidR="00A33337" w:rsidRPr="00175A34" w:rsidP="00A33337">
      <w:pPr>
        <w:pStyle w:val="BodyText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A33337" w:rsidRPr="00831170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М.В. Давыденко, </w:t>
      </w:r>
      <w:r>
        <w:rPr>
          <w:sz w:val="28"/>
          <w:szCs w:val="28"/>
        </w:rPr>
        <w:t xml:space="preserve"> не имеющий </w:t>
      </w:r>
      <w:r w:rsidRPr="005468CC">
        <w:rPr>
          <w:sz w:val="28"/>
          <w:szCs w:val="28"/>
        </w:rPr>
        <w:t xml:space="preserve"> права управления транспортными средствами,  не выполнил законного требования сотрудника </w:t>
      </w:r>
      <w:r>
        <w:rPr>
          <w:sz w:val="28"/>
          <w:szCs w:val="28"/>
        </w:rPr>
        <w:t>по</w:t>
      </w:r>
      <w:r w:rsidRPr="005468CC">
        <w:rPr>
          <w:sz w:val="28"/>
          <w:szCs w:val="28"/>
        </w:rPr>
        <w:t>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 xml:space="preserve"> и его действия не содержат уголовно наказуемого деяния,</w:t>
      </w:r>
      <w:r w:rsidRPr="005468CC">
        <w:rPr>
          <w:sz w:val="28"/>
          <w:szCs w:val="28"/>
        </w:rPr>
        <w:t xml:space="preserve"> при следующих обстоятельствах.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16.07.2023 в 22 часа 25 минут у дома </w:t>
      </w:r>
      <w:r w:rsidR="00595E41">
        <w:rPr>
          <w:sz w:val="28"/>
          <w:szCs w:val="28"/>
        </w:rPr>
        <w:t>***</w:t>
      </w:r>
      <w:r>
        <w:rPr>
          <w:sz w:val="28"/>
          <w:szCs w:val="28"/>
        </w:rPr>
        <w:t xml:space="preserve"> Джанкойского района Республики Крым, </w:t>
      </w:r>
      <w:r>
        <w:rPr>
          <w:bCs/>
          <w:sz w:val="28"/>
          <w:szCs w:val="28"/>
        </w:rPr>
        <w:t>М.В. Давыденко</w:t>
      </w:r>
      <w:r>
        <w:rPr>
          <w:sz w:val="28"/>
          <w:szCs w:val="28"/>
        </w:rPr>
        <w:t xml:space="preserve">, не имеющий </w:t>
      </w:r>
      <w:r w:rsidRPr="005468CC">
        <w:rPr>
          <w:sz w:val="28"/>
          <w:szCs w:val="28"/>
        </w:rPr>
        <w:t xml:space="preserve">права управления транспортными средствами, управлял </w:t>
      </w:r>
      <w:r>
        <w:rPr>
          <w:sz w:val="28"/>
          <w:szCs w:val="28"/>
        </w:rPr>
        <w:t>транспортным средством</w:t>
      </w:r>
      <w:r w:rsidRPr="005468CC">
        <w:rPr>
          <w:sz w:val="28"/>
          <w:szCs w:val="28"/>
        </w:rPr>
        <w:t xml:space="preserve"> </w:t>
      </w:r>
      <w:r>
        <w:rPr>
          <w:sz w:val="28"/>
          <w:szCs w:val="28"/>
        </w:rPr>
        <w:t>мопедом «</w:t>
      </w:r>
      <w:r>
        <w:rPr>
          <w:sz w:val="28"/>
          <w:szCs w:val="28"/>
        </w:rPr>
        <w:t>Вайпер</w:t>
      </w:r>
      <w:r>
        <w:rPr>
          <w:sz w:val="28"/>
          <w:szCs w:val="28"/>
        </w:rPr>
        <w:t xml:space="preserve">» без государственного регистрационного номера, при наличии достаточных оснований полагать, что он находится в состоянии опьянения (резкое изменение кожных покровов лица), обнаруженных сотрудником полиции, отказался от прохождения освидетельствования на состояние алкогольного опьянения и не выполнил законное требование сотрудника полиции  о прохождении медицинского освидетельствования на состояние </w:t>
      </w:r>
      <w:r>
        <w:rPr>
          <w:sz w:val="28"/>
          <w:szCs w:val="28"/>
        </w:rPr>
        <w:t>опьянения. При этом, его действия не содержат уголовно наказуемого деяния.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Давыденко в судебном заседании вину признал полностью, раскаялся. Пояснил, что примерно после 22 часов 16.07.2023 на принадлежащем ему мопеде </w:t>
      </w:r>
      <w:r w:rsidR="00595E41">
        <w:rPr>
          <w:sz w:val="28"/>
          <w:szCs w:val="28"/>
        </w:rPr>
        <w:t>***</w:t>
      </w:r>
      <w:r>
        <w:rPr>
          <w:sz w:val="28"/>
          <w:szCs w:val="28"/>
        </w:rPr>
        <w:t xml:space="preserve"> двигался в сторону дома по </w:t>
      </w:r>
      <w:r w:rsidR="00595E41">
        <w:rPr>
          <w:sz w:val="28"/>
          <w:szCs w:val="28"/>
        </w:rPr>
        <w:t>***</w:t>
      </w:r>
      <w:r>
        <w:rPr>
          <w:sz w:val="28"/>
          <w:szCs w:val="28"/>
        </w:rPr>
        <w:t xml:space="preserve"> Джанкойского района Республики Крым. Был остановлен сотрудниками ГИБДД. В связи с запахом алкоголя ему предложено пройти на  месте и медицинское освидетельствование, на что он ответил отказом. Права управления транспортным средством не имеет. Отказался, так как до этого пил пиво. При составлении протокола права и последствия в виде административной ответственности ему разъяснялись. Просит строго не наказывать. 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пояснения лица, в отношении которого ведется производство по делу об административном правонарушении, приходит к выводу о том, что </w:t>
      </w:r>
      <w:r w:rsidRPr="00831170">
        <w:rPr>
          <w:sz w:val="28"/>
          <w:szCs w:val="28"/>
        </w:rPr>
        <w:t xml:space="preserve">вина </w:t>
      </w:r>
      <w:r>
        <w:rPr>
          <w:bCs/>
          <w:sz w:val="28"/>
          <w:szCs w:val="28"/>
        </w:rPr>
        <w:t>М.В. Давыденко</w:t>
      </w:r>
      <w:r>
        <w:rPr>
          <w:sz w:val="28"/>
          <w:szCs w:val="28"/>
        </w:rPr>
        <w:t xml:space="preserve"> </w:t>
      </w:r>
      <w:r w:rsidRPr="00831170">
        <w:rPr>
          <w:sz w:val="28"/>
          <w:szCs w:val="28"/>
        </w:rPr>
        <w:t>в содеянном подтверждается</w:t>
      </w:r>
      <w:r>
        <w:rPr>
          <w:sz w:val="28"/>
          <w:szCs w:val="28"/>
        </w:rPr>
        <w:t xml:space="preserve"> совокупностью исследованных в судебном заседании письменных доказательств, имеющихся в материалах дела</w:t>
      </w:r>
      <w:r w:rsidRPr="00831170">
        <w:rPr>
          <w:sz w:val="28"/>
          <w:szCs w:val="28"/>
        </w:rPr>
        <w:t>: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170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82 АП</w:t>
      </w:r>
      <w:r w:rsidRPr="00831170">
        <w:rPr>
          <w:sz w:val="28"/>
          <w:szCs w:val="28"/>
        </w:rPr>
        <w:t xml:space="preserve"> </w:t>
      </w:r>
      <w:r>
        <w:rPr>
          <w:sz w:val="28"/>
          <w:szCs w:val="28"/>
        </w:rPr>
        <w:t>№ 205910</w:t>
      </w:r>
      <w:r w:rsidRPr="0083117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16.07.2023, </w:t>
      </w:r>
      <w:r w:rsidRPr="00871F28">
        <w:rPr>
          <w:sz w:val="28"/>
          <w:szCs w:val="28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</w:t>
      </w:r>
      <w:r w:rsidRPr="00831170">
        <w:rPr>
          <w:sz w:val="28"/>
          <w:szCs w:val="28"/>
        </w:rPr>
        <w:t xml:space="preserve">; 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31170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</w:rPr>
        <w:t>82 ОТ №</w:t>
      </w:r>
      <w:r w:rsidRPr="00831170">
        <w:rPr>
          <w:sz w:val="28"/>
          <w:szCs w:val="28"/>
        </w:rPr>
        <w:t xml:space="preserve"> </w:t>
      </w:r>
      <w:r>
        <w:rPr>
          <w:sz w:val="28"/>
          <w:szCs w:val="28"/>
        </w:rPr>
        <w:t>051864</w:t>
      </w:r>
      <w:r w:rsidRPr="0083117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16.07.2023, </w:t>
      </w:r>
      <w:r w:rsidRPr="005B738D">
        <w:rPr>
          <w:sz w:val="28"/>
          <w:szCs w:val="28"/>
        </w:rPr>
        <w:t xml:space="preserve">согласно которому при ведении видеозаписи </w:t>
      </w:r>
      <w:r>
        <w:rPr>
          <w:bCs/>
          <w:sz w:val="28"/>
          <w:szCs w:val="28"/>
        </w:rPr>
        <w:t>М.В. Давыденко</w:t>
      </w:r>
      <w:r>
        <w:rPr>
          <w:sz w:val="28"/>
          <w:szCs w:val="28"/>
        </w:rPr>
        <w:t xml:space="preserve"> </w:t>
      </w:r>
      <w:r w:rsidRPr="005B738D">
        <w:rPr>
          <w:sz w:val="28"/>
          <w:szCs w:val="28"/>
        </w:rPr>
        <w:t>отстранили от управления транспортным средством в связи с наличием у не</w:t>
      </w:r>
      <w:r>
        <w:rPr>
          <w:sz w:val="28"/>
          <w:szCs w:val="28"/>
        </w:rPr>
        <w:t>го</w:t>
      </w:r>
      <w:r w:rsidRPr="005B738D">
        <w:rPr>
          <w:sz w:val="28"/>
          <w:szCs w:val="28"/>
        </w:rPr>
        <w:t xml:space="preserve"> признаков опьянения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</w:t>
      </w:r>
      <w:r w:rsidRPr="00831170">
        <w:rPr>
          <w:sz w:val="28"/>
          <w:szCs w:val="28"/>
        </w:rPr>
        <w:t xml:space="preserve">; 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82 НП №000782 от 16.07.2023</w:t>
      </w:r>
      <w:r w:rsidRPr="005B738D">
        <w:rPr>
          <w:sz w:val="28"/>
          <w:szCs w:val="28"/>
        </w:rPr>
        <w:t xml:space="preserve"> в котором</w:t>
      </w:r>
      <w:r w:rsidRPr="005B738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отображено</w:t>
      </w:r>
      <w:r w:rsidRPr="005B738D">
        <w:rPr>
          <w:color w:val="000000"/>
          <w:sz w:val="28"/>
          <w:szCs w:val="28"/>
          <w:lang w:bidi="ru-RU"/>
        </w:rPr>
        <w:t xml:space="preserve">, что </w:t>
      </w:r>
      <w:r>
        <w:rPr>
          <w:bCs/>
          <w:sz w:val="28"/>
          <w:szCs w:val="28"/>
        </w:rPr>
        <w:t>М.В. Давыденко</w:t>
      </w:r>
      <w:r w:rsidRPr="005B738D">
        <w:rPr>
          <w:color w:val="000000"/>
          <w:sz w:val="28"/>
          <w:szCs w:val="28"/>
          <w:lang w:bidi="ru-RU"/>
        </w:rPr>
        <w:t xml:space="preserve"> при производстве </w:t>
      </w:r>
      <w:r w:rsidRPr="005B738D">
        <w:rPr>
          <w:color w:val="000000"/>
          <w:sz w:val="28"/>
          <w:szCs w:val="28"/>
          <w:lang w:bidi="ru-RU"/>
        </w:rPr>
        <w:t>видеофиксации</w:t>
      </w:r>
      <w:r w:rsidRPr="005B738D">
        <w:rPr>
          <w:color w:val="000000"/>
          <w:sz w:val="28"/>
          <w:szCs w:val="28"/>
          <w:lang w:bidi="ru-RU"/>
        </w:rPr>
        <w:t xml:space="preserve"> процессуального действия от прохождения медицинск</w:t>
      </w:r>
      <w:r>
        <w:rPr>
          <w:color w:val="000000"/>
          <w:sz w:val="28"/>
          <w:szCs w:val="28"/>
          <w:lang w:bidi="ru-RU"/>
        </w:rPr>
        <w:t>ого освидетельствования отказал</w:t>
      </w:r>
      <w:r w:rsidRPr="005B738D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я</w:t>
      </w:r>
      <w:r w:rsidRPr="005B738D">
        <w:rPr>
          <w:color w:val="000000"/>
          <w:sz w:val="28"/>
          <w:szCs w:val="28"/>
          <w:lang w:bidi="ru-RU"/>
        </w:rPr>
        <w:t xml:space="preserve">. В протоколе о направлении на медицинское освидетельствование указано, что у </w:t>
      </w:r>
      <w:r>
        <w:rPr>
          <w:bCs/>
          <w:sz w:val="28"/>
          <w:szCs w:val="28"/>
        </w:rPr>
        <w:t>того</w:t>
      </w:r>
      <w:r w:rsidRPr="005B738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5B738D">
        <w:rPr>
          <w:color w:val="000000"/>
          <w:sz w:val="28"/>
          <w:szCs w:val="28"/>
          <w:lang w:bidi="ru-RU"/>
        </w:rPr>
        <w:t xml:space="preserve">выявлены признаки опьянения </w:t>
      </w:r>
      <w:r>
        <w:rPr>
          <w:color w:val="000000"/>
          <w:sz w:val="28"/>
          <w:szCs w:val="28"/>
          <w:lang w:bidi="ru-RU"/>
        </w:rPr>
        <w:t>и</w:t>
      </w:r>
      <w:r w:rsidRPr="005B738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он </w:t>
      </w:r>
      <w:r w:rsidRPr="005B738D">
        <w:rPr>
          <w:color w:val="000000"/>
          <w:sz w:val="28"/>
          <w:szCs w:val="28"/>
          <w:lang w:bidi="ru-RU"/>
        </w:rPr>
        <w:t>отказ</w:t>
      </w:r>
      <w:r>
        <w:rPr>
          <w:color w:val="000000"/>
          <w:sz w:val="28"/>
          <w:szCs w:val="28"/>
          <w:lang w:bidi="ru-RU"/>
        </w:rPr>
        <w:t>ался</w:t>
      </w:r>
      <w:r w:rsidRPr="005B738D">
        <w:rPr>
          <w:color w:val="000000"/>
          <w:sz w:val="28"/>
          <w:szCs w:val="28"/>
          <w:lang w:bidi="ru-RU"/>
        </w:rPr>
        <w:t xml:space="preserve"> от прохождения освидетельствования на состояние алкогольного опьянения</w:t>
      </w:r>
      <w:r>
        <w:rPr>
          <w:color w:val="000000"/>
          <w:sz w:val="28"/>
          <w:szCs w:val="28"/>
          <w:lang w:bidi="ru-RU"/>
        </w:rPr>
        <w:t xml:space="preserve"> при помощи прибора </w:t>
      </w:r>
      <w:r>
        <w:rPr>
          <w:color w:val="000000"/>
          <w:sz w:val="28"/>
          <w:szCs w:val="28"/>
          <w:lang w:bidi="ru-RU"/>
        </w:rPr>
        <w:t>Алкотектора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5); 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транспортного средства 82 ПЗ № 066925 от 16.07.2023,</w:t>
      </w:r>
      <w:r w:rsidRPr="005B738D">
        <w:rPr>
          <w:sz w:val="28"/>
          <w:szCs w:val="28"/>
        </w:rPr>
        <w:t xml:space="preserve"> согласно которого транспортное средство </w:t>
      </w:r>
      <w:r>
        <w:rPr>
          <w:sz w:val="28"/>
          <w:szCs w:val="28"/>
        </w:rPr>
        <w:t xml:space="preserve">мопед марки </w:t>
      </w:r>
      <w:r w:rsidR="00595E41">
        <w:rPr>
          <w:sz w:val="28"/>
          <w:szCs w:val="28"/>
        </w:rPr>
        <w:t>***</w:t>
      </w:r>
      <w:r w:rsidRPr="005B738D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5B738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5B738D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Pr="005B738D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Pr="005B738D">
        <w:rPr>
          <w:sz w:val="28"/>
          <w:szCs w:val="28"/>
        </w:rPr>
        <w:t xml:space="preserve"> было задержано </w:t>
      </w:r>
      <w:r>
        <w:rPr>
          <w:sz w:val="28"/>
          <w:szCs w:val="28"/>
        </w:rPr>
        <w:t>для его транспортировки на специализированную стоянку</w:t>
      </w:r>
      <w:r w:rsidRPr="005B73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6);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 том, что Давыденко </w:t>
      </w:r>
      <w:r w:rsidR="00595E41">
        <w:rPr>
          <w:sz w:val="28"/>
          <w:szCs w:val="28"/>
        </w:rPr>
        <w:t>М.В.</w:t>
      </w:r>
      <w:r>
        <w:rPr>
          <w:sz w:val="28"/>
          <w:szCs w:val="28"/>
        </w:rPr>
        <w:t xml:space="preserve"> водительское удостоверение не получал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11);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C35">
        <w:rPr>
          <w:sz w:val="28"/>
          <w:szCs w:val="28"/>
        </w:rPr>
        <w:t xml:space="preserve">сведениями о том, что </w:t>
      </w:r>
      <w:r>
        <w:rPr>
          <w:sz w:val="28"/>
          <w:szCs w:val="28"/>
        </w:rPr>
        <w:t>М.В. Давыденко к административной ответственности за совершение правонарушений в области дорожного движения не привлекался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10);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C35">
        <w:rPr>
          <w:sz w:val="28"/>
          <w:szCs w:val="28"/>
        </w:rPr>
        <w:t xml:space="preserve">сведениями о том, что </w:t>
      </w:r>
      <w:r>
        <w:rPr>
          <w:sz w:val="28"/>
          <w:szCs w:val="28"/>
        </w:rPr>
        <w:t>он к уголовной ответственности за совершение преступлений в области дорожного движения не привлекался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13);</w:t>
      </w:r>
    </w:p>
    <w:p w:rsidR="00A33337" w:rsidRPr="00831170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 с данными о том, что водителю </w:t>
      </w:r>
      <w:r>
        <w:rPr>
          <w:bCs/>
          <w:sz w:val="28"/>
          <w:szCs w:val="28"/>
        </w:rPr>
        <w:t xml:space="preserve">М.В. Давыденко </w:t>
      </w:r>
      <w:r>
        <w:rPr>
          <w:sz w:val="28"/>
          <w:szCs w:val="28"/>
        </w:rPr>
        <w:t xml:space="preserve">инспектором ДПС разъяснены права лица, в отношении которого ведется производство по делу об административном правонарушении, предложено пройти освидетельствование на состояние алкогольного опьянения с помощью прибора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>, а также пройти медицинское освидетельствование на состояние опьянение, на что последний ответил отказом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16)</w:t>
      </w:r>
      <w:r w:rsidRPr="00831170">
        <w:rPr>
          <w:sz w:val="28"/>
          <w:szCs w:val="28"/>
        </w:rPr>
        <w:t>.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Оценивая перечисленные выше доказательства, </w:t>
      </w:r>
      <w:r>
        <w:rPr>
          <w:sz w:val="28"/>
          <w:szCs w:val="28"/>
        </w:rPr>
        <w:t xml:space="preserve">полностью подтверждающие вину </w:t>
      </w:r>
      <w:r>
        <w:rPr>
          <w:bCs/>
          <w:sz w:val="28"/>
          <w:szCs w:val="28"/>
        </w:rPr>
        <w:t>М.В. Давыденко</w:t>
      </w:r>
      <w:r>
        <w:rPr>
          <w:sz w:val="28"/>
          <w:szCs w:val="28"/>
        </w:rPr>
        <w:t xml:space="preserve"> в совершении административного правонарушения, </w:t>
      </w:r>
      <w:r w:rsidRPr="00BD1B1B">
        <w:rPr>
          <w:sz w:val="28"/>
          <w:szCs w:val="28"/>
        </w:rPr>
        <w:t>мировой судья считает их достоверными, согласующимися между собой</w:t>
      </w:r>
      <w:r>
        <w:rPr>
          <w:sz w:val="28"/>
          <w:szCs w:val="28"/>
        </w:rPr>
        <w:t>.</w:t>
      </w:r>
      <w:r w:rsidRPr="00BD1B1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D1B1B">
        <w:rPr>
          <w:sz w:val="28"/>
          <w:szCs w:val="28"/>
        </w:rPr>
        <w:t xml:space="preserve">е доверять или ставить </w:t>
      </w:r>
      <w:r>
        <w:rPr>
          <w:sz w:val="28"/>
          <w:szCs w:val="28"/>
        </w:rPr>
        <w:t xml:space="preserve">эти </w:t>
      </w:r>
      <w:r w:rsidRPr="00BD1B1B">
        <w:rPr>
          <w:sz w:val="28"/>
          <w:szCs w:val="28"/>
        </w:rPr>
        <w:t>доказательства под сомнение оснований не имеется. </w:t>
      </w:r>
    </w:p>
    <w:p w:rsidR="00A33337" w:rsidP="00A33337">
      <w:pPr>
        <w:widowControl w:val="0"/>
        <w:spacing w:line="276" w:lineRule="auto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A33337" w:rsidRPr="00571038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71038">
        <w:rPr>
          <w:sz w:val="28"/>
          <w:szCs w:val="28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</w:t>
      </w:r>
      <w:r w:rsidRPr="00571038">
        <w:rPr>
          <w:sz w:val="28"/>
          <w:szCs w:val="28"/>
        </w:rPr>
        <w:t>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</w:t>
      </w:r>
      <w:r>
        <w:rPr>
          <w:sz w:val="28"/>
          <w:szCs w:val="28"/>
        </w:rPr>
        <w:t>.</w:t>
      </w:r>
    </w:p>
    <w:p w:rsidR="00A33337" w:rsidP="00A33337">
      <w:pPr>
        <w:widowControl w:val="0"/>
        <w:tabs>
          <w:tab w:val="left" w:pos="3014"/>
        </w:tabs>
        <w:spacing w:line="276" w:lineRule="auto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>
        <w:rPr>
          <w:color w:val="000000"/>
          <w:sz w:val="28"/>
          <w:szCs w:val="28"/>
          <w:lang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A33337" w:rsidP="00A33337">
      <w:pPr>
        <w:widowControl w:val="0"/>
        <w:tabs>
          <w:tab w:val="left" w:pos="3014"/>
        </w:tabs>
        <w:spacing w:line="276" w:lineRule="auto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М.В. Давыденко, являясь </w:t>
      </w:r>
      <w:r>
        <w:rPr>
          <w:sz w:val="28"/>
          <w:szCs w:val="28"/>
        </w:rPr>
        <w:t xml:space="preserve">водителем транспортного средства мопедом </w:t>
      </w:r>
      <w:r w:rsidR="00595E41">
        <w:rPr>
          <w:sz w:val="28"/>
          <w:szCs w:val="28"/>
        </w:rPr>
        <w:t>***</w:t>
      </w:r>
      <w:r>
        <w:rPr>
          <w:sz w:val="28"/>
          <w:szCs w:val="28"/>
        </w:rPr>
        <w:t xml:space="preserve">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 и его бездействие не содержит уголовно наказуемого деяния.</w:t>
      </w:r>
    </w:p>
    <w:p w:rsidR="00A33337" w:rsidP="00A333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действия </w:t>
      </w:r>
      <w:r>
        <w:rPr>
          <w:bCs/>
          <w:sz w:val="28"/>
          <w:szCs w:val="28"/>
        </w:rPr>
        <w:t xml:space="preserve">М.В. Давыденко мировой судья </w:t>
      </w:r>
      <w:r>
        <w:rPr>
          <w:sz w:val="28"/>
          <w:szCs w:val="28"/>
        </w:rPr>
        <w:t>квалифицирует по ч. 2 ст. 12.26 КоАП РФ, то 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такое бездействие не содержит уголовно наказуемого деяния.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BD1B1B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BD1B1B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>.</w:t>
      </w:r>
    </w:p>
    <w:p w:rsidR="00A33337" w:rsidRPr="00541C16" w:rsidP="00A33337">
      <w:pPr>
        <w:spacing w:line="276" w:lineRule="auto"/>
        <w:ind w:firstLine="709"/>
        <w:jc w:val="both"/>
        <w:rPr>
          <w:sz w:val="28"/>
          <w:szCs w:val="28"/>
        </w:rPr>
      </w:pPr>
      <w:r w:rsidRPr="00541C16">
        <w:rPr>
          <w:sz w:val="28"/>
          <w:szCs w:val="28"/>
        </w:rPr>
        <w:t>Обстоятельством, смягчающими административную ответственность М.В. Давыденко, является раскаяние лица, совершившего административное правонарушение</w:t>
      </w:r>
      <w:r>
        <w:rPr>
          <w:sz w:val="28"/>
          <w:szCs w:val="28"/>
        </w:rPr>
        <w:t xml:space="preserve">. В соответствии с ч. 2 с т.4.2 </w:t>
      </w:r>
      <w:r w:rsidRPr="00541C16">
        <w:rPr>
          <w:sz w:val="28"/>
          <w:szCs w:val="28"/>
        </w:rPr>
        <w:t xml:space="preserve"> </w:t>
      </w:r>
      <w:r>
        <w:rPr>
          <w:sz w:val="28"/>
          <w:szCs w:val="28"/>
        </w:rPr>
        <w:t>КоАП, кроме того, таковыми признаются наличие малолетнего ребенка и признание вины.</w:t>
      </w:r>
    </w:p>
    <w:p w:rsidR="00A33337" w:rsidP="00A333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BD1B1B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BD1B1B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а</w:t>
      </w:r>
      <w:r w:rsidRPr="00BD1B1B">
        <w:rPr>
          <w:sz w:val="28"/>
          <w:szCs w:val="28"/>
        </w:rPr>
        <w:t xml:space="preserve"> по делу </w:t>
      </w:r>
      <w:r>
        <w:rPr>
          <w:sz w:val="28"/>
          <w:szCs w:val="28"/>
        </w:rPr>
        <w:t>отсутствуют</w:t>
      </w:r>
      <w:r w:rsidRPr="00BD1B1B">
        <w:rPr>
          <w:sz w:val="28"/>
          <w:szCs w:val="28"/>
        </w:rPr>
        <w:t>.</w:t>
      </w:r>
    </w:p>
    <w:p w:rsidR="00A33337" w:rsidP="00A3333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привлечении ранее к административной ответственности </w:t>
      </w:r>
      <w:r>
        <w:rPr>
          <w:bCs/>
          <w:sz w:val="28"/>
          <w:szCs w:val="28"/>
        </w:rPr>
        <w:t>М.В. Давыденко</w:t>
      </w:r>
      <w:r>
        <w:rPr>
          <w:sz w:val="28"/>
          <w:szCs w:val="28"/>
        </w:rPr>
        <w:t xml:space="preserve"> на момент рассмотрения дела не имеется. </w:t>
      </w:r>
    </w:p>
    <w:p w:rsidR="00A33337" w:rsidRPr="00082F7B" w:rsidP="00A33337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>С уч</w:t>
      </w:r>
      <w:r>
        <w:rPr>
          <w:rFonts w:ascii="Times New Roman" w:hAnsi="Times New Roman"/>
          <w:sz w:val="28"/>
          <w:szCs w:val="28"/>
        </w:rPr>
        <w:t>е</w:t>
      </w:r>
      <w:r w:rsidRPr="00082F7B">
        <w:rPr>
          <w:rFonts w:ascii="Times New Roman" w:hAnsi="Times New Roman"/>
          <w:sz w:val="28"/>
          <w:szCs w:val="28"/>
        </w:rPr>
        <w:t>том всех обстоятельств дела, характера совершенного п</w:t>
      </w:r>
      <w:r>
        <w:rPr>
          <w:rFonts w:ascii="Times New Roman" w:hAnsi="Times New Roman"/>
          <w:sz w:val="28"/>
          <w:szCs w:val="28"/>
        </w:rPr>
        <w:t>равонарушения, личности виновного</w:t>
      </w:r>
      <w:r w:rsidRPr="00082F7B">
        <w:rPr>
          <w:rFonts w:ascii="Times New Roman" w:hAnsi="Times New Roman"/>
          <w:sz w:val="28"/>
          <w:szCs w:val="28"/>
        </w:rPr>
        <w:t>, обстоятельств, влияющих на</w:t>
      </w:r>
      <w:r>
        <w:rPr>
          <w:rFonts w:ascii="Times New Roman" w:hAnsi="Times New Roman"/>
          <w:sz w:val="28"/>
          <w:szCs w:val="28"/>
        </w:rPr>
        <w:t xml:space="preserve"> наказание, а также учитывая возможность применения к нему</w:t>
      </w:r>
      <w:r w:rsidRPr="00082F7B">
        <w:rPr>
          <w:rFonts w:ascii="Times New Roman" w:hAnsi="Times New Roman"/>
          <w:sz w:val="28"/>
          <w:szCs w:val="28"/>
        </w:rPr>
        <w:t xml:space="preserve"> административного наказания в виде административного ареста, мировой судья пр</w:t>
      </w:r>
      <w:r>
        <w:rPr>
          <w:rFonts w:ascii="Times New Roman" w:hAnsi="Times New Roman"/>
          <w:sz w:val="28"/>
          <w:szCs w:val="28"/>
        </w:rPr>
        <w:t>иходит к выводу о возможности и необходимости назначения</w:t>
      </w:r>
      <w:r w:rsidRPr="00DC5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М.В. Давыденко</w:t>
      </w:r>
      <w:r>
        <w:rPr>
          <w:sz w:val="28"/>
          <w:szCs w:val="28"/>
        </w:rPr>
        <w:t xml:space="preserve"> </w:t>
      </w:r>
      <w:r w:rsidRPr="00082F7B">
        <w:rPr>
          <w:rFonts w:ascii="Times New Roman" w:hAnsi="Times New Roman"/>
          <w:sz w:val="28"/>
          <w:szCs w:val="28"/>
        </w:rPr>
        <w:t>наказания исключительно 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ареста</w:t>
      </w:r>
      <w:r w:rsidRPr="00082F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минимального </w:t>
      </w:r>
      <w:r w:rsidRPr="00082F7B">
        <w:rPr>
          <w:rFonts w:ascii="Times New Roman" w:hAnsi="Times New Roman"/>
          <w:sz w:val="28"/>
          <w:szCs w:val="28"/>
        </w:rPr>
        <w:t xml:space="preserve">предусмотренного санкцией </w:t>
      </w:r>
      <w:r>
        <w:rPr>
          <w:rFonts w:ascii="Times New Roman" w:hAnsi="Times New Roman"/>
          <w:sz w:val="28"/>
          <w:szCs w:val="28"/>
        </w:rPr>
        <w:t>ч. 2 ст. 12.26</w:t>
      </w:r>
      <w:r w:rsidRPr="00082F7B">
        <w:rPr>
          <w:rFonts w:ascii="Times New Roman" w:hAnsi="Times New Roman"/>
          <w:sz w:val="28"/>
          <w:szCs w:val="28"/>
        </w:rPr>
        <w:t xml:space="preserve"> КоАП РФ.</w:t>
      </w:r>
    </w:p>
    <w:p w:rsidR="00A33337" w:rsidRPr="00082F7B" w:rsidP="00A3333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82F7B">
        <w:rPr>
          <w:sz w:val="28"/>
          <w:szCs w:val="28"/>
        </w:rPr>
        <w:t>В целях предупреждения совершения новых правонарушений</w:t>
      </w:r>
      <w:r>
        <w:rPr>
          <w:sz w:val="28"/>
          <w:szCs w:val="28"/>
        </w:rPr>
        <w:t>,</w:t>
      </w:r>
      <w:r w:rsidRPr="00082F7B">
        <w:rPr>
          <w:sz w:val="28"/>
          <w:szCs w:val="28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A33337" w:rsidRPr="00082F7B" w:rsidP="00A33337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 ст. ст. 29.9 -</w:t>
      </w:r>
      <w:r w:rsidRPr="00082F7B">
        <w:rPr>
          <w:rFonts w:ascii="Times New Roman" w:hAnsi="Times New Roman"/>
          <w:sz w:val="28"/>
          <w:szCs w:val="28"/>
        </w:rPr>
        <w:t xml:space="preserve"> 29.10 КоАП РФ мировой судья,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A33337" w:rsidP="00A33337">
      <w:pPr>
        <w:spacing w:line="276" w:lineRule="auto"/>
        <w:ind w:left="283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и л </w:t>
      </w:r>
      <w:r w:rsidRPr="00175A34">
        <w:rPr>
          <w:b/>
          <w:bCs/>
          <w:sz w:val="28"/>
          <w:szCs w:val="28"/>
        </w:rPr>
        <w:t>:</w:t>
      </w:r>
    </w:p>
    <w:p w:rsidR="00A33337" w:rsidP="00A33337">
      <w:pPr>
        <w:spacing w:line="276" w:lineRule="auto"/>
        <w:ind w:left="2832" w:firstLine="709"/>
        <w:jc w:val="both"/>
        <w:rPr>
          <w:b/>
          <w:bCs/>
          <w:sz w:val="28"/>
          <w:szCs w:val="28"/>
        </w:rPr>
      </w:pPr>
    </w:p>
    <w:p w:rsidR="00A33337" w:rsidP="00A3333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>
        <w:rPr>
          <w:b/>
          <w:bCs/>
          <w:sz w:val="28"/>
          <w:szCs w:val="28"/>
        </w:rPr>
        <w:t xml:space="preserve">Давыденко </w:t>
      </w:r>
      <w:r w:rsidR="00595E41">
        <w:rPr>
          <w:b/>
          <w:bCs/>
          <w:sz w:val="28"/>
          <w:szCs w:val="28"/>
        </w:rPr>
        <w:t>М.В.</w:t>
      </w:r>
      <w:r w:rsidRPr="00474DB3">
        <w:rPr>
          <w:sz w:val="28"/>
          <w:szCs w:val="28"/>
        </w:rPr>
        <w:t xml:space="preserve"> виновным в совершении административного  правонарушения, предусмотренного </w:t>
      </w:r>
      <w:r w:rsidRPr="000C2B60">
        <w:rPr>
          <w:b/>
          <w:sz w:val="28"/>
          <w:szCs w:val="28"/>
        </w:rPr>
        <w:t xml:space="preserve">ч. </w:t>
      </w:r>
      <w:r>
        <w:rPr>
          <w:b/>
          <w:sz w:val="28"/>
          <w:szCs w:val="28"/>
        </w:rPr>
        <w:t>2</w:t>
      </w:r>
      <w:r w:rsidRPr="000C2B60">
        <w:rPr>
          <w:b/>
          <w:sz w:val="28"/>
          <w:szCs w:val="28"/>
        </w:rPr>
        <w:t xml:space="preserve"> ст. 12.</w:t>
      </w:r>
      <w:r>
        <w:rPr>
          <w:b/>
          <w:sz w:val="28"/>
          <w:szCs w:val="28"/>
        </w:rPr>
        <w:t>26</w:t>
      </w:r>
      <w:r w:rsidRPr="000C2B60">
        <w:rPr>
          <w:b/>
          <w:sz w:val="28"/>
          <w:szCs w:val="28"/>
        </w:rPr>
        <w:t xml:space="preserve"> КоАП РФ</w:t>
      </w:r>
      <w:r w:rsidRPr="00474DB3">
        <w:rPr>
          <w:sz w:val="28"/>
          <w:szCs w:val="28"/>
        </w:rPr>
        <w:t xml:space="preserve">, и назначить ему </w:t>
      </w:r>
      <w:r>
        <w:rPr>
          <w:sz w:val="28"/>
          <w:szCs w:val="28"/>
        </w:rPr>
        <w:t xml:space="preserve">административное </w:t>
      </w:r>
      <w:r w:rsidRPr="00474DB3">
        <w:rPr>
          <w:sz w:val="28"/>
          <w:szCs w:val="28"/>
        </w:rPr>
        <w:t xml:space="preserve">наказание в виде </w:t>
      </w:r>
      <w:r w:rsidRPr="00751497">
        <w:rPr>
          <w:b/>
          <w:sz w:val="28"/>
          <w:szCs w:val="28"/>
        </w:rPr>
        <w:t>административного ареста</w:t>
      </w:r>
      <w:r w:rsidRPr="00474DB3">
        <w:rPr>
          <w:sz w:val="28"/>
          <w:szCs w:val="28"/>
        </w:rPr>
        <w:t xml:space="preserve"> сроком на 1</w:t>
      </w:r>
      <w:r>
        <w:rPr>
          <w:sz w:val="28"/>
          <w:szCs w:val="28"/>
        </w:rPr>
        <w:t xml:space="preserve">0 </w:t>
      </w:r>
      <w:r w:rsidRPr="00474DB3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474DB3">
        <w:rPr>
          <w:sz w:val="28"/>
          <w:szCs w:val="28"/>
        </w:rPr>
        <w:t>) суток.</w:t>
      </w:r>
    </w:p>
    <w:p w:rsidR="00A33337" w:rsidP="00A333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4DB3">
        <w:rPr>
          <w:sz w:val="28"/>
          <w:szCs w:val="28"/>
        </w:rPr>
        <w:t xml:space="preserve">Срок наказания исчислять с </w:t>
      </w:r>
      <w:r>
        <w:rPr>
          <w:sz w:val="28"/>
          <w:szCs w:val="28"/>
        </w:rPr>
        <w:t>23</w:t>
      </w:r>
      <w:r w:rsidRPr="00474DB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474DB3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16.07.2023.</w:t>
      </w:r>
    </w:p>
    <w:p w:rsidR="00A33337" w:rsidP="00A333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A33337" w:rsidRPr="00474DB3" w:rsidP="00A33337">
      <w:pPr>
        <w:spacing w:line="276" w:lineRule="auto"/>
        <w:ind w:firstLine="708"/>
        <w:jc w:val="both"/>
        <w:rPr>
          <w:sz w:val="28"/>
          <w:szCs w:val="28"/>
        </w:rPr>
      </w:pPr>
      <w:r w:rsidRPr="00082F7B">
        <w:rPr>
          <w:sz w:val="28"/>
          <w:szCs w:val="2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33337" w:rsidP="00A33337">
      <w:pPr>
        <w:spacing w:line="276" w:lineRule="auto"/>
        <w:ind w:firstLine="708"/>
        <w:jc w:val="both"/>
        <w:rPr>
          <w:sz w:val="28"/>
          <w:szCs w:val="28"/>
        </w:rPr>
      </w:pPr>
      <w:r w:rsidRPr="008A7E71">
        <w:rPr>
          <w:sz w:val="28"/>
          <w:szCs w:val="28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>
        <w:rPr>
          <w:sz w:val="28"/>
          <w:szCs w:val="28"/>
        </w:rPr>
        <w:t xml:space="preserve">мирового судью </w:t>
      </w:r>
      <w:r w:rsidRPr="008A7E71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8A7E7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8A7E71">
        <w:rPr>
          <w:sz w:val="28"/>
          <w:szCs w:val="28"/>
        </w:rPr>
        <w:t xml:space="preserve"> </w:t>
      </w:r>
      <w:r w:rsidRPr="008A7E71">
        <w:rPr>
          <w:rFonts w:eastAsia="Calibri"/>
          <w:sz w:val="28"/>
          <w:szCs w:val="28"/>
        </w:rPr>
        <w:t>№ 3</w:t>
      </w:r>
      <w:r>
        <w:rPr>
          <w:rFonts w:eastAsia="Calibri"/>
          <w:sz w:val="28"/>
          <w:szCs w:val="28"/>
        </w:rPr>
        <w:t>6</w:t>
      </w:r>
      <w:r w:rsidRPr="008A7E71"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либо непосредственно в Джанкойский районный суд Республики Крым.</w:t>
      </w:r>
    </w:p>
    <w:p w:rsidR="00A33337" w:rsidRPr="008A7E71" w:rsidP="00A33337">
      <w:pPr>
        <w:spacing w:line="276" w:lineRule="auto"/>
        <w:ind w:firstLine="708"/>
        <w:jc w:val="both"/>
        <w:rPr>
          <w:sz w:val="28"/>
          <w:szCs w:val="28"/>
        </w:rPr>
      </w:pPr>
    </w:p>
    <w:p w:rsidR="00A33337" w:rsidRPr="0082190D" w:rsidP="00A33337">
      <w:pPr>
        <w:pStyle w:val="BodyText3"/>
        <w:spacing w:after="0" w:line="276" w:lineRule="auto"/>
        <w:ind w:firstLine="709"/>
        <w:rPr>
          <w:sz w:val="28"/>
          <w:szCs w:val="28"/>
        </w:rPr>
      </w:pPr>
      <w:r w:rsidRPr="0082190D">
        <w:rPr>
          <w:sz w:val="28"/>
          <w:szCs w:val="28"/>
        </w:rPr>
        <w:t>Мировой судья</w:t>
      </w:r>
      <w:r w:rsidRPr="0082190D">
        <w:rPr>
          <w:sz w:val="28"/>
          <w:szCs w:val="28"/>
        </w:rPr>
        <w:tab/>
        <w:t xml:space="preserve">            </w:t>
      </w:r>
      <w:r w:rsidRPr="0082190D">
        <w:rPr>
          <w:sz w:val="28"/>
          <w:szCs w:val="28"/>
          <w:lang w:val="ru-RU"/>
        </w:rPr>
        <w:t xml:space="preserve"> </w:t>
      </w:r>
      <w:r w:rsidRPr="0082190D">
        <w:rPr>
          <w:sz w:val="28"/>
          <w:szCs w:val="28"/>
        </w:rPr>
        <w:tab/>
      </w:r>
      <w:r w:rsidRPr="0082190D">
        <w:rPr>
          <w:sz w:val="28"/>
          <w:szCs w:val="28"/>
          <w:lang w:val="ru-RU"/>
        </w:rPr>
        <w:t xml:space="preserve">              </w:t>
      </w:r>
      <w:r w:rsidRPr="0082190D">
        <w:rPr>
          <w:sz w:val="28"/>
          <w:szCs w:val="28"/>
        </w:rPr>
        <w:t>Д.А. Ястребов</w:t>
      </w:r>
    </w:p>
    <w:p w:rsidR="00FD7CA6" w:rsidRPr="00A33337">
      <w:pPr>
        <w:rPr>
          <w:lang w:val="x-none"/>
        </w:rPr>
      </w:pPr>
    </w:p>
    <w:sectPr w:rsidSect="0082190D">
      <w:pgSz w:w="11907" w:h="16840"/>
      <w:pgMar w:top="709" w:right="851" w:bottom="425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A"/>
    <w:rsid w:val="00082F7B"/>
    <w:rsid w:val="000C2B60"/>
    <w:rsid w:val="00175A34"/>
    <w:rsid w:val="00474DB3"/>
    <w:rsid w:val="00537B2D"/>
    <w:rsid w:val="00541C16"/>
    <w:rsid w:val="005468CC"/>
    <w:rsid w:val="00571038"/>
    <w:rsid w:val="00590F2C"/>
    <w:rsid w:val="00595E41"/>
    <w:rsid w:val="005B738D"/>
    <w:rsid w:val="00751497"/>
    <w:rsid w:val="007B5C35"/>
    <w:rsid w:val="007C1683"/>
    <w:rsid w:val="0082190D"/>
    <w:rsid w:val="00831170"/>
    <w:rsid w:val="00871F28"/>
    <w:rsid w:val="008A7E71"/>
    <w:rsid w:val="0093750A"/>
    <w:rsid w:val="00A33337"/>
    <w:rsid w:val="00BD1B1B"/>
    <w:rsid w:val="00DC586F"/>
    <w:rsid w:val="00FD7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33337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A3333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BodyText3">
    <w:name w:val="Body Text 3"/>
    <w:basedOn w:val="Normal"/>
    <w:link w:val="3"/>
    <w:uiPriority w:val="99"/>
    <w:unhideWhenUsed/>
    <w:rsid w:val="00A33337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A333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qFormat/>
    <w:rsid w:val="00A333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