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11488D" w:rsidP="00AA1D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11488D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11488D" w:rsidR="00EE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11488D" w:rsidR="0035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1488D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11488D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1488D" w:rsidR="00EE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1488D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/2018</w:t>
      </w:r>
    </w:p>
    <w:p w:rsidR="005B0484" w:rsidRPr="0011488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11488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11488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11488D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июля</w:t>
      </w:r>
      <w:r w:rsidRPr="0011488D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1488D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1488D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1488D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11488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11488D" w:rsidP="00B02A7C">
      <w:pPr>
        <w:pStyle w:val="BodyText"/>
        <w:spacing w:after="0"/>
        <w:ind w:firstLine="709"/>
        <w:jc w:val="both"/>
      </w:pPr>
      <w:r w:rsidRPr="0011488D">
        <w:t>И.о. м</w:t>
      </w:r>
      <w:r w:rsidRPr="0011488D" w:rsidR="003F2EED">
        <w:t>ирово</w:t>
      </w:r>
      <w:r w:rsidRPr="0011488D">
        <w:t>го</w:t>
      </w:r>
      <w:r w:rsidRPr="0011488D" w:rsidR="003F2EED">
        <w:t xml:space="preserve"> судь</w:t>
      </w:r>
      <w:r w:rsidRPr="0011488D">
        <w:t>и</w:t>
      </w:r>
      <w:r w:rsidRPr="0011488D" w:rsidR="003F2EED">
        <w:t xml:space="preserve"> судебного участка № 3</w:t>
      </w:r>
      <w:r w:rsidRPr="0011488D">
        <w:t>6</w:t>
      </w:r>
      <w:r w:rsidRPr="0011488D" w:rsidR="003F2EED">
        <w:t xml:space="preserve"> Джанкойского судебного района </w:t>
      </w:r>
      <w:r w:rsidRPr="0011488D" w:rsidR="00295243">
        <w:t xml:space="preserve">Республики Крым </w:t>
      </w:r>
      <w:r w:rsidRPr="0011488D" w:rsidR="003F2EED">
        <w:t xml:space="preserve">(Джанкойский муниципальный район и городской округ Джанкой) Республики Крым </w:t>
      </w:r>
      <w:r w:rsidRPr="0011488D">
        <w:t>мировой судья судебного участка № 37 Джанкойского судебного района</w:t>
      </w:r>
      <w:r w:rsidRPr="0011488D" w:rsidR="00295243">
        <w:t xml:space="preserve"> Республики Крым</w:t>
      </w:r>
      <w:r w:rsidRPr="0011488D">
        <w:t xml:space="preserve"> (Джанкойский муниципальный район и городской округ Джанкой) Республики Крым </w:t>
      </w:r>
      <w:r w:rsidRPr="0011488D" w:rsidR="003F2EED">
        <w:t>Д.А. Ястребов,</w:t>
      </w:r>
    </w:p>
    <w:p w:rsidR="00685F2B" w:rsidRPr="0011488D" w:rsidP="00B02A7C">
      <w:pPr>
        <w:pStyle w:val="BodyText"/>
        <w:spacing w:after="0"/>
        <w:ind w:firstLine="709"/>
        <w:jc w:val="both"/>
      </w:pPr>
      <w:r w:rsidRPr="0011488D">
        <w:t>с участием лица, в отношении которого ведется производство по делу об административ</w:t>
      </w:r>
      <w:r w:rsidRPr="0011488D" w:rsidR="009B010B">
        <w:t>но</w:t>
      </w:r>
      <w:r w:rsidRPr="0011488D" w:rsidR="006544E9">
        <w:t>м правонару</w:t>
      </w:r>
      <w:r w:rsidRPr="0011488D" w:rsidR="00EE504E">
        <w:t xml:space="preserve">шении </w:t>
      </w:r>
      <w:r w:rsidRPr="0011488D" w:rsidR="003563BE">
        <w:t>С.Б.</w:t>
      </w:r>
      <w:r w:rsidRPr="0011488D" w:rsidR="003900D2">
        <w:t xml:space="preserve"> </w:t>
      </w:r>
      <w:r w:rsidRPr="0011488D" w:rsidR="003563BE">
        <w:t>Богдан</w:t>
      </w:r>
      <w:r w:rsidRPr="0011488D">
        <w:t>,</w:t>
      </w:r>
    </w:p>
    <w:p w:rsidR="00B02A7C" w:rsidRPr="0011488D" w:rsidP="00B02A7C">
      <w:pPr>
        <w:pStyle w:val="BodyText"/>
        <w:spacing w:after="0"/>
        <w:ind w:firstLine="709"/>
        <w:jc w:val="both"/>
      </w:pPr>
      <w:r w:rsidRPr="0011488D">
        <w:t>рассмотрев дело об административном правонарушении в отношении</w:t>
      </w:r>
    </w:p>
    <w:p w:rsidR="005B0484" w:rsidRPr="0011488D" w:rsidP="00B02A7C">
      <w:pPr>
        <w:pStyle w:val="BodyText"/>
        <w:spacing w:after="0"/>
        <w:ind w:left="2268"/>
        <w:jc w:val="both"/>
      </w:pPr>
      <w:r w:rsidRPr="0011488D">
        <w:rPr>
          <w:b/>
        </w:rPr>
        <w:t xml:space="preserve">Богдан </w:t>
      </w:r>
      <w:r w:rsidR="0011488D">
        <w:rPr>
          <w:b/>
        </w:rPr>
        <w:t>С.Б.</w:t>
      </w:r>
      <w:r w:rsidRPr="0011488D" w:rsidR="00DA2578">
        <w:t xml:space="preserve">, </w:t>
      </w:r>
      <w:r w:rsidR="0011488D">
        <w:t>***</w:t>
      </w:r>
      <w:r w:rsidRPr="0011488D" w:rsidR="00DA2578">
        <w:t xml:space="preserve"> года рожден</w:t>
      </w:r>
      <w:r w:rsidRPr="0011488D" w:rsidR="009B010B">
        <w:t>ия, урожен</w:t>
      </w:r>
      <w:r w:rsidRPr="0011488D">
        <w:t>ки</w:t>
      </w:r>
      <w:r w:rsidRPr="0011488D" w:rsidR="00EE504E">
        <w:t xml:space="preserve"> </w:t>
      </w:r>
      <w:r w:rsidRPr="0011488D">
        <w:t xml:space="preserve">с. </w:t>
      </w:r>
      <w:r w:rsidR="0011488D">
        <w:t>***</w:t>
      </w:r>
      <w:r w:rsidRPr="0011488D" w:rsidR="00101AA7">
        <w:t>,</w:t>
      </w:r>
      <w:r w:rsidRPr="0011488D" w:rsidR="009B010B">
        <w:t xml:space="preserve"> граждан</w:t>
      </w:r>
      <w:r w:rsidRPr="0011488D">
        <w:t>ки</w:t>
      </w:r>
      <w:r w:rsidRPr="0011488D" w:rsidR="009B010B">
        <w:t xml:space="preserve"> РФ,</w:t>
      </w:r>
      <w:r w:rsidRPr="0011488D" w:rsidR="00EE504E">
        <w:t xml:space="preserve"> </w:t>
      </w:r>
      <w:r w:rsidRPr="0011488D" w:rsidR="00221C29">
        <w:t>в браке не состоящей, образование среднее - профессиональное, официально нетрудоустроенной</w:t>
      </w:r>
      <w:r w:rsidRPr="0011488D" w:rsidR="009B010B">
        <w:t xml:space="preserve">, </w:t>
      </w:r>
      <w:r w:rsidRPr="0011488D" w:rsidR="00DA2578">
        <w:t>зарегистрированно</w:t>
      </w:r>
      <w:r w:rsidRPr="0011488D" w:rsidR="00221C29">
        <w:t>й</w:t>
      </w:r>
      <w:r w:rsidRPr="0011488D" w:rsidR="00DA2578">
        <w:t xml:space="preserve"> и проживающе</w:t>
      </w:r>
      <w:r w:rsidRPr="0011488D" w:rsidR="00221C29">
        <w:t>й</w:t>
      </w:r>
      <w:r w:rsidRPr="0011488D" w:rsidR="00DA2578">
        <w:t xml:space="preserve"> по адресу: </w:t>
      </w:r>
      <w:r w:rsidR="0011488D">
        <w:t>***</w:t>
      </w:r>
    </w:p>
    <w:p w:rsidR="005B0484" w:rsidRPr="0011488D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</w:t>
      </w:r>
      <w:r w:rsidRPr="0011488D" w:rsidR="00221C29">
        <w:rPr>
          <w:rFonts w:ascii="Times New Roman" w:eastAsia="Times New Roman" w:hAnsi="Times New Roman" w:cs="Times New Roman"/>
          <w:sz w:val="24"/>
          <w:szCs w:val="24"/>
          <w:lang w:eastAsia="ru-RU"/>
        </w:rPr>
        <w:t>18.7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</w:t>
      </w:r>
    </w:p>
    <w:p w:rsidR="002B74C2" w:rsidRPr="0011488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11488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:rsidR="00AB6F4B" w:rsidRPr="0011488D" w:rsidP="00AB6F4B">
      <w:pPr>
        <w:pStyle w:val="Bodytext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11488D">
        <w:rPr>
          <w:color w:val="000000"/>
          <w:sz w:val="24"/>
          <w:szCs w:val="24"/>
          <w:lang w:eastAsia="ru-RU" w:bidi="ru-RU"/>
        </w:rPr>
        <w:t>С.Б. Богдан 03.07.2018 в 17 часов 20 минут, совершила неповиновение законному требованию военнослужащего в связи с исполнением им обязанностей по охране Государственной границ</w:t>
      </w:r>
      <w:r w:rsidRPr="0011488D" w:rsidR="003900D2">
        <w:rPr>
          <w:color w:val="000000"/>
          <w:sz w:val="24"/>
          <w:szCs w:val="24"/>
          <w:lang w:eastAsia="ru-RU" w:bidi="ru-RU"/>
        </w:rPr>
        <w:t>ы</w:t>
      </w:r>
      <w:r w:rsidRPr="0011488D">
        <w:rPr>
          <w:color w:val="000000"/>
          <w:sz w:val="24"/>
          <w:szCs w:val="24"/>
          <w:lang w:eastAsia="ru-RU" w:bidi="ru-RU"/>
        </w:rPr>
        <w:t xml:space="preserve"> РФ, а именно: на удалении примерно около 3000 метров от населенного пункта Мысовое, 6000 метров от линии Государственной границы Российской Федерации находилась в пограничной зоне без </w:t>
      </w:r>
      <w:r w:rsidRPr="0011488D">
        <w:rPr>
          <w:color w:val="000000"/>
          <w:sz w:val="24"/>
          <w:szCs w:val="24"/>
          <w:lang w:eastAsia="ru-RU" w:bidi="ru-RU"/>
        </w:rPr>
        <w:t>документов</w:t>
      </w:r>
      <w:r w:rsidRPr="0011488D">
        <w:rPr>
          <w:color w:val="000000"/>
          <w:sz w:val="24"/>
          <w:szCs w:val="24"/>
          <w:lang w:eastAsia="ru-RU" w:bidi="ru-RU"/>
        </w:rPr>
        <w:t xml:space="preserve"> удостоверяющих личность и индивидуального или коллективного пропуска, в состоянии алкогольного опьянения. Законного требования сотрудников пограничных органов предъявить необходимые документы на право нахождения в пограничной зоне отказалась, тем самым нарушила ст.30 Закона РФ «О государственной границе РФ» №4730-1 от 01 апреля 1993 года.</w:t>
      </w:r>
    </w:p>
    <w:p w:rsidR="00AB6F4B" w:rsidRPr="0011488D" w:rsidP="00AB6F4B">
      <w:pPr>
        <w:pStyle w:val="Bodytext20"/>
        <w:shd w:val="clear" w:color="auto" w:fill="auto"/>
        <w:tabs>
          <w:tab w:val="left" w:pos="1123"/>
          <w:tab w:val="left" w:pos="7464"/>
        </w:tabs>
        <w:spacing w:after="0" w:line="322" w:lineRule="exact"/>
        <w:ind w:firstLine="580"/>
        <w:jc w:val="both"/>
        <w:rPr>
          <w:sz w:val="24"/>
          <w:szCs w:val="24"/>
        </w:rPr>
      </w:pPr>
      <w:r w:rsidRPr="0011488D">
        <w:rPr>
          <w:color w:val="000000"/>
          <w:sz w:val="24"/>
          <w:szCs w:val="24"/>
          <w:lang w:eastAsia="ru-RU" w:bidi="ru-RU"/>
        </w:rPr>
        <w:t xml:space="preserve">Таким образом, С.Б. Богдан оказала неповиновение законному требованию военнослужащего в связи с исполнением им обязанностей по охране Государственной границы РФ, за что предусмотрена административная ответственность по ст. 18.7 </w:t>
      </w:r>
      <w:r w:rsidRPr="0011488D">
        <w:rPr>
          <w:color w:val="000000"/>
          <w:sz w:val="24"/>
          <w:szCs w:val="24"/>
          <w:lang w:eastAsia="ru-RU" w:bidi="ru-RU"/>
        </w:rPr>
        <w:t>КоАП</w:t>
      </w:r>
      <w:r w:rsidRPr="0011488D">
        <w:rPr>
          <w:color w:val="000000"/>
          <w:sz w:val="24"/>
          <w:szCs w:val="24"/>
          <w:lang w:eastAsia="ru-RU" w:bidi="ru-RU"/>
        </w:rPr>
        <w:t xml:space="preserve"> РФ.</w:t>
      </w:r>
    </w:p>
    <w:p w:rsidR="00AB6F4B" w:rsidRPr="0011488D" w:rsidP="00AB6F4B">
      <w:pPr>
        <w:pStyle w:val="Bodytext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11488D">
        <w:rPr>
          <w:color w:val="000000"/>
          <w:sz w:val="24"/>
          <w:szCs w:val="24"/>
          <w:lang w:eastAsia="ru-RU" w:bidi="ru-RU"/>
        </w:rPr>
        <w:t xml:space="preserve">В судебном заседании С.Б. Богдан свою вину в совершении административного правонарушения признала, пояснив, что находилась в с. Мысовое Джанкойского Района Республики Крым на отдыхе, где в компании знакомых </w:t>
      </w:r>
      <w:r w:rsidRPr="0011488D">
        <w:rPr>
          <w:color w:val="000000"/>
          <w:sz w:val="24"/>
          <w:szCs w:val="24"/>
          <w:lang w:eastAsia="ru-RU" w:bidi="ru-RU"/>
        </w:rPr>
        <w:t>распивала</w:t>
      </w:r>
      <w:r w:rsidRPr="0011488D">
        <w:rPr>
          <w:color w:val="000000"/>
          <w:sz w:val="24"/>
          <w:szCs w:val="24"/>
          <w:lang w:eastAsia="ru-RU" w:bidi="ru-RU"/>
        </w:rPr>
        <w:t xml:space="preserve"> спиртные напитки и отказалась предъявлять документы сотрудникам пограничных органов. В содеянном раскаивается.</w:t>
      </w:r>
    </w:p>
    <w:p w:rsidR="00AB6F4B" w:rsidRPr="0011488D" w:rsidP="00AB6F4B">
      <w:pPr>
        <w:pStyle w:val="Bodytext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11488D">
        <w:rPr>
          <w:color w:val="000000"/>
          <w:sz w:val="24"/>
          <w:szCs w:val="24"/>
          <w:lang w:eastAsia="ru-RU" w:bidi="ru-RU"/>
        </w:rPr>
        <w:t xml:space="preserve">Кроме того, вина С.Б. Богдан в </w:t>
      </w:r>
      <w:r w:rsidRPr="0011488D">
        <w:rPr>
          <w:color w:val="000000"/>
          <w:sz w:val="24"/>
          <w:szCs w:val="24"/>
          <w:lang w:eastAsia="ru-RU" w:bidi="ru-RU"/>
        </w:rPr>
        <w:t>содеянном</w:t>
      </w:r>
      <w:r w:rsidRPr="0011488D">
        <w:rPr>
          <w:color w:val="000000"/>
          <w:sz w:val="24"/>
          <w:szCs w:val="24"/>
          <w:lang w:eastAsia="ru-RU" w:bidi="ru-RU"/>
        </w:rPr>
        <w:t xml:space="preserve"> подтверждается:</w:t>
      </w:r>
    </w:p>
    <w:p w:rsidR="005B0484" w:rsidRPr="0011488D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от </w:t>
      </w:r>
      <w:r w:rsidRPr="0011488D" w:rsidR="0043029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1488D" w:rsidR="00521D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488D" w:rsidR="0043029E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11488D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11488D" w:rsidR="002469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1488D" w:rsidR="0029524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1488D" w:rsidR="00AB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о направлении на медицинское освидетельствование на состояние опьянения от 03.07.2018 г.; актом медицинского освидетельствования для установления</w:t>
      </w:r>
      <w:r w:rsidRPr="0011488D" w:rsidR="0052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 употребления алкоголя и состояния опьянения № 228 от 03.07.2018 г.</w:t>
      </w:r>
    </w:p>
    <w:p w:rsidR="00521DFE" w:rsidRPr="0011488D" w:rsidP="00521DFE">
      <w:pPr>
        <w:pStyle w:val="Bodytext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11488D">
        <w:rPr>
          <w:color w:val="000000"/>
          <w:sz w:val="24"/>
          <w:szCs w:val="24"/>
          <w:lang w:eastAsia="ru-RU" w:bidi="ru-RU"/>
        </w:rPr>
        <w:t xml:space="preserve">Статьей 18.7 </w:t>
      </w:r>
      <w:r w:rsidRPr="0011488D">
        <w:rPr>
          <w:color w:val="000000"/>
          <w:sz w:val="24"/>
          <w:szCs w:val="24"/>
          <w:lang w:eastAsia="ru-RU" w:bidi="ru-RU"/>
        </w:rPr>
        <w:t>КоАП</w:t>
      </w:r>
      <w:r w:rsidRPr="0011488D">
        <w:rPr>
          <w:color w:val="000000"/>
          <w:sz w:val="24"/>
          <w:szCs w:val="24"/>
          <w:lang w:eastAsia="ru-RU" w:bidi="ru-RU"/>
        </w:rPr>
        <w:t xml:space="preserve"> РФ предусматривается административная ответственность за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Федерации.</w:t>
      </w:r>
    </w:p>
    <w:p w:rsidR="00521DFE" w:rsidRPr="0011488D" w:rsidP="00521DFE">
      <w:pPr>
        <w:pStyle w:val="Bodytext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11488D">
        <w:rPr>
          <w:color w:val="000000"/>
          <w:sz w:val="24"/>
          <w:szCs w:val="24"/>
          <w:lang w:eastAsia="ru-RU" w:bidi="ru-RU"/>
        </w:rPr>
        <w:t xml:space="preserve">При таких обстоятельствах, судья квалифицирует </w:t>
      </w:r>
      <w:r w:rsidRPr="0011488D" w:rsidR="009A4441">
        <w:rPr>
          <w:color w:val="000000"/>
          <w:sz w:val="24"/>
          <w:szCs w:val="24"/>
          <w:lang w:eastAsia="ru-RU" w:bidi="ru-RU"/>
        </w:rPr>
        <w:t xml:space="preserve">действия </w:t>
      </w:r>
      <w:r w:rsidRPr="0011488D">
        <w:rPr>
          <w:color w:val="000000"/>
          <w:sz w:val="24"/>
          <w:szCs w:val="24"/>
          <w:lang w:eastAsia="ru-RU" w:bidi="ru-RU"/>
        </w:rPr>
        <w:t>С.Б.</w:t>
      </w:r>
      <w:r w:rsidRPr="0011488D" w:rsidR="003900D2">
        <w:rPr>
          <w:color w:val="000000"/>
          <w:sz w:val="24"/>
          <w:szCs w:val="24"/>
          <w:lang w:eastAsia="ru-RU" w:bidi="ru-RU"/>
        </w:rPr>
        <w:t>Б</w:t>
      </w:r>
      <w:r w:rsidRPr="0011488D">
        <w:rPr>
          <w:color w:val="000000"/>
          <w:sz w:val="24"/>
          <w:szCs w:val="24"/>
          <w:lang w:eastAsia="ru-RU" w:bidi="ru-RU"/>
        </w:rPr>
        <w:t xml:space="preserve">огдан по ст.18.7 </w:t>
      </w:r>
      <w:r w:rsidRPr="0011488D">
        <w:rPr>
          <w:color w:val="000000"/>
          <w:sz w:val="24"/>
          <w:szCs w:val="24"/>
          <w:lang w:eastAsia="ru-RU" w:bidi="ru-RU"/>
        </w:rPr>
        <w:t>КоАП</w:t>
      </w:r>
      <w:r w:rsidRPr="0011488D">
        <w:rPr>
          <w:color w:val="000000"/>
          <w:sz w:val="24"/>
          <w:szCs w:val="24"/>
          <w:lang w:eastAsia="ru-RU" w:bidi="ru-RU"/>
        </w:rPr>
        <w:t xml:space="preserve"> РФ, то есть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При назначении наказания судья учитывает характер </w:t>
      </w:r>
      <w:r w:rsidRPr="0011488D">
        <w:rPr>
          <w:color w:val="000000"/>
          <w:sz w:val="24"/>
          <w:szCs w:val="24"/>
          <w:lang w:eastAsia="ru-RU" w:bidi="ru-RU"/>
        </w:rPr>
        <w:t>совершенного административного правонарушения, личность виновно</w:t>
      </w:r>
      <w:r w:rsidRPr="0011488D" w:rsidR="009A4441">
        <w:rPr>
          <w:color w:val="000000"/>
          <w:sz w:val="24"/>
          <w:szCs w:val="24"/>
          <w:lang w:eastAsia="ru-RU" w:bidi="ru-RU"/>
        </w:rPr>
        <w:t>й</w:t>
      </w:r>
      <w:r w:rsidRPr="0011488D">
        <w:rPr>
          <w:color w:val="000000"/>
          <w:sz w:val="24"/>
          <w:szCs w:val="24"/>
          <w:lang w:eastAsia="ru-RU" w:bidi="ru-RU"/>
        </w:rPr>
        <w:t>.</w:t>
      </w:r>
    </w:p>
    <w:p w:rsidR="00521DFE" w:rsidRPr="0011488D" w:rsidP="00521DFE">
      <w:pPr>
        <w:pStyle w:val="Bodytext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11488D">
        <w:rPr>
          <w:color w:val="000000"/>
          <w:sz w:val="24"/>
          <w:szCs w:val="24"/>
          <w:lang w:eastAsia="ru-RU" w:bidi="ru-RU"/>
        </w:rPr>
        <w:t xml:space="preserve">Обстоятельствами, смягчающими ответственность, является раскаяние в </w:t>
      </w:r>
      <w:r w:rsidRPr="0011488D">
        <w:rPr>
          <w:color w:val="000000"/>
          <w:sz w:val="24"/>
          <w:szCs w:val="24"/>
          <w:lang w:eastAsia="ru-RU" w:bidi="ru-RU"/>
        </w:rPr>
        <w:t>содеянном</w:t>
      </w:r>
      <w:r w:rsidRPr="0011488D">
        <w:rPr>
          <w:color w:val="000000"/>
          <w:sz w:val="24"/>
          <w:szCs w:val="24"/>
          <w:lang w:eastAsia="ru-RU" w:bidi="ru-RU"/>
        </w:rPr>
        <w:t>.</w:t>
      </w:r>
    </w:p>
    <w:p w:rsidR="00521DFE" w:rsidRPr="0011488D" w:rsidP="00521DFE">
      <w:pPr>
        <w:pStyle w:val="Bodytext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11488D">
        <w:rPr>
          <w:color w:val="000000"/>
          <w:sz w:val="24"/>
          <w:szCs w:val="24"/>
          <w:lang w:eastAsia="ru-RU" w:bidi="ru-RU"/>
        </w:rPr>
        <w:t>Обстоятельств, отягчающих ответственность, не установлено.</w:t>
      </w:r>
    </w:p>
    <w:p w:rsidR="00521DFE" w:rsidRPr="0011488D" w:rsidP="00521DFE">
      <w:pPr>
        <w:pStyle w:val="Bodytext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11488D">
        <w:rPr>
          <w:color w:val="000000"/>
          <w:sz w:val="24"/>
          <w:szCs w:val="24"/>
          <w:lang w:eastAsia="ru-RU" w:bidi="ru-RU"/>
        </w:rPr>
        <w:t>На основании изложенного, судья считает обоснованным и справедливым назначить е</w:t>
      </w:r>
      <w:r w:rsidRPr="0011488D" w:rsidR="009A4441">
        <w:rPr>
          <w:color w:val="000000"/>
          <w:sz w:val="24"/>
          <w:szCs w:val="24"/>
          <w:lang w:eastAsia="ru-RU" w:bidi="ru-RU"/>
        </w:rPr>
        <w:t>й</w:t>
      </w:r>
      <w:r w:rsidRPr="0011488D">
        <w:rPr>
          <w:color w:val="000000"/>
          <w:sz w:val="24"/>
          <w:szCs w:val="24"/>
          <w:lang w:eastAsia="ru-RU" w:bidi="ru-RU"/>
        </w:rPr>
        <w:t xml:space="preserve"> наказание в виде административного </w:t>
      </w:r>
      <w:r w:rsidRPr="0011488D" w:rsidR="009A4441">
        <w:rPr>
          <w:color w:val="000000"/>
          <w:sz w:val="24"/>
          <w:szCs w:val="24"/>
          <w:lang w:eastAsia="ru-RU" w:bidi="ru-RU"/>
        </w:rPr>
        <w:t>штрафа</w:t>
      </w:r>
      <w:r w:rsidRPr="0011488D">
        <w:rPr>
          <w:color w:val="000000"/>
          <w:sz w:val="24"/>
          <w:szCs w:val="24"/>
          <w:lang w:eastAsia="ru-RU" w:bidi="ru-RU"/>
        </w:rPr>
        <w:t>.</w:t>
      </w:r>
    </w:p>
    <w:p w:rsidR="005B0484" w:rsidRPr="0011488D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8D" w:rsidR="009A44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ст.29.9. – 29.11 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</w:t>
      </w:r>
    </w:p>
    <w:p w:rsidR="009A4441" w:rsidRPr="0011488D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11488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F4029B" w:rsidRPr="0011488D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39" w:rsidRPr="0011488D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8D">
        <w:rPr>
          <w:rFonts w:ascii="Times New Roman" w:hAnsi="Times New Roman" w:cs="Times New Roman"/>
          <w:b/>
          <w:sz w:val="24"/>
          <w:szCs w:val="24"/>
        </w:rPr>
        <w:t xml:space="preserve">Богдан </w:t>
      </w:r>
      <w:r w:rsidR="0011488D">
        <w:rPr>
          <w:rFonts w:ascii="Times New Roman" w:hAnsi="Times New Roman" w:cs="Times New Roman"/>
          <w:b/>
          <w:sz w:val="24"/>
          <w:szCs w:val="24"/>
        </w:rPr>
        <w:t>С.Б.</w:t>
      </w:r>
      <w:r w:rsidRPr="0011488D" w:rsidR="00AA1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>18.7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 подвергнуть административному нак</w:t>
      </w:r>
      <w:r w:rsidRPr="0011488D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r w:rsidRPr="0011488D" w:rsidR="0086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 виде </w:t>
      </w:r>
      <w:r w:rsidRPr="0011488D" w:rsid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11488D" w:rsidR="0086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 в размере 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488D" w:rsidR="002952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1488D" w:rsidR="00E37D5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1488D" w:rsidR="00862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11488D" w:rsidR="0029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11488D" w:rsidR="008F35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488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7A3339" w:rsidRPr="0011488D" w:rsidP="00AA1D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8D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</w:t>
      </w:r>
      <w:r w:rsidRPr="0011488D">
        <w:rPr>
          <w:rFonts w:ascii="Times New Roman" w:hAnsi="Times New Roman" w:cs="Times New Roman"/>
          <w:sz w:val="24"/>
          <w:szCs w:val="24"/>
        </w:rPr>
        <w:t>ч</w:t>
      </w:r>
      <w:r w:rsidRPr="0011488D">
        <w:rPr>
          <w:rFonts w:ascii="Times New Roman" w:hAnsi="Times New Roman" w:cs="Times New Roman"/>
          <w:sz w:val="24"/>
          <w:szCs w:val="24"/>
        </w:rPr>
        <w:t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</w:t>
      </w:r>
      <w:r w:rsidRPr="0011488D" w:rsidR="008F35F9">
        <w:rPr>
          <w:rFonts w:ascii="Times New Roman" w:hAnsi="Times New Roman" w:cs="Times New Roman"/>
          <w:sz w:val="24"/>
          <w:szCs w:val="24"/>
        </w:rPr>
        <w:t>.</w:t>
      </w:r>
      <w:r w:rsidRPr="00114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339" w:rsidRPr="0011488D" w:rsidP="00AA1D03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1488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Копия </w:t>
      </w:r>
      <w:r w:rsidRPr="0011488D">
        <w:rPr>
          <w:rFonts w:ascii="Times New Roman" w:hAnsi="Times New Roman" w:cs="Times New Roman"/>
          <w:bCs/>
          <w:sz w:val="24"/>
          <w:szCs w:val="24"/>
          <w:u w:val="single"/>
        </w:rPr>
        <w:t>документа, свидетельствующего об уплате административного штрафа должна быть направлена</w:t>
      </w:r>
      <w:r w:rsidRPr="0011488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11488D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88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1488D" w:rsidR="008F35F9">
        <w:rPr>
          <w:rFonts w:ascii="Times New Roman" w:hAnsi="Times New Roman" w:cs="Times New Roman"/>
          <w:sz w:val="24"/>
          <w:szCs w:val="24"/>
        </w:rPr>
        <w:t>С.Б. Богдан</w:t>
      </w:r>
      <w:r w:rsidRPr="0011488D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0F92" w:rsidRPr="0011488D" w:rsidP="007A3339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11488D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A3339" w:rsidRPr="0011488D" w:rsidP="007A3339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11488D">
        <w:t xml:space="preserve">Мировой судья:                      </w:t>
      </w:r>
      <w:r w:rsidRPr="0011488D">
        <w:rPr>
          <w:color w:val="FFFFFF" w:themeColor="background1"/>
        </w:rPr>
        <w:t xml:space="preserve">подпись   </w:t>
      </w:r>
      <w:r w:rsidRPr="0011488D">
        <w:t xml:space="preserve">                              </w:t>
      </w:r>
      <w:r w:rsidRPr="0011488D" w:rsidR="008F35F9">
        <w:t xml:space="preserve">         </w:t>
      </w:r>
      <w:r w:rsidR="0011488D">
        <w:t xml:space="preserve">                </w:t>
      </w:r>
      <w:r w:rsidRPr="0011488D">
        <w:t>Д.А. Ястребов</w:t>
      </w:r>
    </w:p>
    <w:p w:rsidR="002B74C2" w:rsidRPr="0011488D" w:rsidP="007A3339">
      <w:pPr>
        <w:pStyle w:val="NormalWeb"/>
        <w:widowControl w:val="0"/>
        <w:spacing w:before="0" w:beforeAutospacing="0" w:after="0" w:afterAutospacing="0"/>
        <w:ind w:firstLine="539"/>
        <w:jc w:val="both"/>
      </w:pPr>
    </w:p>
    <w:p w:rsidR="00A73EAA" w:rsidRPr="0011488D" w:rsidP="003900D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11488D">
        <w:rPr>
          <w:color w:val="FFFFFF" w:themeColor="background1"/>
        </w:rPr>
        <w:t xml:space="preserve">Оригинал </w:t>
      </w:r>
    </w:p>
    <w:p w:rsidR="00A73EAA" w:rsidRPr="0011488D" w:rsidP="00A73EA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11488D">
        <w:rPr>
          <w:color w:val="FFFFFF" w:themeColor="background1"/>
        </w:rPr>
        <w:t xml:space="preserve">Джанкойского судебного района </w:t>
      </w:r>
    </w:p>
    <w:p w:rsidR="00A73EAA" w:rsidRPr="0011488D" w:rsidP="00A73EA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11488D">
        <w:rPr>
          <w:color w:val="FFFFFF" w:themeColor="background1"/>
        </w:rPr>
        <w:t xml:space="preserve">(Джанкойский муниципальный </w:t>
      </w:r>
    </w:p>
    <w:p w:rsidR="00A73EAA" w:rsidRPr="0011488D" w:rsidP="00A73EA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11488D">
        <w:rPr>
          <w:color w:val="FFFFFF" w:themeColor="background1"/>
        </w:rPr>
        <w:t xml:space="preserve">район и городской округ Джанкой) </w:t>
      </w:r>
    </w:p>
    <w:p w:rsidR="00A73EAA" w:rsidRPr="0011488D" w:rsidP="00A73EA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11488D">
        <w:rPr>
          <w:color w:val="FFFFFF" w:themeColor="background1"/>
        </w:rPr>
        <w:t>Республики Крым                                                             Д.А. Ястребов</w:t>
      </w:r>
    </w:p>
    <w:p w:rsidR="00A73EAA" w:rsidRPr="0011488D" w:rsidP="00A73EA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</w:rPr>
      </w:pPr>
    </w:p>
    <w:p w:rsidR="00A73EAA" w:rsidRPr="0011488D" w:rsidP="00A73EAA">
      <w:pPr>
        <w:pStyle w:val="NormalWeb"/>
        <w:widowControl w:val="0"/>
        <w:tabs>
          <w:tab w:val="left" w:pos="7094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  <w:r w:rsidRPr="0011488D">
        <w:rPr>
          <w:color w:val="FFFFFF" w:themeColor="background1"/>
        </w:rPr>
        <w:t>Секретарь судебного заседания</w:t>
      </w:r>
      <w:r w:rsidRPr="0011488D">
        <w:rPr>
          <w:color w:val="FFFFFF" w:themeColor="background1"/>
        </w:rPr>
        <w:tab/>
        <w:t xml:space="preserve">Е.В. </w:t>
      </w:r>
      <w:r w:rsidRPr="0011488D">
        <w:rPr>
          <w:color w:val="FFFFFF" w:themeColor="background1"/>
        </w:rPr>
        <w:t>Пестрикова</w:t>
      </w:r>
    </w:p>
    <w:p w:rsidR="00A73EAA" w:rsidRPr="0011488D" w:rsidP="00A73EA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</w:rPr>
      </w:pPr>
      <w:r w:rsidRPr="0011488D">
        <w:rPr>
          <w:color w:val="FFFFFF" w:themeColor="background1"/>
        </w:rPr>
        <w:t xml:space="preserve">Копия верна: </w:t>
      </w:r>
    </w:p>
    <w:p w:rsidR="005B0484" w:rsidRPr="0011488D" w:rsidP="00A73EAA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</w:p>
    <w:sectPr w:rsidSect="008F35F9">
      <w:pgSz w:w="11906" w:h="16838"/>
      <w:pgMar w:top="993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276EC"/>
    <w:rsid w:val="00095D74"/>
    <w:rsid w:val="000D5045"/>
    <w:rsid w:val="000F3AED"/>
    <w:rsid w:val="00101AA7"/>
    <w:rsid w:val="00111B07"/>
    <w:rsid w:val="0011488D"/>
    <w:rsid w:val="00195A7A"/>
    <w:rsid w:val="00221C29"/>
    <w:rsid w:val="002351A0"/>
    <w:rsid w:val="0024699C"/>
    <w:rsid w:val="00295243"/>
    <w:rsid w:val="002B74C2"/>
    <w:rsid w:val="00314C6B"/>
    <w:rsid w:val="003563BE"/>
    <w:rsid w:val="00370F86"/>
    <w:rsid w:val="003900D2"/>
    <w:rsid w:val="003F2EED"/>
    <w:rsid w:val="0043029E"/>
    <w:rsid w:val="004736EC"/>
    <w:rsid w:val="004B2F06"/>
    <w:rsid w:val="004C0C08"/>
    <w:rsid w:val="00521DFE"/>
    <w:rsid w:val="0052668D"/>
    <w:rsid w:val="005555CA"/>
    <w:rsid w:val="00560F92"/>
    <w:rsid w:val="005B0484"/>
    <w:rsid w:val="005F54A8"/>
    <w:rsid w:val="00623EBB"/>
    <w:rsid w:val="006544E9"/>
    <w:rsid w:val="0067145F"/>
    <w:rsid w:val="006738D5"/>
    <w:rsid w:val="00674569"/>
    <w:rsid w:val="00685F2B"/>
    <w:rsid w:val="006C19C2"/>
    <w:rsid w:val="00760249"/>
    <w:rsid w:val="007A3339"/>
    <w:rsid w:val="007B08A1"/>
    <w:rsid w:val="00811E51"/>
    <w:rsid w:val="0081531E"/>
    <w:rsid w:val="00862F06"/>
    <w:rsid w:val="00872E80"/>
    <w:rsid w:val="00881A15"/>
    <w:rsid w:val="00892C67"/>
    <w:rsid w:val="008B3296"/>
    <w:rsid w:val="008F35F9"/>
    <w:rsid w:val="0091366A"/>
    <w:rsid w:val="00940474"/>
    <w:rsid w:val="00953A7D"/>
    <w:rsid w:val="00976B65"/>
    <w:rsid w:val="009A4441"/>
    <w:rsid w:val="009B010B"/>
    <w:rsid w:val="009D2572"/>
    <w:rsid w:val="00A73EAA"/>
    <w:rsid w:val="00A84D53"/>
    <w:rsid w:val="00AA1D03"/>
    <w:rsid w:val="00AB6F4B"/>
    <w:rsid w:val="00B02A7C"/>
    <w:rsid w:val="00B305F5"/>
    <w:rsid w:val="00BD1B1B"/>
    <w:rsid w:val="00C0398D"/>
    <w:rsid w:val="00C26F88"/>
    <w:rsid w:val="00C35A11"/>
    <w:rsid w:val="00D01F77"/>
    <w:rsid w:val="00D61A3C"/>
    <w:rsid w:val="00DA2578"/>
    <w:rsid w:val="00E37D51"/>
    <w:rsid w:val="00ED035D"/>
    <w:rsid w:val="00EE504E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DefaultParagraphFont"/>
    <w:link w:val="Bodytext20"/>
    <w:rsid w:val="00AB6F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B6F4B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1C23-3411-4C89-BE16-5E7A0A80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