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1682B" w:rsidRPr="00B619E7" w:rsidP="0081682B">
      <w:pPr>
        <w:pStyle w:val="NoSpacing"/>
        <w:ind w:firstLine="567"/>
        <w:jc w:val="right"/>
        <w:rPr>
          <w:sz w:val="28"/>
          <w:szCs w:val="28"/>
        </w:rPr>
      </w:pPr>
      <w:r w:rsidRPr="00B619E7">
        <w:rPr>
          <w:sz w:val="28"/>
          <w:szCs w:val="28"/>
        </w:rPr>
        <w:t>Дело № 5-</w:t>
      </w:r>
      <w:r>
        <w:rPr>
          <w:color w:val="0000FF"/>
          <w:sz w:val="28"/>
          <w:szCs w:val="28"/>
        </w:rPr>
        <w:t>277</w:t>
      </w:r>
      <w:r w:rsidRPr="00B619E7">
        <w:rPr>
          <w:color w:val="0000FF"/>
          <w:sz w:val="28"/>
          <w:szCs w:val="28"/>
        </w:rPr>
        <w:t>/</w:t>
      </w:r>
      <w:r>
        <w:rPr>
          <w:color w:val="0000FF"/>
          <w:sz w:val="28"/>
          <w:szCs w:val="28"/>
        </w:rPr>
        <w:t>36</w:t>
      </w:r>
      <w:r w:rsidRPr="00B619E7">
        <w:rPr>
          <w:sz w:val="28"/>
          <w:szCs w:val="28"/>
        </w:rPr>
        <w:t>/202</w:t>
      </w:r>
      <w:r>
        <w:rPr>
          <w:sz w:val="28"/>
          <w:szCs w:val="28"/>
        </w:rPr>
        <w:t>6</w:t>
      </w:r>
      <w:r w:rsidRPr="00B619E7">
        <w:rPr>
          <w:sz w:val="28"/>
          <w:szCs w:val="28"/>
        </w:rPr>
        <w:t xml:space="preserve"> </w:t>
      </w:r>
    </w:p>
    <w:p w:rsidR="0081682B" w:rsidRPr="00B619E7" w:rsidP="0081682B">
      <w:pPr>
        <w:pStyle w:val="NoSpacing"/>
        <w:ind w:firstLine="567"/>
        <w:jc w:val="right"/>
        <w:rPr>
          <w:color w:val="0000FF"/>
          <w:sz w:val="28"/>
          <w:szCs w:val="28"/>
        </w:rPr>
      </w:pPr>
      <w:r w:rsidRPr="00B619E7">
        <w:rPr>
          <w:sz w:val="28"/>
          <w:szCs w:val="28"/>
        </w:rPr>
        <w:t xml:space="preserve">УИД </w:t>
      </w:r>
      <w:r w:rsidRPr="005A5CC2">
        <w:rPr>
          <w:bCs/>
          <w:color w:val="0000FF"/>
          <w:sz w:val="28"/>
          <w:szCs w:val="28"/>
        </w:rPr>
        <w:t xml:space="preserve"> </w:t>
      </w:r>
      <w:r w:rsidRPr="0081682B">
        <w:rPr>
          <w:bCs/>
          <w:color w:val="0000FF"/>
          <w:sz w:val="28"/>
          <w:szCs w:val="28"/>
        </w:rPr>
        <w:t>91MS0036-01-2026-001697-80</w:t>
      </w:r>
    </w:p>
    <w:p w:rsidR="0081682B" w:rsidP="0081682B">
      <w:pPr>
        <w:ind w:right="-58" w:firstLine="567"/>
        <w:jc w:val="center"/>
        <w:rPr>
          <w:sz w:val="28"/>
          <w:szCs w:val="28"/>
        </w:rPr>
      </w:pPr>
    </w:p>
    <w:p w:rsidR="0081682B" w:rsidRPr="00B619E7" w:rsidP="0081682B">
      <w:pPr>
        <w:ind w:right="-58"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ПОСТАНОВЛЕНИЕ</w:t>
      </w:r>
    </w:p>
    <w:p w:rsidR="0081682B" w:rsidRPr="00B619E7" w:rsidP="0081682B">
      <w:pPr>
        <w:spacing w:after="80"/>
        <w:ind w:right="-58" w:firstLine="567"/>
        <w:rPr>
          <w:sz w:val="28"/>
          <w:szCs w:val="28"/>
        </w:rPr>
      </w:pPr>
      <w:r>
        <w:rPr>
          <w:sz w:val="28"/>
          <w:szCs w:val="28"/>
        </w:rPr>
        <w:t>31 августа 2026</w:t>
      </w:r>
      <w:r w:rsidRPr="00B619E7">
        <w:rPr>
          <w:sz w:val="28"/>
          <w:szCs w:val="28"/>
        </w:rPr>
        <w:t xml:space="preserve"> года                                                                  г. Джанкой</w:t>
      </w:r>
    </w:p>
    <w:p w:rsidR="0081682B" w:rsidP="0081682B">
      <w:pPr>
        <w:ind w:firstLine="567"/>
        <w:jc w:val="both"/>
        <w:rPr>
          <w:color w:val="0000FF"/>
          <w:sz w:val="28"/>
          <w:szCs w:val="28"/>
        </w:rPr>
      </w:pPr>
      <w:r w:rsidRPr="008C0946">
        <w:rPr>
          <w:sz w:val="28"/>
          <w:szCs w:val="28"/>
        </w:rPr>
        <w:t xml:space="preserve">Исполняющий обязанности мирового судьи судебного участка №36 Джанкойского судебного района (Джанкойский район и город республиканского значения Джанкой с подчиненной ему территорией) Республики Крым - мировой судья судебного участка №34 Джанкойского судебного района (Джанкойский район и город республиканского значения Джанкой с подчиненной ему территорией) Республики Крым </w:t>
      </w:r>
      <w:r>
        <w:rPr>
          <w:sz w:val="28"/>
          <w:szCs w:val="28"/>
        </w:rPr>
        <w:t xml:space="preserve">           </w:t>
      </w:r>
      <w:r w:rsidRPr="008C0946">
        <w:rPr>
          <w:sz w:val="28"/>
          <w:szCs w:val="28"/>
        </w:rPr>
        <w:t>Кондратьева Т.М.</w:t>
      </w:r>
      <w:r>
        <w:rPr>
          <w:sz w:val="28"/>
          <w:szCs w:val="28"/>
        </w:rPr>
        <w:t>,</w:t>
      </w:r>
      <w:r w:rsidRPr="00B619E7">
        <w:rPr>
          <w:sz w:val="28"/>
          <w:szCs w:val="28"/>
        </w:rPr>
        <w:t xml:space="preserve"> рассмотре</w:t>
      </w:r>
      <w:r>
        <w:rPr>
          <w:sz w:val="28"/>
          <w:szCs w:val="28"/>
        </w:rPr>
        <w:t>л</w:t>
      </w:r>
      <w:r w:rsidRPr="00B619E7">
        <w:rPr>
          <w:sz w:val="28"/>
          <w:szCs w:val="28"/>
        </w:rPr>
        <w:t xml:space="preserve"> в открытом судебном заседании дело об административном правонарушении по ч. 2 ст</w:t>
      </w:r>
      <w:r w:rsidRPr="00B619E7">
        <w:rPr>
          <w:sz w:val="28"/>
          <w:szCs w:val="28"/>
        </w:rPr>
        <w:t xml:space="preserve">. 12.26 КоАП РФ в отношении </w:t>
      </w:r>
      <w:r w:rsidRPr="0081682B">
        <w:rPr>
          <w:color w:val="0000FF"/>
          <w:sz w:val="28"/>
          <w:szCs w:val="28"/>
        </w:rPr>
        <w:t>Шереньгова</w:t>
      </w:r>
      <w:r w:rsidRPr="0081682B">
        <w:rPr>
          <w:color w:val="0000FF"/>
          <w:sz w:val="28"/>
          <w:szCs w:val="28"/>
        </w:rPr>
        <w:t xml:space="preserve"> </w:t>
      </w:r>
      <w:r w:rsidR="002F69EF">
        <w:rPr>
          <w:color w:val="0000FF"/>
          <w:sz w:val="28"/>
          <w:szCs w:val="28"/>
        </w:rPr>
        <w:t>О.Э.</w:t>
      </w:r>
      <w:r w:rsidRPr="00B619E7">
        <w:rPr>
          <w:sz w:val="28"/>
          <w:szCs w:val="28"/>
        </w:rPr>
        <w:t xml:space="preserve">, </w:t>
      </w:r>
      <w:r w:rsidR="002F69EF">
        <w:rPr>
          <w:sz w:val="28"/>
          <w:szCs w:val="28"/>
        </w:rPr>
        <w:t>***</w:t>
      </w:r>
      <w:r w:rsidRPr="00B619E7">
        <w:rPr>
          <w:sz w:val="28"/>
          <w:szCs w:val="28"/>
        </w:rPr>
        <w:t xml:space="preserve"> года рождения, уроженца </w:t>
      </w:r>
      <w:r>
        <w:rPr>
          <w:sz w:val="28"/>
          <w:szCs w:val="28"/>
        </w:rPr>
        <w:t>с</w:t>
      </w:r>
      <w:r w:rsidR="002F69EF">
        <w:rPr>
          <w:sz w:val="28"/>
          <w:szCs w:val="28"/>
        </w:rPr>
        <w:t>***</w:t>
      </w:r>
      <w:r>
        <w:rPr>
          <w:sz w:val="28"/>
          <w:szCs w:val="28"/>
        </w:rPr>
        <w:t xml:space="preserve">, гражданина Российской Федерации, </w:t>
      </w:r>
      <w:r w:rsidRPr="00B619E7">
        <w:rPr>
          <w:sz w:val="28"/>
          <w:szCs w:val="28"/>
        </w:rPr>
        <w:t xml:space="preserve">паспорт </w:t>
      </w:r>
      <w:r w:rsidR="002F69EF">
        <w:rPr>
          <w:sz w:val="28"/>
          <w:szCs w:val="28"/>
        </w:rPr>
        <w:t>***</w:t>
      </w:r>
      <w:r w:rsidRPr="00B619E7">
        <w:rPr>
          <w:sz w:val="28"/>
          <w:szCs w:val="28"/>
        </w:rPr>
        <w:t xml:space="preserve">, </w:t>
      </w:r>
      <w:r w:rsidR="00857BC3">
        <w:rPr>
          <w:color w:val="0000FF"/>
          <w:sz w:val="28"/>
          <w:szCs w:val="28"/>
        </w:rPr>
        <w:t>состоящего в браке, имеющего на иждивении одного несовершеннолетнего ребенка</w:t>
      </w:r>
      <w:r w:rsidR="007C5464">
        <w:rPr>
          <w:color w:val="0000FF"/>
          <w:sz w:val="28"/>
          <w:szCs w:val="28"/>
        </w:rPr>
        <w:t>,</w:t>
      </w:r>
      <w:r w:rsidR="00857BC3">
        <w:rPr>
          <w:color w:val="0000FF"/>
          <w:sz w:val="28"/>
          <w:szCs w:val="28"/>
        </w:rPr>
        <w:t xml:space="preserve"> </w:t>
      </w:r>
      <w:r w:rsidR="002F69EF">
        <w:rPr>
          <w:sz w:val="28"/>
          <w:szCs w:val="28"/>
        </w:rPr>
        <w:t>***</w:t>
      </w:r>
      <w:r w:rsidR="00857BC3">
        <w:rPr>
          <w:color w:val="0000FF"/>
          <w:sz w:val="28"/>
          <w:szCs w:val="28"/>
        </w:rPr>
        <w:t xml:space="preserve"> года рождения, </w:t>
      </w:r>
      <w:r w:rsidRPr="00285232">
        <w:rPr>
          <w:color w:val="0000FF"/>
          <w:sz w:val="28"/>
          <w:szCs w:val="28"/>
        </w:rPr>
        <w:t xml:space="preserve">официально не работающего, </w:t>
      </w:r>
      <w:r>
        <w:rPr>
          <w:color w:val="0000FF"/>
          <w:sz w:val="28"/>
          <w:szCs w:val="28"/>
        </w:rPr>
        <w:t xml:space="preserve">зарегистрированного и </w:t>
      </w:r>
      <w:r w:rsidRPr="00285232">
        <w:rPr>
          <w:color w:val="0000FF"/>
          <w:sz w:val="28"/>
          <w:szCs w:val="28"/>
        </w:rPr>
        <w:t xml:space="preserve">проживающего по адресу: </w:t>
      </w:r>
      <w:r w:rsidR="002F69EF">
        <w:rPr>
          <w:sz w:val="28"/>
          <w:szCs w:val="28"/>
        </w:rPr>
        <w:t>***</w:t>
      </w:r>
      <w:r w:rsidR="00C52D6D">
        <w:rPr>
          <w:color w:val="0000FF"/>
          <w:sz w:val="28"/>
          <w:szCs w:val="28"/>
        </w:rPr>
        <w:t>,</w:t>
      </w:r>
      <w:r w:rsidRPr="00285232">
        <w:rPr>
          <w:color w:val="0000FF"/>
          <w:sz w:val="28"/>
          <w:szCs w:val="28"/>
        </w:rPr>
        <w:t xml:space="preserve">  </w:t>
      </w:r>
    </w:p>
    <w:p w:rsidR="0081682B" w:rsidP="0081682B">
      <w:pPr>
        <w:ind w:firstLine="567"/>
        <w:jc w:val="both"/>
        <w:rPr>
          <w:color w:val="0000FF"/>
          <w:sz w:val="28"/>
          <w:szCs w:val="28"/>
        </w:rPr>
      </w:pPr>
    </w:p>
    <w:p w:rsidR="0081682B" w:rsidP="0081682B">
      <w:pPr>
        <w:ind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УСТАНОВИЛ:</w:t>
      </w:r>
      <w:r>
        <w:rPr>
          <w:sz w:val="28"/>
          <w:szCs w:val="28"/>
        </w:rPr>
        <w:t xml:space="preserve"> </w:t>
      </w:r>
    </w:p>
    <w:p w:rsidR="0081682B" w:rsidRPr="00B619E7" w:rsidP="0081682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>Шереньгов</w:t>
      </w:r>
      <w:r>
        <w:rPr>
          <w:color w:val="0000FF"/>
          <w:sz w:val="28"/>
          <w:szCs w:val="28"/>
        </w:rPr>
        <w:t xml:space="preserve"> О.Э. </w:t>
      </w:r>
      <w:r w:rsidR="00C52D6D">
        <w:rPr>
          <w:sz w:val="28"/>
          <w:szCs w:val="28"/>
        </w:rPr>
        <w:t>30</w:t>
      </w:r>
      <w:r>
        <w:rPr>
          <w:sz w:val="28"/>
          <w:szCs w:val="28"/>
        </w:rPr>
        <w:t xml:space="preserve"> августа 2026 </w:t>
      </w:r>
      <w:r w:rsidRPr="00662E29">
        <w:rPr>
          <w:sz w:val="28"/>
          <w:szCs w:val="28"/>
        </w:rPr>
        <w:t xml:space="preserve">года в </w:t>
      </w:r>
      <w:r>
        <w:rPr>
          <w:sz w:val="28"/>
          <w:szCs w:val="28"/>
        </w:rPr>
        <w:t xml:space="preserve">10 </w:t>
      </w:r>
      <w:r w:rsidRPr="00662E29">
        <w:rPr>
          <w:sz w:val="28"/>
          <w:szCs w:val="28"/>
        </w:rPr>
        <w:t xml:space="preserve">час. </w:t>
      </w:r>
      <w:r>
        <w:rPr>
          <w:sz w:val="28"/>
          <w:szCs w:val="28"/>
        </w:rPr>
        <w:t>40</w:t>
      </w:r>
      <w:r w:rsidRPr="00662E29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, </w:t>
      </w:r>
      <w:r w:rsidRPr="00F62F5E">
        <w:rPr>
          <w:sz w:val="28"/>
          <w:szCs w:val="28"/>
        </w:rPr>
        <w:t>не имеющий права управления транспортными средствами</w:t>
      </w:r>
      <w:r>
        <w:rPr>
          <w:sz w:val="28"/>
          <w:szCs w:val="28"/>
        </w:rPr>
        <w:t>,</w:t>
      </w:r>
      <w:r w:rsidRPr="00662E29">
        <w:rPr>
          <w:sz w:val="28"/>
          <w:szCs w:val="28"/>
        </w:rPr>
        <w:t xml:space="preserve"> </w:t>
      </w:r>
      <w:r w:rsidR="002F69EF">
        <w:rPr>
          <w:sz w:val="28"/>
          <w:szCs w:val="28"/>
        </w:rPr>
        <w:t>***</w:t>
      </w:r>
      <w:r w:rsidRPr="00662E29">
        <w:rPr>
          <w:color w:val="0000FF"/>
          <w:sz w:val="28"/>
          <w:szCs w:val="28"/>
        </w:rPr>
        <w:t>Джанкойского района Республик</w:t>
      </w:r>
      <w:r>
        <w:rPr>
          <w:color w:val="0000FF"/>
          <w:sz w:val="28"/>
          <w:szCs w:val="28"/>
        </w:rPr>
        <w:t>и</w:t>
      </w:r>
      <w:r w:rsidRPr="00662E29">
        <w:rPr>
          <w:color w:val="0000FF"/>
          <w:sz w:val="28"/>
          <w:szCs w:val="28"/>
        </w:rPr>
        <w:t xml:space="preserve"> Крым,</w:t>
      </w:r>
      <w:r w:rsidRPr="00662E29">
        <w:rPr>
          <w:color w:val="FF0000"/>
          <w:sz w:val="28"/>
          <w:szCs w:val="28"/>
        </w:rPr>
        <w:t xml:space="preserve"> </w:t>
      </w:r>
      <w:r w:rsidRPr="00662E29">
        <w:rPr>
          <w:sz w:val="28"/>
          <w:szCs w:val="28"/>
        </w:rPr>
        <w:t>управляя транспортным средством</w:t>
      </w:r>
      <w:r w:rsidRPr="00662E29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мопедом «</w:t>
      </w:r>
      <w:r w:rsidR="00C52D6D">
        <w:rPr>
          <w:sz w:val="28"/>
          <w:szCs w:val="28"/>
        </w:rPr>
        <w:t>Мотоленд</w:t>
      </w:r>
      <w:r>
        <w:rPr>
          <w:sz w:val="28"/>
          <w:szCs w:val="28"/>
        </w:rPr>
        <w:t>»</w:t>
      </w:r>
      <w:r w:rsidRPr="001876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 </w:t>
      </w:r>
      <w:r w:rsidRPr="00B619E7">
        <w:rPr>
          <w:sz w:val="28"/>
          <w:szCs w:val="28"/>
        </w:rPr>
        <w:t>государственн</w:t>
      </w:r>
      <w:r>
        <w:rPr>
          <w:sz w:val="28"/>
          <w:szCs w:val="28"/>
        </w:rPr>
        <w:t>ого</w:t>
      </w:r>
      <w:r w:rsidRPr="00B619E7">
        <w:rPr>
          <w:sz w:val="28"/>
          <w:szCs w:val="28"/>
        </w:rPr>
        <w:t xml:space="preserve"> регистрационн</w:t>
      </w:r>
      <w:r>
        <w:rPr>
          <w:sz w:val="28"/>
          <w:szCs w:val="28"/>
        </w:rPr>
        <w:t>ого знака,</w:t>
      </w:r>
      <w:r w:rsidRPr="00662E29"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>с признаками опьянения (</w:t>
      </w:r>
      <w:r w:rsidR="00C52D6D">
        <w:rPr>
          <w:sz w:val="28"/>
          <w:szCs w:val="28"/>
        </w:rPr>
        <w:t xml:space="preserve">запах алкоголя изо рта, </w:t>
      </w:r>
      <w:r>
        <w:rPr>
          <w:sz w:val="28"/>
          <w:szCs w:val="28"/>
        </w:rPr>
        <w:t>резкое изменение окраски кожных покровов лица</w:t>
      </w:r>
      <w:r w:rsidR="00C52D6D">
        <w:rPr>
          <w:sz w:val="28"/>
          <w:szCs w:val="28"/>
        </w:rPr>
        <w:t>, поведение, не соответствующее обстановке</w:t>
      </w:r>
      <w:r w:rsidRPr="00B619E7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B619E7">
        <w:rPr>
          <w:sz w:val="28"/>
          <w:szCs w:val="28"/>
        </w:rPr>
        <w:t>не выполнил законного требования уполномоченного должностного лица о прохождении медицинского освидетельствования на</w:t>
      </w:r>
      <w:r w:rsidRPr="00B619E7">
        <w:rPr>
          <w:sz w:val="28"/>
          <w:szCs w:val="28"/>
        </w:rPr>
        <w:t xml:space="preserve"> состояние опьянения,  чем нарушил п. 2.3.2 ПДД РФ</w:t>
      </w:r>
      <w:r>
        <w:rPr>
          <w:sz w:val="28"/>
          <w:szCs w:val="28"/>
        </w:rPr>
        <w:t>,</w:t>
      </w:r>
      <w:r w:rsidRPr="00B619E7">
        <w:rPr>
          <w:sz w:val="28"/>
          <w:szCs w:val="28"/>
        </w:rPr>
        <w:t xml:space="preserve"> </w:t>
      </w:r>
      <w:r w:rsidRPr="004D130A">
        <w:rPr>
          <w:sz w:val="28"/>
          <w:szCs w:val="28"/>
        </w:rPr>
        <w:t>за что предусмотрена ответственность по ч. 2 ст. 12.26 КоАП РФ.</w:t>
      </w:r>
      <w:r>
        <w:rPr>
          <w:sz w:val="28"/>
          <w:szCs w:val="28"/>
        </w:rPr>
        <w:t xml:space="preserve"> </w:t>
      </w:r>
    </w:p>
    <w:p w:rsidR="0081682B" w:rsidP="0081682B">
      <w:pPr>
        <w:autoSpaceDE w:val="0"/>
        <w:autoSpaceDN w:val="0"/>
        <w:adjustRightInd w:val="0"/>
        <w:ind w:firstLine="567"/>
        <w:jc w:val="both"/>
        <w:rPr>
          <w:color w:val="0000FF"/>
          <w:sz w:val="28"/>
          <w:szCs w:val="28"/>
        </w:rPr>
      </w:pPr>
      <w:r w:rsidRPr="00C52D6D">
        <w:rPr>
          <w:color w:val="0000FF"/>
          <w:sz w:val="28"/>
          <w:szCs w:val="28"/>
        </w:rPr>
        <w:t>Шереньгов</w:t>
      </w:r>
      <w:r w:rsidRPr="00C52D6D">
        <w:rPr>
          <w:color w:val="0000FF"/>
          <w:sz w:val="28"/>
          <w:szCs w:val="28"/>
        </w:rPr>
        <w:t xml:space="preserve"> О.Э.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свою вину в совершении административного правонарушения, предусмотренного ч. 2 ст.12.26 КоАП РФ </w:t>
      </w:r>
      <w:r>
        <w:rPr>
          <w:color w:val="0000FF"/>
          <w:sz w:val="28"/>
          <w:szCs w:val="28"/>
        </w:rPr>
        <w:t xml:space="preserve">признал, с протоколом согласился.  </w:t>
      </w:r>
    </w:p>
    <w:p w:rsidR="0081682B" w:rsidRPr="00B619E7" w:rsidP="0081682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Факт совершения </w:t>
      </w:r>
      <w:r w:rsidRPr="006A5477" w:rsidR="006A5477">
        <w:rPr>
          <w:color w:val="0000FF"/>
          <w:sz w:val="28"/>
          <w:szCs w:val="28"/>
        </w:rPr>
        <w:t>Шереньгов</w:t>
      </w:r>
      <w:r w:rsidR="006A5477">
        <w:rPr>
          <w:color w:val="0000FF"/>
          <w:sz w:val="28"/>
          <w:szCs w:val="28"/>
        </w:rPr>
        <w:t>ым</w:t>
      </w:r>
      <w:r w:rsidRPr="006A5477" w:rsidR="006A5477">
        <w:rPr>
          <w:color w:val="0000FF"/>
          <w:sz w:val="28"/>
          <w:szCs w:val="28"/>
        </w:rPr>
        <w:t xml:space="preserve"> О.Э.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B619E7">
        <w:rPr>
          <w:sz w:val="28"/>
          <w:szCs w:val="28"/>
        </w:rPr>
        <w:t xml:space="preserve">дминистративного правонарушения и его виновность подтверждаются совокупностью исследованных доказательств, достоверность и допустимость которых сомнений не вызывают, в частности: </w:t>
      </w:r>
    </w:p>
    <w:p w:rsidR="0081682B" w:rsidRPr="00B619E7" w:rsidP="0081682B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об отстранении от управления транспортным средством 82 </w:t>
      </w:r>
      <w:r>
        <w:rPr>
          <w:sz w:val="28"/>
          <w:szCs w:val="28"/>
        </w:rPr>
        <w:t>ОТ</w:t>
      </w:r>
      <w:r w:rsidRPr="00B619E7">
        <w:rPr>
          <w:sz w:val="28"/>
          <w:szCs w:val="28"/>
        </w:rPr>
        <w:t xml:space="preserve"> № </w:t>
      </w:r>
      <w:r w:rsidR="006A5477">
        <w:rPr>
          <w:sz w:val="28"/>
          <w:szCs w:val="28"/>
        </w:rPr>
        <w:t>092313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от </w:t>
      </w:r>
      <w:r w:rsidR="006A5477">
        <w:rPr>
          <w:sz w:val="28"/>
          <w:szCs w:val="28"/>
        </w:rPr>
        <w:t>30.08.2026</w:t>
      </w:r>
      <w:r w:rsidRPr="00B619E7">
        <w:rPr>
          <w:sz w:val="28"/>
          <w:szCs w:val="28"/>
        </w:rPr>
        <w:t xml:space="preserve">, из которого следует, что </w:t>
      </w:r>
      <w:r w:rsidRPr="006A5477" w:rsidR="006A5477">
        <w:rPr>
          <w:color w:val="0000FF"/>
          <w:sz w:val="28"/>
          <w:szCs w:val="28"/>
        </w:rPr>
        <w:t>Шереньгов</w:t>
      </w:r>
      <w:r w:rsidRPr="006A5477" w:rsidR="006A5477">
        <w:rPr>
          <w:color w:val="0000FF"/>
          <w:sz w:val="28"/>
          <w:szCs w:val="28"/>
        </w:rPr>
        <w:t xml:space="preserve"> О.Э.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>отстранен от управления транспортным средством на основании подозрения в управлении транспортным средством в состоянии опьянения с признаками опьянения –</w:t>
      </w:r>
      <w:r>
        <w:rPr>
          <w:sz w:val="28"/>
          <w:szCs w:val="28"/>
        </w:rPr>
        <w:t xml:space="preserve"> </w:t>
      </w:r>
      <w:r w:rsidR="006A5477">
        <w:rPr>
          <w:sz w:val="28"/>
          <w:szCs w:val="28"/>
        </w:rPr>
        <w:t>запах алкоголя изо рта, резкое изменение окраски кожных покровов лица, поведение, не соответствующее обстановке</w:t>
      </w:r>
      <w:r w:rsidRPr="00B619E7">
        <w:rPr>
          <w:sz w:val="28"/>
          <w:szCs w:val="28"/>
        </w:rPr>
        <w:t xml:space="preserve"> /</w:t>
      </w:r>
      <w:r w:rsidRPr="00B619E7">
        <w:rPr>
          <w:sz w:val="28"/>
          <w:szCs w:val="28"/>
        </w:rPr>
        <w:t>л.д</w:t>
      </w:r>
      <w:r w:rsidRPr="00B619E7">
        <w:rPr>
          <w:sz w:val="28"/>
          <w:szCs w:val="28"/>
        </w:rPr>
        <w:t xml:space="preserve">. </w:t>
      </w:r>
      <w:r w:rsidR="006A5477">
        <w:rPr>
          <w:sz w:val="28"/>
          <w:szCs w:val="28"/>
        </w:rPr>
        <w:t>4</w:t>
      </w:r>
      <w:r w:rsidRPr="00B619E7">
        <w:rPr>
          <w:sz w:val="28"/>
          <w:szCs w:val="28"/>
        </w:rPr>
        <w:t>/;</w:t>
      </w:r>
    </w:p>
    <w:p w:rsidR="0081682B" w:rsidP="0081682B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об административном правонарушении 82 АП № </w:t>
      </w:r>
      <w:r w:rsidR="006A5477">
        <w:rPr>
          <w:sz w:val="28"/>
          <w:szCs w:val="28"/>
        </w:rPr>
        <w:t>351827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от </w:t>
      </w:r>
      <w:r w:rsidR="006A5477">
        <w:rPr>
          <w:sz w:val="28"/>
          <w:szCs w:val="28"/>
        </w:rPr>
        <w:t>30</w:t>
      </w:r>
      <w:r>
        <w:rPr>
          <w:sz w:val="28"/>
          <w:szCs w:val="28"/>
        </w:rPr>
        <w:t>.08.2026</w:t>
      </w:r>
      <w:r w:rsidRPr="00B619E7">
        <w:rPr>
          <w:sz w:val="28"/>
          <w:szCs w:val="28"/>
        </w:rPr>
        <w:t xml:space="preserve">, согласно которому </w:t>
      </w:r>
      <w:r w:rsidR="006A5477">
        <w:rPr>
          <w:sz w:val="28"/>
          <w:szCs w:val="28"/>
        </w:rPr>
        <w:t>30</w:t>
      </w:r>
      <w:r>
        <w:rPr>
          <w:sz w:val="28"/>
          <w:szCs w:val="28"/>
        </w:rPr>
        <w:t xml:space="preserve"> августа 2026</w:t>
      </w:r>
      <w:r w:rsidRPr="00B619E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10 </w:t>
      </w:r>
      <w:r w:rsidRPr="00B619E7">
        <w:rPr>
          <w:sz w:val="28"/>
          <w:szCs w:val="28"/>
        </w:rPr>
        <w:t xml:space="preserve">час. </w:t>
      </w:r>
      <w:r>
        <w:rPr>
          <w:sz w:val="28"/>
          <w:szCs w:val="28"/>
        </w:rPr>
        <w:t>40</w:t>
      </w:r>
      <w:r w:rsidRPr="00B619E7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 </w:t>
      </w:r>
      <w:r w:rsidRPr="006A5477" w:rsidR="006A5477">
        <w:rPr>
          <w:color w:val="0000FF"/>
          <w:sz w:val="28"/>
          <w:szCs w:val="28"/>
        </w:rPr>
        <w:t>Шереньгов</w:t>
      </w:r>
      <w:r w:rsidRPr="006A5477" w:rsidR="006A5477">
        <w:rPr>
          <w:color w:val="0000FF"/>
          <w:sz w:val="28"/>
          <w:szCs w:val="28"/>
        </w:rPr>
        <w:t xml:space="preserve"> О.Э.</w:t>
      </w:r>
      <w:r w:rsidRPr="00B619E7">
        <w:rPr>
          <w:color w:val="0000FF"/>
          <w:sz w:val="28"/>
          <w:szCs w:val="28"/>
        </w:rPr>
        <w:t>,</w:t>
      </w:r>
      <w:r w:rsidRPr="00B619E7">
        <w:rPr>
          <w:color w:val="FF0000"/>
          <w:sz w:val="28"/>
          <w:szCs w:val="28"/>
        </w:rPr>
        <w:t xml:space="preserve"> </w:t>
      </w:r>
      <w:r w:rsidRPr="00F62F5E">
        <w:rPr>
          <w:sz w:val="28"/>
          <w:szCs w:val="28"/>
        </w:rPr>
        <w:t>не имеющий права управления транспортными средствами</w:t>
      </w:r>
      <w:r>
        <w:rPr>
          <w:sz w:val="28"/>
          <w:szCs w:val="28"/>
        </w:rPr>
        <w:t>,</w:t>
      </w:r>
      <w:r w:rsidRPr="00662E29">
        <w:rPr>
          <w:sz w:val="28"/>
          <w:szCs w:val="28"/>
        </w:rPr>
        <w:t xml:space="preserve"> </w:t>
      </w:r>
      <w:r w:rsidR="002F69EF">
        <w:rPr>
          <w:sz w:val="28"/>
          <w:szCs w:val="28"/>
        </w:rPr>
        <w:t>***</w:t>
      </w:r>
      <w:r w:rsidRPr="00662E29">
        <w:rPr>
          <w:color w:val="0000FF"/>
          <w:sz w:val="28"/>
          <w:szCs w:val="28"/>
        </w:rPr>
        <w:t xml:space="preserve"> Джанкойского района Республик</w:t>
      </w:r>
      <w:r>
        <w:rPr>
          <w:color w:val="0000FF"/>
          <w:sz w:val="28"/>
          <w:szCs w:val="28"/>
        </w:rPr>
        <w:t>и</w:t>
      </w:r>
      <w:r w:rsidRPr="00662E29">
        <w:rPr>
          <w:color w:val="0000FF"/>
          <w:sz w:val="28"/>
          <w:szCs w:val="28"/>
        </w:rPr>
        <w:t xml:space="preserve"> Крым,</w:t>
      </w:r>
      <w:r w:rsidRPr="00662E29">
        <w:rPr>
          <w:color w:val="FF0000"/>
          <w:sz w:val="28"/>
          <w:szCs w:val="28"/>
        </w:rPr>
        <w:t xml:space="preserve"> </w:t>
      </w:r>
      <w:r w:rsidRPr="00662E29">
        <w:rPr>
          <w:sz w:val="28"/>
          <w:szCs w:val="28"/>
        </w:rPr>
        <w:t>управляя транспортным средством</w:t>
      </w:r>
      <w:r w:rsidRPr="00662E29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мопедом «</w:t>
      </w:r>
      <w:r w:rsidR="006A5477">
        <w:rPr>
          <w:sz w:val="28"/>
          <w:szCs w:val="28"/>
        </w:rPr>
        <w:t>Мотоленд</w:t>
      </w:r>
      <w:r>
        <w:rPr>
          <w:sz w:val="28"/>
          <w:szCs w:val="28"/>
        </w:rPr>
        <w:t>»</w:t>
      </w:r>
      <w:r w:rsidRPr="001876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 </w:t>
      </w:r>
      <w:r w:rsidRPr="00B619E7">
        <w:rPr>
          <w:sz w:val="28"/>
          <w:szCs w:val="28"/>
        </w:rPr>
        <w:t>государственн</w:t>
      </w:r>
      <w:r>
        <w:rPr>
          <w:sz w:val="28"/>
          <w:szCs w:val="28"/>
        </w:rPr>
        <w:t>ого</w:t>
      </w:r>
      <w:r w:rsidRPr="00B619E7">
        <w:rPr>
          <w:sz w:val="28"/>
          <w:szCs w:val="28"/>
        </w:rPr>
        <w:t xml:space="preserve"> регистрационн</w:t>
      </w:r>
      <w:r>
        <w:rPr>
          <w:sz w:val="28"/>
          <w:szCs w:val="28"/>
        </w:rPr>
        <w:t>ого знака,</w:t>
      </w:r>
      <w:r w:rsidRPr="00662E29"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с </w:t>
      </w:r>
      <w:r w:rsidRPr="00B619E7">
        <w:rPr>
          <w:sz w:val="28"/>
          <w:szCs w:val="28"/>
        </w:rPr>
        <w:t>признаками опьянения (</w:t>
      </w:r>
      <w:r w:rsidRPr="006A5477" w:rsidR="006A5477">
        <w:rPr>
          <w:sz w:val="28"/>
          <w:szCs w:val="28"/>
        </w:rPr>
        <w:t>запах алкоголя изо рта, резкое изменение окраски кожных покровов лица, поведение, не соответствующее обстановке</w:t>
      </w:r>
      <w:r w:rsidRPr="00B619E7">
        <w:rPr>
          <w:sz w:val="28"/>
          <w:szCs w:val="28"/>
        </w:rPr>
        <w:t>), не выполнил</w:t>
      </w:r>
      <w:r w:rsidRPr="00B619E7">
        <w:rPr>
          <w:sz w:val="28"/>
          <w:szCs w:val="28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 чем нарушил п. 2.3.2 ПДД РФ /</w:t>
      </w:r>
      <w:r w:rsidRPr="00B619E7">
        <w:rPr>
          <w:sz w:val="28"/>
          <w:szCs w:val="28"/>
        </w:rPr>
        <w:t>л.д</w:t>
      </w:r>
      <w:r w:rsidRPr="00B619E7">
        <w:rPr>
          <w:sz w:val="28"/>
          <w:szCs w:val="28"/>
        </w:rPr>
        <w:t xml:space="preserve">. </w:t>
      </w:r>
      <w:r w:rsidR="006A5477">
        <w:rPr>
          <w:sz w:val="28"/>
          <w:szCs w:val="28"/>
        </w:rPr>
        <w:t>5</w:t>
      </w:r>
      <w:r w:rsidRPr="00B619E7">
        <w:rPr>
          <w:sz w:val="28"/>
          <w:szCs w:val="28"/>
        </w:rPr>
        <w:t>/;</w:t>
      </w:r>
    </w:p>
    <w:p w:rsidR="0081682B" w:rsidP="0081682B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 направлении на медицинское освидетельствование 82 МО № </w:t>
      </w:r>
      <w:r w:rsidR="006A5477">
        <w:rPr>
          <w:sz w:val="28"/>
          <w:szCs w:val="28"/>
        </w:rPr>
        <w:t>031287</w:t>
      </w:r>
      <w:r w:rsidRPr="00B619E7">
        <w:rPr>
          <w:sz w:val="28"/>
          <w:szCs w:val="28"/>
        </w:rPr>
        <w:t xml:space="preserve"> от </w:t>
      </w:r>
      <w:r w:rsidR="006A5477">
        <w:rPr>
          <w:sz w:val="28"/>
          <w:szCs w:val="28"/>
        </w:rPr>
        <w:t>30</w:t>
      </w:r>
      <w:r>
        <w:rPr>
          <w:sz w:val="28"/>
          <w:szCs w:val="28"/>
        </w:rPr>
        <w:t>.08.2026</w:t>
      </w:r>
      <w:r w:rsidRPr="00B619E7">
        <w:rPr>
          <w:sz w:val="28"/>
          <w:szCs w:val="28"/>
        </w:rPr>
        <w:t xml:space="preserve">, из которого следует, что </w:t>
      </w:r>
      <w:r w:rsidR="006A5477">
        <w:rPr>
          <w:color w:val="0000FF"/>
          <w:sz w:val="28"/>
          <w:szCs w:val="28"/>
        </w:rPr>
        <w:t>Шереньгов</w:t>
      </w:r>
      <w:r w:rsidR="006A5477">
        <w:rPr>
          <w:color w:val="0000FF"/>
          <w:sz w:val="28"/>
          <w:szCs w:val="28"/>
        </w:rPr>
        <w:t xml:space="preserve"> О.Э.</w:t>
      </w:r>
      <w:r>
        <w:rPr>
          <w:color w:val="0000FF"/>
          <w:sz w:val="28"/>
          <w:szCs w:val="28"/>
        </w:rPr>
        <w:t xml:space="preserve"> о</w:t>
      </w:r>
      <w:r w:rsidRPr="00B619E7">
        <w:rPr>
          <w:sz w:val="28"/>
          <w:szCs w:val="28"/>
        </w:rPr>
        <w:t>тказался от прохождения медицинского освидетельствования при наличии оснований для направления на медицинское освидетельствование на состояние опьянения – отказ от прохождения освидетельствовани</w:t>
      </w:r>
      <w:r>
        <w:rPr>
          <w:sz w:val="28"/>
          <w:szCs w:val="28"/>
        </w:rPr>
        <w:t>я</w:t>
      </w:r>
      <w:r w:rsidRPr="00B619E7">
        <w:rPr>
          <w:sz w:val="28"/>
          <w:szCs w:val="28"/>
        </w:rPr>
        <w:t xml:space="preserve"> на состояние алкогольного опьянения /</w:t>
      </w:r>
      <w:r w:rsidRPr="00B619E7">
        <w:rPr>
          <w:sz w:val="28"/>
          <w:szCs w:val="28"/>
        </w:rPr>
        <w:t>л.д</w:t>
      </w:r>
      <w:r w:rsidRPr="00B619E7">
        <w:rPr>
          <w:sz w:val="28"/>
          <w:szCs w:val="28"/>
        </w:rPr>
        <w:t xml:space="preserve">. </w:t>
      </w:r>
      <w:r w:rsidR="006A5477">
        <w:rPr>
          <w:sz w:val="28"/>
          <w:szCs w:val="28"/>
        </w:rPr>
        <w:t>6</w:t>
      </w:r>
      <w:r w:rsidRPr="00B619E7">
        <w:rPr>
          <w:sz w:val="28"/>
          <w:szCs w:val="28"/>
        </w:rPr>
        <w:t>/;</w:t>
      </w:r>
      <w:r>
        <w:rPr>
          <w:sz w:val="28"/>
          <w:szCs w:val="28"/>
        </w:rPr>
        <w:t xml:space="preserve"> </w:t>
      </w:r>
      <w:r w:rsidR="006A5477">
        <w:rPr>
          <w:sz w:val="28"/>
          <w:szCs w:val="28"/>
        </w:rPr>
        <w:t xml:space="preserve"> </w:t>
      </w:r>
    </w:p>
    <w:p w:rsidR="006A5477" w:rsidP="0081682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5477">
        <w:rPr>
          <w:sz w:val="28"/>
          <w:szCs w:val="28"/>
        </w:rPr>
        <w:t xml:space="preserve">дополнением к протоколу об административном правонарушении № 82 АП № </w:t>
      </w:r>
      <w:r w:rsidR="00992734">
        <w:rPr>
          <w:sz w:val="28"/>
          <w:szCs w:val="28"/>
        </w:rPr>
        <w:t>351827</w:t>
      </w:r>
      <w:r w:rsidRPr="006A5477">
        <w:rPr>
          <w:sz w:val="28"/>
          <w:szCs w:val="28"/>
        </w:rPr>
        <w:t xml:space="preserve"> от </w:t>
      </w:r>
      <w:r w:rsidR="00992734">
        <w:rPr>
          <w:sz w:val="28"/>
          <w:szCs w:val="28"/>
        </w:rPr>
        <w:t>30.08</w:t>
      </w:r>
      <w:r w:rsidRPr="006A5477">
        <w:rPr>
          <w:sz w:val="28"/>
          <w:szCs w:val="28"/>
        </w:rPr>
        <w:t xml:space="preserve">.2026, согласно которому </w:t>
      </w:r>
      <w:r w:rsidR="00992734">
        <w:rPr>
          <w:color w:val="0000FF"/>
          <w:sz w:val="28"/>
          <w:szCs w:val="28"/>
        </w:rPr>
        <w:t>Шереньгов</w:t>
      </w:r>
      <w:r w:rsidR="00992734">
        <w:rPr>
          <w:color w:val="0000FF"/>
          <w:sz w:val="28"/>
          <w:szCs w:val="28"/>
        </w:rPr>
        <w:t xml:space="preserve"> О.Э.</w:t>
      </w:r>
      <w:r w:rsidRPr="006A5477">
        <w:rPr>
          <w:sz w:val="28"/>
          <w:szCs w:val="28"/>
        </w:rPr>
        <w:t xml:space="preserve"> водительское удостоверение не получал /</w:t>
      </w:r>
      <w:r w:rsidRPr="006A5477">
        <w:rPr>
          <w:sz w:val="28"/>
          <w:szCs w:val="28"/>
        </w:rPr>
        <w:t>л.д</w:t>
      </w:r>
      <w:r w:rsidRPr="006A5477">
        <w:rPr>
          <w:sz w:val="28"/>
          <w:szCs w:val="28"/>
        </w:rPr>
        <w:t xml:space="preserve">. 8/. Данный факт не отрицал и сам </w:t>
      </w:r>
      <w:r w:rsidR="00992734">
        <w:rPr>
          <w:sz w:val="28"/>
          <w:szCs w:val="28"/>
        </w:rPr>
        <w:t xml:space="preserve">         </w:t>
      </w:r>
      <w:r w:rsidRPr="00992734" w:rsidR="00992734">
        <w:rPr>
          <w:sz w:val="28"/>
          <w:szCs w:val="28"/>
        </w:rPr>
        <w:t>Шереньгов</w:t>
      </w:r>
      <w:r w:rsidRPr="00992734" w:rsidR="00992734">
        <w:rPr>
          <w:sz w:val="28"/>
          <w:szCs w:val="28"/>
        </w:rPr>
        <w:t xml:space="preserve"> О.Э.</w:t>
      </w:r>
      <w:r w:rsidR="00992734">
        <w:rPr>
          <w:sz w:val="28"/>
          <w:szCs w:val="28"/>
        </w:rPr>
        <w:t>;</w:t>
      </w:r>
    </w:p>
    <w:p w:rsidR="0081682B" w:rsidRPr="00B619E7" w:rsidP="0081682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видеозаписью</w:t>
      </w:r>
      <w:r w:rsidRPr="00B619E7">
        <w:rPr>
          <w:sz w:val="28"/>
          <w:szCs w:val="28"/>
        </w:rPr>
        <w:t xml:space="preserve"> /</w:t>
      </w:r>
      <w:r w:rsidRPr="00B619E7">
        <w:rPr>
          <w:sz w:val="28"/>
          <w:szCs w:val="28"/>
        </w:rPr>
        <w:t>л.д</w:t>
      </w:r>
      <w:r w:rsidRPr="00B619E7">
        <w:rPr>
          <w:sz w:val="28"/>
          <w:szCs w:val="28"/>
        </w:rPr>
        <w:t xml:space="preserve">. </w:t>
      </w:r>
      <w:r w:rsidR="00992734">
        <w:rPr>
          <w:sz w:val="28"/>
          <w:szCs w:val="28"/>
        </w:rPr>
        <w:t>13</w:t>
      </w:r>
      <w:r w:rsidRPr="00B619E7">
        <w:rPr>
          <w:sz w:val="28"/>
          <w:szCs w:val="28"/>
        </w:rPr>
        <w:t>/.</w:t>
      </w:r>
      <w:r w:rsidR="00992734">
        <w:rPr>
          <w:sz w:val="28"/>
          <w:szCs w:val="28"/>
        </w:rPr>
        <w:t xml:space="preserve"> </w:t>
      </w:r>
    </w:p>
    <w:p w:rsidR="0081682B" w:rsidRPr="00B619E7" w:rsidP="0081682B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Процессуальные документы составлены последовательно уполномоченным должностным лицом, при производстве видеосъёмки, в присутствии лица привлекаемого 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протоколах отражены. Оснований не доверять исследованным доказательствам, у суда не имеется,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</w:t>
      </w:r>
    </w:p>
    <w:p w:rsidR="0081682B" w:rsidRPr="00B619E7" w:rsidP="0081682B">
      <w:pPr>
        <w:ind w:right="-58"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В соответствии с пунктом 2.3.2 Правил дорожного движения, утвержденных Постановлением Совета Министров - Правительства Российской Федерации от 23 октября 1993 г. N 1090, 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81682B" w:rsidRPr="00B619E7" w:rsidP="0081682B">
      <w:pPr>
        <w:pStyle w:val="NoSpacing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Таким образом, с учетом совокупности собранных по делу доказательств суд считает правильной квалификацию действий</w:t>
      </w:r>
      <w:r>
        <w:rPr>
          <w:sz w:val="28"/>
          <w:szCs w:val="28"/>
        </w:rPr>
        <w:t xml:space="preserve"> </w:t>
      </w:r>
      <w:r w:rsidR="00992734">
        <w:rPr>
          <w:color w:val="0000FF"/>
          <w:sz w:val="28"/>
          <w:szCs w:val="28"/>
        </w:rPr>
        <w:t>Шереньгова</w:t>
      </w:r>
      <w:r w:rsidR="00992734">
        <w:rPr>
          <w:color w:val="0000FF"/>
          <w:sz w:val="28"/>
          <w:szCs w:val="28"/>
        </w:rPr>
        <w:t xml:space="preserve"> О.Э.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>по ч. 2 ст. 12.26 КоАП РФ,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81682B" w:rsidP="0081682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C5E20">
        <w:rPr>
          <w:sz w:val="28"/>
          <w:szCs w:val="28"/>
        </w:rPr>
        <w:t>При назначении наказания судья учитывает характер правонарушения, личность правонарушителя, его материальное положение.</w:t>
      </w:r>
    </w:p>
    <w:p w:rsidR="0081682B" w:rsidP="0081682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44E18">
        <w:rPr>
          <w:sz w:val="28"/>
          <w:szCs w:val="28"/>
        </w:rPr>
        <w:t>Обстоятельств</w:t>
      </w:r>
      <w:r>
        <w:rPr>
          <w:sz w:val="28"/>
          <w:szCs w:val="28"/>
        </w:rPr>
        <w:t>ом</w:t>
      </w:r>
      <w:r w:rsidRPr="00144E18">
        <w:rPr>
          <w:sz w:val="28"/>
          <w:szCs w:val="28"/>
        </w:rPr>
        <w:t>, смягчающим административную ответственность, предусмотренным ст. 4.2 КоАП РФ, явля</w:t>
      </w:r>
      <w:r>
        <w:rPr>
          <w:sz w:val="28"/>
          <w:szCs w:val="28"/>
        </w:rPr>
        <w:t>е</w:t>
      </w:r>
      <w:r w:rsidRPr="00144E18">
        <w:rPr>
          <w:sz w:val="28"/>
          <w:szCs w:val="28"/>
        </w:rPr>
        <w:t>тся признание вины</w:t>
      </w:r>
      <w:r>
        <w:rPr>
          <w:sz w:val="28"/>
          <w:szCs w:val="28"/>
        </w:rPr>
        <w:t xml:space="preserve">, раскаяние в </w:t>
      </w:r>
      <w:r>
        <w:rPr>
          <w:sz w:val="28"/>
          <w:szCs w:val="28"/>
        </w:rPr>
        <w:t>содеянном</w:t>
      </w:r>
      <w:r>
        <w:rPr>
          <w:sz w:val="28"/>
          <w:szCs w:val="28"/>
        </w:rPr>
        <w:t>.</w:t>
      </w:r>
    </w:p>
    <w:p w:rsidR="0081682B" w:rsidRPr="00144E18" w:rsidP="0081682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44E18">
        <w:rPr>
          <w:sz w:val="28"/>
          <w:szCs w:val="28"/>
        </w:rPr>
        <w:t>Обстоятельств, отягчающих административную ответственность, предусмотренных ст. 4.3 КоАП РФ, судом не установлено.</w:t>
      </w:r>
      <w:r>
        <w:rPr>
          <w:sz w:val="28"/>
          <w:szCs w:val="28"/>
        </w:rPr>
        <w:t xml:space="preserve"> </w:t>
      </w:r>
    </w:p>
    <w:p w:rsidR="0081682B" w:rsidRPr="00B619E7" w:rsidP="0081682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44E18">
        <w:rPr>
          <w:sz w:val="28"/>
          <w:szCs w:val="28"/>
        </w:rPr>
        <w:t>Учитывая изложенные обстоятельства</w:t>
      </w:r>
      <w:r w:rsidRPr="00DC5E20">
        <w:rPr>
          <w:sz w:val="28"/>
          <w:szCs w:val="28"/>
        </w:rPr>
        <w:t xml:space="preserve">, суд считает необходимым признать </w:t>
      </w:r>
      <w:r w:rsidR="00992734">
        <w:rPr>
          <w:color w:val="0000FF"/>
          <w:sz w:val="28"/>
          <w:szCs w:val="28"/>
        </w:rPr>
        <w:t>Шереньгова</w:t>
      </w:r>
      <w:r w:rsidR="00992734">
        <w:rPr>
          <w:color w:val="0000FF"/>
          <w:sz w:val="28"/>
          <w:szCs w:val="28"/>
        </w:rPr>
        <w:t xml:space="preserve"> О.Э.</w:t>
      </w:r>
      <w:r>
        <w:rPr>
          <w:color w:val="0000FF"/>
          <w:sz w:val="28"/>
          <w:szCs w:val="28"/>
        </w:rPr>
        <w:t xml:space="preserve"> </w:t>
      </w:r>
      <w:r w:rsidRPr="00DC5E20">
        <w:rPr>
          <w:sz w:val="28"/>
          <w:szCs w:val="28"/>
        </w:rPr>
        <w:t>виновным в совершении административного правонарушения, предусмотренного</w:t>
      </w:r>
      <w:r w:rsidRPr="00B619E7">
        <w:rPr>
          <w:sz w:val="28"/>
          <w:szCs w:val="28"/>
        </w:rPr>
        <w:t xml:space="preserve"> ч. 2 ст. 12.26 КоАП РФ, и назначить ему наказание в пределах санкции статьи в виде административного ареста.</w:t>
      </w:r>
    </w:p>
    <w:p w:rsidR="0081682B" w:rsidRPr="00B619E7" w:rsidP="008168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К категории лиц, в отношении которых административный арест не применяется, </w:t>
      </w:r>
      <w:r w:rsidR="00992734">
        <w:rPr>
          <w:color w:val="0000FF"/>
          <w:sz w:val="28"/>
          <w:szCs w:val="28"/>
        </w:rPr>
        <w:t>Шереньгов</w:t>
      </w:r>
      <w:r w:rsidR="00992734">
        <w:rPr>
          <w:color w:val="0000FF"/>
          <w:sz w:val="28"/>
          <w:szCs w:val="28"/>
        </w:rPr>
        <w:t xml:space="preserve"> О.Э.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не относится, в </w:t>
      </w:r>
      <w:r w:rsidRPr="00B619E7">
        <w:rPr>
          <w:sz w:val="28"/>
          <w:szCs w:val="28"/>
        </w:rPr>
        <w:t>связи</w:t>
      </w:r>
      <w:r w:rsidRPr="00B619E7">
        <w:rPr>
          <w:sz w:val="28"/>
          <w:szCs w:val="28"/>
        </w:rPr>
        <w:t xml:space="preserve"> с чем административное наказание в виде административного ареста, предусмотренное </w:t>
      </w:r>
      <w:hyperlink r:id="rId4" w:history="1">
        <w:r w:rsidRPr="00B619E7">
          <w:rPr>
            <w:sz w:val="28"/>
            <w:szCs w:val="28"/>
          </w:rPr>
          <w:t>ч. 2 ст. 12.26</w:t>
        </w:r>
      </w:hyperlink>
      <w:r w:rsidRPr="00B619E7">
        <w:rPr>
          <w:sz w:val="28"/>
          <w:szCs w:val="28"/>
        </w:rPr>
        <w:t xml:space="preserve"> КоАП РФ, мировой судья назначает с учётом </w:t>
      </w:r>
      <w:hyperlink r:id="rId5" w:history="1">
        <w:r w:rsidRPr="00B619E7">
          <w:rPr>
            <w:sz w:val="28"/>
            <w:szCs w:val="28"/>
          </w:rPr>
          <w:t>ст. ст. 3.1</w:t>
        </w:r>
      </w:hyperlink>
      <w:r w:rsidRPr="00B619E7">
        <w:rPr>
          <w:sz w:val="28"/>
          <w:szCs w:val="28"/>
        </w:rPr>
        <w:t xml:space="preserve">, </w:t>
      </w:r>
      <w:hyperlink r:id="rId6" w:history="1">
        <w:r w:rsidRPr="00B619E7">
          <w:rPr>
            <w:sz w:val="28"/>
            <w:szCs w:val="28"/>
          </w:rPr>
          <w:t>3.9</w:t>
        </w:r>
      </w:hyperlink>
      <w:r w:rsidRPr="00B619E7">
        <w:rPr>
          <w:sz w:val="28"/>
          <w:szCs w:val="28"/>
        </w:rPr>
        <w:t xml:space="preserve"> и </w:t>
      </w:r>
      <w:hyperlink r:id="rId7" w:history="1">
        <w:r w:rsidRPr="00B619E7">
          <w:rPr>
            <w:sz w:val="28"/>
            <w:szCs w:val="28"/>
          </w:rPr>
          <w:t>4.1</w:t>
        </w:r>
      </w:hyperlink>
      <w:r w:rsidRPr="00B619E7">
        <w:rPr>
          <w:sz w:val="28"/>
          <w:szCs w:val="28"/>
        </w:rPr>
        <w:t xml:space="preserve"> КоАП РФ.</w:t>
      </w:r>
    </w:p>
    <w:p w:rsidR="0081682B" w:rsidP="0081682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46235">
        <w:rPr>
          <w:sz w:val="28"/>
          <w:szCs w:val="28"/>
        </w:rPr>
        <w:t>При назначении административного наказания, с учетом характера совершенного административного правонарушения, объектом которого являются общественные отношения в области безопасности дорожного движения, личности виновного, его имущественного положения, смягчающих административную ответственность обстоятельств и отсутствия обстоятельств ее отягчающих, всех обстоятельств дела, а также принимая во внимание, что ограничений, установленных ст. 3.9 КоАП РФ не установлено, считаю необходимым назначить наказание, предусмотренное санкцией ч. 2 ст</w:t>
      </w:r>
      <w:r w:rsidRPr="00E46235">
        <w:rPr>
          <w:sz w:val="28"/>
          <w:szCs w:val="28"/>
        </w:rPr>
        <w:t>. 12.26 КоАП РФ в виде административного ареста в минимальном размере,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81682B" w:rsidRPr="00B619E7" w:rsidP="0081682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На основании изложенного, руководствуясь ст. 29.9, ч. 2 ст. 12.26 КоАП РФ, мировой судья</w:t>
      </w:r>
    </w:p>
    <w:p w:rsidR="0081682B" w:rsidRPr="00B619E7" w:rsidP="0081682B">
      <w:pPr>
        <w:spacing w:before="120"/>
        <w:ind w:right="-57"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ПОСТАНОВИЛ:</w:t>
      </w:r>
    </w:p>
    <w:p w:rsidR="0081682B" w:rsidRPr="00B619E7" w:rsidP="0081682B">
      <w:pPr>
        <w:pStyle w:val="BodyText"/>
        <w:ind w:firstLine="709"/>
        <w:rPr>
          <w:sz w:val="28"/>
          <w:szCs w:val="28"/>
        </w:rPr>
      </w:pPr>
      <w:r w:rsidRPr="00B619E7">
        <w:rPr>
          <w:sz w:val="28"/>
          <w:szCs w:val="28"/>
        </w:rPr>
        <w:t xml:space="preserve">Признать </w:t>
      </w:r>
      <w:r w:rsidRPr="00992734" w:rsidR="00992734">
        <w:rPr>
          <w:color w:val="0000FF"/>
          <w:sz w:val="28"/>
          <w:szCs w:val="28"/>
        </w:rPr>
        <w:t>Шереньгова</w:t>
      </w:r>
      <w:r w:rsidRPr="00992734" w:rsidR="00992734">
        <w:rPr>
          <w:color w:val="0000FF"/>
          <w:sz w:val="28"/>
          <w:szCs w:val="28"/>
        </w:rPr>
        <w:t xml:space="preserve"> </w:t>
      </w:r>
      <w:r w:rsidR="002F69EF">
        <w:rPr>
          <w:color w:val="0000FF"/>
          <w:sz w:val="28"/>
          <w:szCs w:val="28"/>
        </w:rPr>
        <w:t>О.Э.</w:t>
      </w:r>
      <w:r w:rsidRPr="00B619E7">
        <w:rPr>
          <w:sz w:val="28"/>
          <w:szCs w:val="28"/>
        </w:rPr>
        <w:t xml:space="preserve"> виновным в совершении административного правонарушения предусмотренного ч. 2 ст. 12.26 КоАП РФ и назначить ему наказание в виде административного ареста сроком на </w:t>
      </w:r>
      <w:r>
        <w:rPr>
          <w:sz w:val="28"/>
          <w:szCs w:val="28"/>
        </w:rPr>
        <w:t>10 (десять</w:t>
      </w:r>
      <w:r w:rsidRPr="00B619E7">
        <w:rPr>
          <w:sz w:val="28"/>
          <w:szCs w:val="28"/>
        </w:rPr>
        <w:t>) суток.</w:t>
      </w:r>
    </w:p>
    <w:p w:rsidR="0081682B" w:rsidRPr="00B619E7" w:rsidP="0081682B">
      <w:pPr>
        <w:autoSpaceDE w:val="0"/>
        <w:autoSpaceDN w:val="0"/>
        <w:adjustRightInd w:val="0"/>
        <w:ind w:firstLine="709"/>
        <w:jc w:val="both"/>
        <w:rPr>
          <w:color w:val="0000FF"/>
          <w:sz w:val="28"/>
          <w:szCs w:val="28"/>
        </w:rPr>
      </w:pPr>
      <w:r w:rsidRPr="00B619E7">
        <w:rPr>
          <w:sz w:val="28"/>
          <w:szCs w:val="28"/>
        </w:rPr>
        <w:t xml:space="preserve">Срок административного ареста исчислять с </w:t>
      </w:r>
      <w:r w:rsidR="00992734">
        <w:rPr>
          <w:color w:val="0000FF"/>
          <w:sz w:val="28"/>
          <w:szCs w:val="28"/>
        </w:rPr>
        <w:t>31</w:t>
      </w:r>
      <w:r>
        <w:rPr>
          <w:color w:val="0000FF"/>
          <w:sz w:val="28"/>
          <w:szCs w:val="28"/>
        </w:rPr>
        <w:t xml:space="preserve"> августа 2026</w:t>
      </w:r>
      <w:r w:rsidRPr="00B619E7">
        <w:rPr>
          <w:color w:val="0000FF"/>
          <w:sz w:val="28"/>
          <w:szCs w:val="28"/>
        </w:rPr>
        <w:t xml:space="preserve"> года с </w:t>
      </w:r>
      <w:r w:rsidR="00992734">
        <w:rPr>
          <w:color w:val="0000FF"/>
          <w:sz w:val="28"/>
          <w:szCs w:val="28"/>
        </w:rPr>
        <w:t>11</w:t>
      </w:r>
      <w:r>
        <w:rPr>
          <w:color w:val="0000FF"/>
          <w:sz w:val="28"/>
          <w:szCs w:val="28"/>
        </w:rPr>
        <w:t xml:space="preserve"> </w:t>
      </w:r>
      <w:r w:rsidRPr="00B619E7">
        <w:rPr>
          <w:color w:val="0000FF"/>
          <w:sz w:val="28"/>
          <w:szCs w:val="28"/>
        </w:rPr>
        <w:t xml:space="preserve">час. </w:t>
      </w:r>
      <w:r>
        <w:rPr>
          <w:color w:val="0000FF"/>
          <w:sz w:val="28"/>
          <w:szCs w:val="28"/>
        </w:rPr>
        <w:t>5</w:t>
      </w:r>
      <w:r w:rsidR="00992734">
        <w:rPr>
          <w:color w:val="0000FF"/>
          <w:sz w:val="28"/>
          <w:szCs w:val="28"/>
        </w:rPr>
        <w:t>3</w:t>
      </w:r>
      <w:r w:rsidRPr="00B619E7">
        <w:rPr>
          <w:color w:val="0000FF"/>
          <w:sz w:val="28"/>
          <w:szCs w:val="28"/>
        </w:rPr>
        <w:t xml:space="preserve"> мин.</w:t>
      </w:r>
    </w:p>
    <w:p w:rsidR="0081682B" w:rsidRPr="00B619E7" w:rsidP="0081682B">
      <w:pPr>
        <w:pStyle w:val="BodyText"/>
        <w:ind w:firstLine="709"/>
        <w:rPr>
          <w:sz w:val="28"/>
          <w:szCs w:val="28"/>
        </w:rPr>
      </w:pPr>
      <w:r w:rsidRPr="00B619E7">
        <w:rPr>
          <w:sz w:val="28"/>
          <w:szCs w:val="28"/>
        </w:rPr>
        <w:t xml:space="preserve">Постановление может быть обжаловано в Джанкойский районный суд Республики Крым в течение 10 </w:t>
      </w:r>
      <w:r>
        <w:rPr>
          <w:sz w:val="28"/>
          <w:szCs w:val="28"/>
        </w:rPr>
        <w:t>дней</w:t>
      </w:r>
      <w:r w:rsidRPr="00B619E7">
        <w:rPr>
          <w:sz w:val="28"/>
          <w:szCs w:val="28"/>
        </w:rPr>
        <w:t xml:space="preserve"> со дня вручения или получения его копии.</w:t>
      </w:r>
    </w:p>
    <w:p w:rsidR="0081682B" w:rsidRPr="00B619E7" w:rsidP="0081682B">
      <w:pPr>
        <w:pStyle w:val="BodyText"/>
        <w:ind w:firstLine="709"/>
        <w:rPr>
          <w:sz w:val="28"/>
          <w:szCs w:val="28"/>
        </w:rPr>
      </w:pPr>
    </w:p>
    <w:p w:rsidR="0081682B" w:rsidRPr="00B619E7" w:rsidP="0081682B">
      <w:pPr>
        <w:pStyle w:val="NoSpacing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Мировой судья </w:t>
      </w:r>
      <w:r w:rsidRPr="00B619E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Pr="00F4377C">
        <w:rPr>
          <w:color w:val="FFFFFF" w:themeColor="background1"/>
          <w:sz w:val="28"/>
          <w:szCs w:val="28"/>
        </w:rPr>
        <w:t>подпись</w:t>
      </w:r>
      <w:r>
        <w:rPr>
          <w:sz w:val="28"/>
          <w:szCs w:val="28"/>
        </w:rPr>
        <w:t xml:space="preserve">                                  Т.М. Кондратьева</w:t>
      </w:r>
    </w:p>
    <w:p w:rsidR="0081682B" w:rsidRPr="00B619E7" w:rsidP="0081682B">
      <w:pPr>
        <w:pStyle w:val="NoSpacing"/>
        <w:ind w:firstLine="567"/>
        <w:jc w:val="both"/>
        <w:rPr>
          <w:sz w:val="28"/>
          <w:szCs w:val="28"/>
        </w:rPr>
      </w:pPr>
    </w:p>
    <w:p w:rsidR="0081682B" w:rsidP="0081682B"/>
    <w:p w:rsidR="0081682B" w:rsidP="0081682B"/>
    <w:p w:rsidR="00F25DC9"/>
    <w:sectPr w:rsidSect="008168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C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C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CA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C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05B2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 w:rsidR="002F69EF">
      <w:rPr>
        <w:noProof/>
      </w:rPr>
      <w:t>3</w:t>
    </w:r>
    <w:r>
      <w:fldChar w:fldCharType="end"/>
    </w:r>
  </w:p>
  <w:p w:rsidR="002D05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0C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72"/>
    <w:rsid w:val="0007287D"/>
    <w:rsid w:val="00144E18"/>
    <w:rsid w:val="00187671"/>
    <w:rsid w:val="00210CAE"/>
    <w:rsid w:val="00285232"/>
    <w:rsid w:val="002D05B2"/>
    <w:rsid w:val="002E3A73"/>
    <w:rsid w:val="002F69EF"/>
    <w:rsid w:val="004D130A"/>
    <w:rsid w:val="005A5CC2"/>
    <w:rsid w:val="00662E29"/>
    <w:rsid w:val="006A5477"/>
    <w:rsid w:val="007C5464"/>
    <w:rsid w:val="0081682B"/>
    <w:rsid w:val="00857BC3"/>
    <w:rsid w:val="008C0946"/>
    <w:rsid w:val="00992734"/>
    <w:rsid w:val="00B619E7"/>
    <w:rsid w:val="00C52D6D"/>
    <w:rsid w:val="00DC5E20"/>
    <w:rsid w:val="00E30AE0"/>
    <w:rsid w:val="00E46235"/>
    <w:rsid w:val="00F21172"/>
    <w:rsid w:val="00F25DC9"/>
    <w:rsid w:val="00F4377C"/>
    <w:rsid w:val="00F62F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81682B"/>
    <w:pPr>
      <w:jc w:val="both"/>
    </w:pPr>
    <w:rPr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rsid w:val="008168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816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81682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168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81682B"/>
    <w:pPr>
      <w:spacing w:before="100" w:beforeAutospacing="1" w:after="100" w:afterAutospacing="1"/>
    </w:pPr>
  </w:style>
  <w:style w:type="paragraph" w:styleId="BalloonText">
    <w:name w:val="Balloon Text"/>
    <w:basedOn w:val="Normal"/>
    <w:link w:val="a1"/>
    <w:uiPriority w:val="99"/>
    <w:semiHidden/>
    <w:unhideWhenUsed/>
    <w:rsid w:val="00210CA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10CAE"/>
    <w:rPr>
      <w:rFonts w:ascii="Tahoma" w:eastAsia="Times New Roman" w:hAnsi="Tahoma" w:cs="Tahoma"/>
      <w:sz w:val="16"/>
      <w:szCs w:val="16"/>
      <w:lang w:eastAsia="ru-RU"/>
    </w:rPr>
  </w:style>
  <w:style w:type="paragraph" w:styleId="Footer">
    <w:name w:val="footer"/>
    <w:basedOn w:val="Normal"/>
    <w:link w:val="a2"/>
    <w:uiPriority w:val="99"/>
    <w:unhideWhenUsed/>
    <w:rsid w:val="00210CAE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10C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3E03B29E817246A971604E5CDD4BA6C4E504BBAC1719B0EBE10084D512B3CC1DAE8F2E08C0E9F0A4DF744A5D0760778C208A00AE5A4Y22FJ" TargetMode="External" /><Relationship Id="rId5" Type="http://schemas.openxmlformats.org/officeDocument/2006/relationships/hyperlink" Target="consultantplus://offline/ref=13E03B29E817246A971604E5CDD4BA6C4E504BBAC1719B0EBE10084D512B3CC1DAE8F2E58F0C9D061FAD54A199230F66C71EBE00FBA726B4Y821J" TargetMode="External" /><Relationship Id="rId6" Type="http://schemas.openxmlformats.org/officeDocument/2006/relationships/hyperlink" Target="consultantplus://offline/ref=13E03B29E817246A971604E5CDD4BA6C4E504BBAC1719B0EBE10084D512B3CC1DAE8F2E58F0C9C0318AD54A199230F66C71EBE00FBA726B4Y821J" TargetMode="External" /><Relationship Id="rId7" Type="http://schemas.openxmlformats.org/officeDocument/2006/relationships/hyperlink" Target="consultantplus://offline/ref=13E03B29E817246A971604E5CDD4BA6C4E504BBAC1719B0EBE10084D512B3CC1DAE8F2E58F0C9C021AAD54A199230F66C71EBE00FBA726B4Y821J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