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43FB" w:rsidP="00D343FB">
      <w:pPr>
        <w:pStyle w:val="ConsPlusNormal"/>
        <w:spacing w:before="240"/>
        <w:ind w:firstLine="540"/>
        <w:jc w:val="both"/>
      </w:pPr>
    </w:p>
    <w:p w:rsidR="00D343FB" w:rsidRPr="00D343FB" w:rsidP="00D343FB">
      <w:pPr>
        <w:widowControl w:val="0"/>
        <w:spacing w:after="0" w:line="240" w:lineRule="auto"/>
        <w:ind w:firstLine="709"/>
        <w:jc w:val="right"/>
        <w:rPr>
          <w:rFonts w:ascii="Times New Roman" w:eastAsia="Times New Roman" w:hAnsi="Times New Roman" w:cs="Times New Roman"/>
          <w:sz w:val="24"/>
          <w:szCs w:val="24"/>
          <w:lang w:eastAsia="ru-RU" w:bidi="ru-RU"/>
        </w:rPr>
      </w:pPr>
      <w:r w:rsidRPr="00D343FB">
        <w:rPr>
          <w:rFonts w:ascii="Times New Roman" w:eastAsia="Times New Roman" w:hAnsi="Times New Roman" w:cs="Times New Roman"/>
          <w:sz w:val="24"/>
          <w:szCs w:val="24"/>
          <w:lang w:eastAsia="ru-RU" w:bidi="ru-RU"/>
        </w:rPr>
        <w:t>Дело № 5-</w:t>
      </w:r>
      <w:r>
        <w:rPr>
          <w:rFonts w:ascii="Times New Roman" w:eastAsia="Times New Roman" w:hAnsi="Times New Roman" w:cs="Times New Roman"/>
          <w:sz w:val="24"/>
          <w:szCs w:val="24"/>
          <w:lang w:eastAsia="ru-RU" w:bidi="ru-RU"/>
        </w:rPr>
        <w:t>305</w:t>
      </w:r>
      <w:r w:rsidRPr="00D343FB">
        <w:rPr>
          <w:rFonts w:ascii="Times New Roman" w:eastAsia="Times New Roman" w:hAnsi="Times New Roman" w:cs="Times New Roman"/>
          <w:sz w:val="24"/>
          <w:szCs w:val="24"/>
          <w:lang w:eastAsia="ru-RU" w:bidi="ru-RU"/>
        </w:rPr>
        <w:t>/3</w:t>
      </w:r>
      <w:r>
        <w:rPr>
          <w:rFonts w:ascii="Times New Roman" w:eastAsia="Times New Roman" w:hAnsi="Times New Roman" w:cs="Times New Roman"/>
          <w:sz w:val="24"/>
          <w:szCs w:val="24"/>
          <w:lang w:eastAsia="ru-RU" w:bidi="ru-RU"/>
        </w:rPr>
        <w:t>6</w:t>
      </w:r>
      <w:r w:rsidRPr="00D343FB">
        <w:rPr>
          <w:rFonts w:ascii="Times New Roman" w:eastAsia="Times New Roman" w:hAnsi="Times New Roman" w:cs="Times New Roman"/>
          <w:sz w:val="24"/>
          <w:szCs w:val="24"/>
          <w:lang w:eastAsia="ru-RU" w:bidi="ru-RU"/>
        </w:rPr>
        <w:t>/2023</w:t>
      </w:r>
    </w:p>
    <w:p w:rsidR="00D343FB" w:rsidRPr="00D343FB" w:rsidP="00D343FB">
      <w:pPr>
        <w:widowControl w:val="0"/>
        <w:spacing w:after="0" w:line="240" w:lineRule="auto"/>
        <w:ind w:firstLine="709"/>
        <w:jc w:val="right"/>
        <w:rPr>
          <w:rFonts w:ascii="Times New Roman" w:eastAsia="Times New Roman" w:hAnsi="Times New Roman" w:cs="Times New Roman"/>
          <w:sz w:val="24"/>
          <w:szCs w:val="24"/>
          <w:lang w:eastAsia="ru-RU" w:bidi="ru-RU"/>
        </w:rPr>
      </w:pPr>
      <w:r w:rsidRPr="00D343FB">
        <w:rPr>
          <w:rFonts w:ascii="Times New Roman" w:eastAsia="Times New Roman" w:hAnsi="Times New Roman" w:cs="Times New Roman"/>
          <w:sz w:val="24"/>
          <w:szCs w:val="24"/>
          <w:lang w:eastAsia="ru-RU" w:bidi="ru-RU"/>
        </w:rPr>
        <w:t>УИД № 91MS003</w:t>
      </w:r>
      <w:r>
        <w:rPr>
          <w:rFonts w:ascii="Times New Roman" w:eastAsia="Times New Roman" w:hAnsi="Times New Roman" w:cs="Times New Roman"/>
          <w:sz w:val="24"/>
          <w:szCs w:val="24"/>
          <w:lang w:eastAsia="ru-RU" w:bidi="ru-RU"/>
        </w:rPr>
        <w:t>6</w:t>
      </w:r>
      <w:r w:rsidRPr="00D343FB">
        <w:rPr>
          <w:rFonts w:ascii="Times New Roman" w:eastAsia="Times New Roman" w:hAnsi="Times New Roman" w:cs="Times New Roman"/>
          <w:sz w:val="24"/>
          <w:szCs w:val="24"/>
          <w:lang w:eastAsia="ru-RU" w:bidi="ru-RU"/>
        </w:rPr>
        <w:t>-01-2023-0010</w:t>
      </w:r>
      <w:r>
        <w:rPr>
          <w:rFonts w:ascii="Times New Roman" w:eastAsia="Times New Roman" w:hAnsi="Times New Roman" w:cs="Times New Roman"/>
          <w:sz w:val="24"/>
          <w:szCs w:val="24"/>
          <w:lang w:eastAsia="ru-RU" w:bidi="ru-RU"/>
        </w:rPr>
        <w:t>48</w:t>
      </w:r>
      <w:r w:rsidRPr="00D343FB">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39</w:t>
      </w:r>
    </w:p>
    <w:p w:rsidR="00D343FB" w:rsidRPr="00D343FB" w:rsidP="00D343FB">
      <w:pPr>
        <w:widowControl w:val="0"/>
        <w:spacing w:after="0" w:line="240" w:lineRule="auto"/>
        <w:ind w:firstLine="709"/>
        <w:jc w:val="center"/>
        <w:rPr>
          <w:rFonts w:ascii="Times New Roman" w:eastAsia="Times New Roman" w:hAnsi="Times New Roman" w:cs="Times New Roman"/>
          <w:b/>
          <w:i/>
          <w:sz w:val="28"/>
          <w:szCs w:val="28"/>
          <w:lang w:eastAsia="ru-RU" w:bidi="ru-RU"/>
        </w:rPr>
      </w:pPr>
    </w:p>
    <w:p w:rsidR="00D343FB" w:rsidRPr="00D343FB" w:rsidP="00D343FB">
      <w:pPr>
        <w:widowControl w:val="0"/>
        <w:spacing w:after="0" w:line="240" w:lineRule="auto"/>
        <w:ind w:firstLine="709"/>
        <w:jc w:val="center"/>
        <w:rPr>
          <w:rFonts w:ascii="Times New Roman" w:eastAsia="Times New Roman" w:hAnsi="Times New Roman" w:cs="Times New Roman"/>
          <w:b/>
          <w:iCs/>
          <w:sz w:val="28"/>
          <w:szCs w:val="28"/>
          <w:lang w:eastAsia="ru-RU" w:bidi="ru-RU"/>
        </w:rPr>
      </w:pPr>
      <w:r>
        <w:rPr>
          <w:rFonts w:ascii="Times New Roman" w:eastAsia="Times New Roman" w:hAnsi="Times New Roman" w:cs="Times New Roman"/>
          <w:b/>
          <w:iCs/>
          <w:sz w:val="28"/>
          <w:szCs w:val="28"/>
          <w:lang w:eastAsia="ru-RU" w:bidi="ru-RU"/>
        </w:rPr>
        <w:t>ПОСТАНОВЛЕНИЕ</w:t>
      </w:r>
    </w:p>
    <w:p w:rsidR="00D343FB" w:rsidRPr="00D343FB" w:rsidP="00D343FB">
      <w:pPr>
        <w:widowControl w:val="0"/>
        <w:spacing w:after="0" w:line="240" w:lineRule="auto"/>
        <w:ind w:firstLine="709"/>
        <w:jc w:val="center"/>
        <w:rPr>
          <w:rFonts w:ascii="Times New Roman" w:eastAsia="Times New Roman" w:hAnsi="Times New Roman" w:cs="Times New Roman"/>
          <w:iCs/>
          <w:sz w:val="28"/>
          <w:szCs w:val="28"/>
          <w:lang w:eastAsia="ru-RU" w:bidi="ru-RU"/>
        </w:rPr>
      </w:pPr>
    </w:p>
    <w:p w:rsidR="00D343FB" w:rsidRPr="00D343FB" w:rsidP="00D343FB">
      <w:pPr>
        <w:widowControl w:val="0"/>
        <w:tabs>
          <w:tab w:val="left" w:pos="6804"/>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0E188B">
        <w:rPr>
          <w:rFonts w:ascii="Times New Roman" w:eastAsia="Times New Roman" w:hAnsi="Times New Roman" w:cs="Times New Roman"/>
          <w:sz w:val="28"/>
          <w:szCs w:val="28"/>
          <w:lang w:eastAsia="ru-RU" w:bidi="ru-RU"/>
        </w:rPr>
        <w:t>28 ноября</w:t>
      </w:r>
      <w:r>
        <w:rPr>
          <w:rFonts w:ascii="Times New Roman" w:eastAsia="Times New Roman" w:hAnsi="Times New Roman" w:cs="Times New Roman"/>
          <w:sz w:val="28"/>
          <w:szCs w:val="28"/>
          <w:lang w:eastAsia="ru-RU" w:bidi="ru-RU"/>
        </w:rPr>
        <w:t xml:space="preserve"> </w:t>
      </w:r>
      <w:r w:rsidRPr="00D343FB">
        <w:rPr>
          <w:rFonts w:ascii="Times New Roman" w:eastAsia="Times New Roman" w:hAnsi="Times New Roman" w:cs="Times New Roman"/>
          <w:sz w:val="28"/>
          <w:szCs w:val="28"/>
          <w:lang w:eastAsia="ru-RU" w:bidi="ru-RU"/>
        </w:rPr>
        <w:t xml:space="preserve">2023 года </w:t>
      </w:r>
      <w:r w:rsidRPr="00D343FB">
        <w:rPr>
          <w:rFonts w:ascii="Times New Roman" w:eastAsia="Times New Roman" w:hAnsi="Times New Roman" w:cs="Times New Roman"/>
          <w:sz w:val="28"/>
          <w:szCs w:val="28"/>
          <w:lang w:eastAsia="ru-RU" w:bidi="ru-RU"/>
        </w:rPr>
        <w:tab/>
        <w:t xml:space="preserve">      г. Джанкой</w:t>
      </w:r>
      <w:r w:rsidRPr="00D343FB">
        <w:rPr>
          <w:rFonts w:ascii="Times New Roman" w:eastAsia="Times New Roman" w:hAnsi="Times New Roman" w:cs="Times New Roman"/>
          <w:sz w:val="28"/>
          <w:szCs w:val="28"/>
          <w:lang w:eastAsia="ru-RU" w:bidi="ru-RU"/>
        </w:rPr>
        <w:tab/>
      </w:r>
    </w:p>
    <w:p w:rsidR="00D343FB" w:rsidP="000E188B">
      <w:pPr>
        <w:pStyle w:val="ConsPlusNormal"/>
        <w:spacing w:before="240"/>
        <w:ind w:firstLine="540"/>
        <w:jc w:val="both"/>
      </w:pPr>
      <w:r w:rsidRPr="00D343FB">
        <w:rPr>
          <w:sz w:val="28"/>
        </w:rPr>
        <w:t xml:space="preserve">Мировой судья судебного участка № 36 Джанкойского судебного района (Джанкойский муниципальный район и городской округ Джанкой) Республики Крым </w:t>
      </w:r>
      <w:r w:rsidRPr="00D343FB">
        <w:rPr>
          <w:sz w:val="28"/>
        </w:rPr>
        <w:t>Фабинская</w:t>
      </w:r>
      <w:r w:rsidRPr="00D343FB">
        <w:rPr>
          <w:sz w:val="28"/>
        </w:rPr>
        <w:t xml:space="preserve"> В.В., рассм</w:t>
      </w:r>
      <w:r w:rsidR="000E188B">
        <w:rPr>
          <w:sz w:val="28"/>
        </w:rPr>
        <w:t>о</w:t>
      </w:r>
      <w:r w:rsidRPr="00D343FB">
        <w:rPr>
          <w:sz w:val="28"/>
        </w:rPr>
        <w:t>тр</w:t>
      </w:r>
      <w:r w:rsidR="000E188B">
        <w:rPr>
          <w:sz w:val="28"/>
        </w:rPr>
        <w:t>ев</w:t>
      </w:r>
      <w:r w:rsidRPr="00D343FB">
        <w:rPr>
          <w:sz w:val="28"/>
        </w:rPr>
        <w:t xml:space="preserve"> </w:t>
      </w:r>
      <w:r w:rsidRPr="000E188B" w:rsidR="000E188B">
        <w:rPr>
          <w:sz w:val="28"/>
        </w:rPr>
        <w:t xml:space="preserve">в открытом судебном заседании по адресу: Республика Крым, Джанкойский район, г. Джанкой, ул. Октябрьская, д. 84, </w:t>
      </w:r>
      <w:r w:rsidRPr="000E188B" w:rsidR="000E188B">
        <w:rPr>
          <w:sz w:val="28"/>
        </w:rPr>
        <w:t>каб</w:t>
      </w:r>
      <w:r w:rsidRPr="000E188B" w:rsidR="000E188B">
        <w:rPr>
          <w:sz w:val="28"/>
        </w:rPr>
        <w:t>. 10</w:t>
      </w:r>
      <w:r w:rsidR="000E188B">
        <w:rPr>
          <w:sz w:val="28"/>
        </w:rPr>
        <w:t>9</w:t>
      </w:r>
      <w:r w:rsidRPr="000E188B" w:rsidR="000E188B">
        <w:rPr>
          <w:sz w:val="28"/>
        </w:rPr>
        <w:t xml:space="preserve">, с участием помощника Джанкойского межрайонного прокурора Республики Крым Шевченко В.Ю., представителя юридического лица, в отношении которого ведется производство по делу об административном правонарушении Ткач О.А., дело об административном правонарушении, предусмотренного ч. 7 ст. 7.32 Кодекса Российской Федерации об административных правонарушениях (далее по тексту - КоАП РФ) в отношении Общества с ограниченной ответственностью «КАПИТАЛСТРОЙ» (далее по тексту – ООО «КАПИТАЛСТРОЙ») ИНН 9204570855, ОГРН 1189204006750, зарегистрированного по адресу: </w:t>
      </w:r>
      <w:r w:rsidR="00940BB3">
        <w:rPr>
          <w:sz w:val="28"/>
        </w:rPr>
        <w:t>***</w:t>
      </w:r>
      <w:r w:rsidRPr="000E188B" w:rsidR="000E188B">
        <w:rPr>
          <w:sz w:val="28"/>
        </w:rPr>
        <w:t>, сведения о привлечении к административной ответственности отсутствуют,</w:t>
      </w:r>
    </w:p>
    <w:p w:rsidR="00D343FB" w:rsidP="00D343FB">
      <w:pPr>
        <w:pStyle w:val="ConsPlusNormal"/>
        <w:jc w:val="center"/>
      </w:pPr>
      <w:r>
        <w:t>УСТАНОВИЛ:</w:t>
      </w:r>
    </w:p>
    <w:p w:rsidR="00D343FB" w:rsidRPr="000E188B" w:rsidP="00D343FB">
      <w:pPr>
        <w:pStyle w:val="ConsPlusNormal"/>
        <w:jc w:val="center"/>
        <w:rPr>
          <w:sz w:val="28"/>
          <w:szCs w:val="28"/>
        </w:rPr>
      </w:pP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val="uk-UA" w:eastAsia="ru-RU"/>
        </w:rPr>
        <w:t>08</w:t>
      </w:r>
      <w:r w:rsidRPr="000E188B">
        <w:rPr>
          <w:rFonts w:ascii="Times New Roman" w:eastAsia="Times New Roman" w:hAnsi="Times New Roman" w:cs="Times New Roman"/>
          <w:sz w:val="28"/>
          <w:szCs w:val="28"/>
          <w:lang w:eastAsia="ru-RU"/>
        </w:rPr>
        <w:t>.09.2023 года прокурором Джанкойской межрайонной прокуратуры Республики Крым было возбуждено дело об административном правонарушении по ст. 7.32 ч. 7 КоАП РФ в отношении ООО «КАПИТАЛСТРОЙ», согласно которого в ходе проведенной проверки на предмет соблюдения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установлено, что ООО «КАПИТАЛСТРОЙ» нарушило сроки исполнения обязательств по государственному контракту, то есть совершило бездействие, повлекшее неисполнение обязательств, предусмотренных контрактом на поставку товаров, выполнения работ, оказания услуг для нужд заказчиков, с причинением существенного вреда охраняемым законом интересам общества и государства, если такие действия (бездействия) не влекут уголовной ответственности, а именно: в рамках реализации национального проекта "Здравоохранение" ГБУЗ РК «</w:t>
      </w:r>
      <w:r w:rsidRPr="000E188B">
        <w:rPr>
          <w:rFonts w:ascii="Times New Roman" w:eastAsia="Times New Roman" w:hAnsi="Times New Roman" w:cs="Times New Roman"/>
          <w:sz w:val="28"/>
          <w:szCs w:val="28"/>
          <w:lang w:eastAsia="ru-RU"/>
        </w:rPr>
        <w:t>Джанкойская</w:t>
      </w:r>
      <w:r w:rsidRPr="000E188B">
        <w:rPr>
          <w:rFonts w:ascii="Times New Roman" w:eastAsia="Times New Roman" w:hAnsi="Times New Roman" w:cs="Times New Roman"/>
          <w:sz w:val="28"/>
          <w:szCs w:val="28"/>
          <w:lang w:eastAsia="ru-RU"/>
        </w:rPr>
        <w:t xml:space="preserve"> ЦРБ» 21.12.2021 года с ООО «КАПИТАЛСТРОЙ» заключен государственный контракт № 94</w:t>
      </w:r>
      <w:r>
        <w:rPr>
          <w:rFonts w:ascii="Times New Roman" w:eastAsia="Times New Roman" w:hAnsi="Times New Roman" w:cs="Times New Roman"/>
          <w:sz w:val="28"/>
          <w:szCs w:val="28"/>
          <w:lang w:eastAsia="ru-RU"/>
        </w:rPr>
        <w:t>2</w:t>
      </w:r>
      <w:r w:rsidRPr="000E188B">
        <w:rPr>
          <w:rFonts w:ascii="Times New Roman" w:eastAsia="Times New Roman" w:hAnsi="Times New Roman" w:cs="Times New Roman"/>
          <w:sz w:val="28"/>
          <w:szCs w:val="28"/>
          <w:lang w:eastAsia="ru-RU"/>
        </w:rPr>
        <w:t xml:space="preserve"> (далее по тексту - Контракт) на выполнение всех работ по завершению предусмотренных проектной </w:t>
      </w:r>
      <w:r w:rsidRPr="000E188B">
        <w:rPr>
          <w:rFonts w:ascii="Times New Roman" w:eastAsia="Times New Roman" w:hAnsi="Times New Roman" w:cs="Times New Roman"/>
          <w:sz w:val="28"/>
          <w:szCs w:val="28"/>
          <w:lang w:eastAsia="ru-RU"/>
        </w:rPr>
        <w:t xml:space="preserve">(рабочей) документацией </w:t>
      </w:r>
      <w:r w:rsidRPr="000E188B">
        <w:rPr>
          <w:rFonts w:ascii="Times New Roman" w:eastAsia="Times New Roman" w:hAnsi="Times New Roman" w:cs="Times New Roman"/>
          <w:sz w:val="28"/>
          <w:szCs w:val="28"/>
          <w:lang w:eastAsia="ru-RU"/>
        </w:rPr>
        <w:t>строительно</w:t>
      </w:r>
      <w:r w:rsidRPr="000E188B">
        <w:rPr>
          <w:rFonts w:ascii="Times New Roman" w:eastAsia="Times New Roman" w:hAnsi="Times New Roman" w:cs="Times New Roman"/>
          <w:sz w:val="28"/>
          <w:szCs w:val="28"/>
          <w:lang w:eastAsia="ru-RU"/>
        </w:rPr>
        <w:t xml:space="preserve"> – монтажных работ по объекту: «Строительство модульно</w:t>
      </w:r>
      <w:r w:rsidR="00837816">
        <w:rPr>
          <w:rFonts w:ascii="Times New Roman" w:eastAsia="Times New Roman" w:hAnsi="Times New Roman" w:cs="Times New Roman"/>
          <w:sz w:val="28"/>
          <w:szCs w:val="28"/>
          <w:lang w:eastAsia="ru-RU"/>
        </w:rPr>
        <w:t>й врачебной амбулатории</w:t>
      </w:r>
      <w:r w:rsidRPr="000E188B">
        <w:rPr>
          <w:rFonts w:ascii="Times New Roman" w:eastAsia="Times New Roman" w:hAnsi="Times New Roman" w:cs="Times New Roman"/>
          <w:sz w:val="28"/>
          <w:szCs w:val="28"/>
          <w:lang w:eastAsia="ru-RU"/>
        </w:rPr>
        <w:t xml:space="preserve"> в </w:t>
      </w:r>
      <w:r w:rsidR="00940BB3">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 xml:space="preserve">», расположенного по адресу: </w:t>
      </w:r>
      <w:r w:rsidR="00940BB3">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 xml:space="preserve"> (далее по тексту - Объект).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Пунктом 1.2 Контракта предусмотрено, что подрядчик в установленные сроки, согласно Контракту, обязуется выполнить все работы по завершению предусмотренных проектно-сметной документацией </w:t>
      </w:r>
      <w:r w:rsidRPr="000E188B">
        <w:rPr>
          <w:rFonts w:ascii="Times New Roman" w:eastAsia="Times New Roman" w:hAnsi="Times New Roman" w:cs="Times New Roman"/>
          <w:sz w:val="28"/>
          <w:szCs w:val="28"/>
          <w:lang w:eastAsia="ru-RU"/>
        </w:rPr>
        <w:t>строительно</w:t>
      </w:r>
      <w:r w:rsidRPr="000E188B">
        <w:rPr>
          <w:rFonts w:ascii="Times New Roman" w:eastAsia="Times New Roman" w:hAnsi="Times New Roman" w:cs="Times New Roman"/>
          <w:sz w:val="28"/>
          <w:szCs w:val="28"/>
          <w:lang w:eastAsia="ru-RU"/>
        </w:rPr>
        <w:t xml:space="preserve"> – монтажных работ по Объекту и передать его Государственному заказчику, а Государственный заказчик обязуется принять Объект и оплатить в соответствии с условиями Контракта. Конечным результатом Контракта является Объект, законченный строительством.</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Пунктом 1.3 Контракта предусмотрено, что место выполнения работ: </w:t>
      </w:r>
      <w:r w:rsidR="00940BB3">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 xml:space="preserve">.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Срок выполнения работ с момента заключения контракта составлял до 01.04.2023 года, согласно дополнительного соглашения № 4 от 23.12.2022 года. Цена данного государственного контракта определена в размере 32 </w:t>
      </w:r>
      <w:r>
        <w:rPr>
          <w:rFonts w:ascii="Times New Roman" w:eastAsia="Times New Roman" w:hAnsi="Times New Roman" w:cs="Times New Roman"/>
          <w:sz w:val="28"/>
          <w:szCs w:val="28"/>
          <w:lang w:eastAsia="ru-RU"/>
        </w:rPr>
        <w:t>242</w:t>
      </w:r>
      <w:r w:rsidRPr="000E18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825</w:t>
      </w:r>
      <w:r w:rsidRPr="000E188B">
        <w:rPr>
          <w:rFonts w:ascii="Times New Roman" w:eastAsia="Times New Roman" w:hAnsi="Times New Roman" w:cs="Times New Roman"/>
          <w:sz w:val="28"/>
          <w:szCs w:val="28"/>
          <w:lang w:eastAsia="ru-RU"/>
        </w:rPr>
        <w:t xml:space="preserve"> (тридцать два миллиона </w:t>
      </w:r>
      <w:r>
        <w:rPr>
          <w:rFonts w:ascii="Times New Roman" w:eastAsia="Times New Roman" w:hAnsi="Times New Roman" w:cs="Times New Roman"/>
          <w:sz w:val="28"/>
          <w:szCs w:val="28"/>
          <w:lang w:eastAsia="ru-RU"/>
        </w:rPr>
        <w:t>двести сорок две</w:t>
      </w:r>
      <w:r w:rsidRPr="000E188B">
        <w:rPr>
          <w:rFonts w:ascii="Times New Roman" w:eastAsia="Times New Roman" w:hAnsi="Times New Roman" w:cs="Times New Roman"/>
          <w:sz w:val="28"/>
          <w:szCs w:val="28"/>
          <w:lang w:eastAsia="ru-RU"/>
        </w:rPr>
        <w:t xml:space="preserve"> тысяч</w:t>
      </w:r>
      <w:r>
        <w:rPr>
          <w:rFonts w:ascii="Times New Roman" w:eastAsia="Times New Roman" w:hAnsi="Times New Roman" w:cs="Times New Roman"/>
          <w:sz w:val="28"/>
          <w:szCs w:val="28"/>
          <w:lang w:eastAsia="ru-RU"/>
        </w:rPr>
        <w:t>и</w:t>
      </w:r>
      <w:r w:rsidRPr="000E18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восемьсот двадцать пять</w:t>
      </w:r>
      <w:r w:rsidRPr="000E188B">
        <w:rPr>
          <w:rFonts w:ascii="Times New Roman" w:eastAsia="Times New Roman" w:hAnsi="Times New Roman" w:cs="Times New Roman"/>
          <w:sz w:val="28"/>
          <w:szCs w:val="28"/>
          <w:lang w:eastAsia="ru-RU"/>
        </w:rPr>
        <w:t>) руб</w:t>
      </w:r>
      <w:r>
        <w:rPr>
          <w:rFonts w:ascii="Times New Roman" w:eastAsia="Times New Roman" w:hAnsi="Times New Roman" w:cs="Times New Roman"/>
          <w:sz w:val="28"/>
          <w:szCs w:val="28"/>
          <w:lang w:eastAsia="ru-RU"/>
        </w:rPr>
        <w:t>лей</w:t>
      </w:r>
      <w:r w:rsidRPr="000E18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74</w:t>
      </w:r>
      <w:r w:rsidRPr="000E188B">
        <w:rPr>
          <w:rFonts w:ascii="Times New Roman" w:eastAsia="Times New Roman" w:hAnsi="Times New Roman" w:cs="Times New Roman"/>
          <w:sz w:val="28"/>
          <w:szCs w:val="28"/>
          <w:lang w:eastAsia="ru-RU"/>
        </w:rPr>
        <w:t xml:space="preserve"> копейки, согласно дополнительного соглашения № 4 от 23.12.2022. Согласно п. 4.1 Контракта подрядчик должен приступить к исполнению работ не позднее 5 (пяти) календарных дней.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При этом, в установленный государственным контрактом срок (01.04.2023) строительно-монтажные работы ООО «КАПИТАЛСТРОЙ» в полном объеме не исполнены, соответствующие акты о приёмке выполненных работ (по форме КС-2) не подписаны.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Акты приёмки выполненных работ законченного строительства Объекта подписаны только лишь в сентябре 2023, что противоречит ст. 34, 94 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Согласно требованиям ст. 4 Федерального закона Российской Федерации от 21.11.2011 № 323-ФЗ «Об основах охраны здоровья граждан в Российской Федерации» основными принципами охраны здоровья являются: соблюдение прав граждан в сфере охраны здоровья и обеспечение связанных с этими правами государственных гарантий, приоритет охраны здоровья детей;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доступность и качество медицинской помощи; приоритет профилактики в сфере охраны здоровья.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Нарушение интересов общества и государства выражено в невозможности реализации государством приоритетных направлений своей деятельности, предусмотренных ст. 43, ч. 2 ст. 44 Конституции Российской Федерации и задержки выполнения мероприятий </w:t>
      </w:r>
      <w:r w:rsidRPr="000E188B">
        <w:rPr>
          <w:rFonts w:ascii="Times New Roman" w:eastAsia="Times New Roman" w:hAnsi="Times New Roman" w:cs="Times New Roman"/>
          <w:sz w:val="28"/>
          <w:szCs w:val="28"/>
          <w:lang w:eastAsia="ru-RU"/>
        </w:rPr>
        <w:t xml:space="preserve">ведомственной целевой программы «Модернизация государственных учреждений здравоохранения с целью доведения их до федеральных стандартов и нормативов», утверждённых приказом Министерства здравоохранения Республики Крым от 29.01.2019 № 125 "Об утверждении Порядка предоставления и расходования субсидий из бюджета Республики Крым государственным бюджетным и автономным учреждениям Республики Крым, в отношении которых Министерство здравоохранения Республики Крым осуществляет функции и полномочия учредителя, на капитальные вложения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реализации Государственной программы развития здравоохранения в Республике Крым" в рамках реализации которого ООО «КАПИТАЛСТРОЙ» надлежало выполнить строительство модульного фельдшерско-акушерского пункта </w:t>
      </w:r>
      <w:r w:rsidR="00940B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E188B">
        <w:rPr>
          <w:rFonts w:ascii="Times New Roman" w:eastAsia="Times New Roman" w:hAnsi="Times New Roman" w:cs="Times New Roman"/>
          <w:sz w:val="28"/>
          <w:szCs w:val="28"/>
          <w:lang w:eastAsia="ru-RU"/>
        </w:rPr>
        <w:t>для нужд ГБУЗ РК «</w:t>
      </w:r>
      <w:r w:rsidRPr="000E188B">
        <w:rPr>
          <w:rFonts w:ascii="Times New Roman" w:eastAsia="Times New Roman" w:hAnsi="Times New Roman" w:cs="Times New Roman"/>
          <w:sz w:val="28"/>
          <w:szCs w:val="28"/>
          <w:lang w:eastAsia="ru-RU"/>
        </w:rPr>
        <w:t>Джанкойская</w:t>
      </w:r>
      <w:r w:rsidRPr="000E188B">
        <w:rPr>
          <w:rFonts w:ascii="Times New Roman" w:eastAsia="Times New Roman" w:hAnsi="Times New Roman" w:cs="Times New Roman"/>
          <w:sz w:val="28"/>
          <w:szCs w:val="28"/>
          <w:lang w:eastAsia="ru-RU"/>
        </w:rPr>
        <w:t xml:space="preserve"> ЦРБ».</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Таким образом, указанное бездействие ООО «КАПИТАЛСТРОЙ» причинило существенный вред охраняемым законом интересам общества, а именно населению </w:t>
      </w:r>
      <w:r w:rsidR="00940BB3">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 xml:space="preserve"> на получение качественной, своевременной по месту жительства медицинской помощи.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Время совершения правонарушения - 02.04.2023 года.</w:t>
      </w:r>
    </w:p>
    <w:p w:rsidR="00833FDD"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В судебном заседании представитель ООО «КАПИТАЛСТРОЙ» Ткач </w:t>
      </w:r>
      <w:r w:rsidR="00940BB3">
        <w:rPr>
          <w:rFonts w:ascii="Times New Roman" w:eastAsia="Times New Roman" w:hAnsi="Times New Roman" w:cs="Times New Roman"/>
          <w:sz w:val="28"/>
          <w:szCs w:val="28"/>
          <w:lang w:eastAsia="ru-RU"/>
        </w:rPr>
        <w:t>О.А.</w:t>
      </w:r>
      <w:r w:rsidRPr="000E188B">
        <w:rPr>
          <w:rFonts w:ascii="Times New Roman" w:eastAsia="Times New Roman" w:hAnsi="Times New Roman" w:cs="Times New Roman"/>
          <w:sz w:val="28"/>
          <w:szCs w:val="28"/>
          <w:lang w:eastAsia="ru-RU"/>
        </w:rPr>
        <w:t xml:space="preserve"> пояснила, что строительно-монтажные работы по государственному контракту согласно сметной документации были закончены не в срок, то есть после 02.04.2023, в связи с чем и акты приёмки выполненных работ законченного строительства Объекта (по форме КС-2) подписаны только лишь в сентябре 2023 года. Данные обстоятельства были вызваны тем, что поставщик медицинского оборудования, которое необходимо было установить на Объекте, нарушил сроки его поставки</w:t>
      </w:r>
      <w:r>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 xml:space="preserve"> в связи с чем Объект сдан позже установленного Контрактом срока.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Представитель ООО «КАПИТАЛСТРОЙ» Ткач О.А. просила уменьшить сумму неисполненных обязательств на сумму не поставленного им другим поставщиком медицинского оборудования, а именно на сумму </w:t>
      </w:r>
      <w:r w:rsidR="00833FDD">
        <w:rPr>
          <w:rFonts w:ascii="Times New Roman" w:eastAsia="Times New Roman" w:hAnsi="Times New Roman" w:cs="Times New Roman"/>
          <w:sz w:val="28"/>
          <w:szCs w:val="28"/>
          <w:lang w:eastAsia="ru-RU"/>
        </w:rPr>
        <w:t>6 921 456</w:t>
      </w:r>
      <w:r w:rsidRPr="000E188B">
        <w:rPr>
          <w:rFonts w:ascii="Times New Roman" w:eastAsia="Times New Roman" w:hAnsi="Times New Roman" w:cs="Times New Roman"/>
          <w:sz w:val="28"/>
          <w:szCs w:val="28"/>
          <w:lang w:eastAsia="ru-RU"/>
        </w:rPr>
        <w:t xml:space="preserve"> (шесть миллионов девятьсот </w:t>
      </w:r>
      <w:r w:rsidR="00833FDD">
        <w:rPr>
          <w:rFonts w:ascii="Times New Roman" w:eastAsia="Times New Roman" w:hAnsi="Times New Roman" w:cs="Times New Roman"/>
          <w:sz w:val="28"/>
          <w:szCs w:val="28"/>
          <w:lang w:eastAsia="ru-RU"/>
        </w:rPr>
        <w:t>двадцать одна</w:t>
      </w:r>
      <w:r w:rsidRPr="000E188B">
        <w:rPr>
          <w:rFonts w:ascii="Times New Roman" w:eastAsia="Times New Roman" w:hAnsi="Times New Roman" w:cs="Times New Roman"/>
          <w:sz w:val="28"/>
          <w:szCs w:val="28"/>
          <w:lang w:eastAsia="ru-RU"/>
        </w:rPr>
        <w:t xml:space="preserve"> тысяч</w:t>
      </w:r>
      <w:r w:rsidR="00833FDD">
        <w:rPr>
          <w:rFonts w:ascii="Times New Roman" w:eastAsia="Times New Roman" w:hAnsi="Times New Roman" w:cs="Times New Roman"/>
          <w:sz w:val="28"/>
          <w:szCs w:val="28"/>
          <w:lang w:eastAsia="ru-RU"/>
        </w:rPr>
        <w:t>а</w:t>
      </w:r>
      <w:r w:rsidRPr="000E188B">
        <w:rPr>
          <w:rFonts w:ascii="Times New Roman" w:eastAsia="Times New Roman" w:hAnsi="Times New Roman" w:cs="Times New Roman"/>
          <w:sz w:val="28"/>
          <w:szCs w:val="28"/>
          <w:lang w:eastAsia="ru-RU"/>
        </w:rPr>
        <w:t xml:space="preserve"> </w:t>
      </w:r>
      <w:r w:rsidR="00833FDD">
        <w:rPr>
          <w:rFonts w:ascii="Times New Roman" w:eastAsia="Times New Roman" w:hAnsi="Times New Roman" w:cs="Times New Roman"/>
          <w:sz w:val="28"/>
          <w:szCs w:val="28"/>
          <w:lang w:eastAsia="ru-RU"/>
        </w:rPr>
        <w:t>четыреста пятьдесят шесть</w:t>
      </w:r>
      <w:r w:rsidRPr="000E188B">
        <w:rPr>
          <w:rFonts w:ascii="Times New Roman" w:eastAsia="Times New Roman" w:hAnsi="Times New Roman" w:cs="Times New Roman"/>
          <w:sz w:val="28"/>
          <w:szCs w:val="28"/>
          <w:lang w:eastAsia="ru-RU"/>
        </w:rPr>
        <w:t xml:space="preserve">) рублей </w:t>
      </w:r>
      <w:r w:rsidR="00833FDD">
        <w:rPr>
          <w:rFonts w:ascii="Times New Roman" w:eastAsia="Times New Roman" w:hAnsi="Times New Roman" w:cs="Times New Roman"/>
          <w:sz w:val="28"/>
          <w:szCs w:val="28"/>
          <w:lang w:eastAsia="ru-RU"/>
        </w:rPr>
        <w:t>89</w:t>
      </w:r>
      <w:r w:rsidRPr="000E188B">
        <w:rPr>
          <w:rFonts w:ascii="Times New Roman" w:eastAsia="Times New Roman" w:hAnsi="Times New Roman" w:cs="Times New Roman"/>
          <w:sz w:val="28"/>
          <w:szCs w:val="28"/>
          <w:lang w:eastAsia="ru-RU"/>
        </w:rPr>
        <w:t xml:space="preserve"> копеек. В рамках исполнения контракта были подписаны дополнительные соглашения к Контракту. Дополнительные соглашения приняты в соответствии с мерами Правительства Российской Федерации, принятыми в рамках стабилизации экономической ситуации, а также Распоряжением Совета Министров Республики Крым от 19.12.2022 года № 2074-р, которым установлено, что при исполнении государственного контракта № 94</w:t>
      </w:r>
      <w:r w:rsidR="00833FDD">
        <w:rPr>
          <w:rFonts w:ascii="Times New Roman" w:eastAsia="Times New Roman" w:hAnsi="Times New Roman" w:cs="Times New Roman"/>
          <w:sz w:val="28"/>
          <w:szCs w:val="28"/>
          <w:lang w:eastAsia="ru-RU"/>
        </w:rPr>
        <w:t>2</w:t>
      </w:r>
      <w:r w:rsidRPr="000E188B">
        <w:rPr>
          <w:rFonts w:ascii="Times New Roman" w:eastAsia="Times New Roman" w:hAnsi="Times New Roman" w:cs="Times New Roman"/>
          <w:sz w:val="28"/>
          <w:szCs w:val="28"/>
          <w:lang w:eastAsia="ru-RU"/>
        </w:rPr>
        <w:t xml:space="preserve"> от 21.12.2021 года стороны Контракта в соответствии с мотивированным предложением об изменении существенных условий Контракта вправе по соглашению сторон Контракта внести в Контракт изменения в части: увеличения цены </w:t>
      </w:r>
      <w:r w:rsidRPr="000E188B">
        <w:rPr>
          <w:rFonts w:ascii="Times New Roman" w:eastAsia="Times New Roman" w:hAnsi="Times New Roman" w:cs="Times New Roman"/>
          <w:sz w:val="28"/>
          <w:szCs w:val="28"/>
          <w:lang w:eastAsia="ru-RU"/>
        </w:rPr>
        <w:t>Контракта на основании Отчёта по оказанию консультационных услуг КУ-91-04</w:t>
      </w:r>
      <w:r w:rsidR="00833FDD">
        <w:rPr>
          <w:rFonts w:ascii="Times New Roman" w:eastAsia="Times New Roman" w:hAnsi="Times New Roman" w:cs="Times New Roman"/>
          <w:sz w:val="28"/>
          <w:szCs w:val="28"/>
          <w:lang w:eastAsia="ru-RU"/>
        </w:rPr>
        <w:t>33</w:t>
      </w:r>
      <w:r w:rsidRPr="000E188B">
        <w:rPr>
          <w:rFonts w:ascii="Times New Roman" w:eastAsia="Times New Roman" w:hAnsi="Times New Roman" w:cs="Times New Roman"/>
          <w:sz w:val="28"/>
          <w:szCs w:val="28"/>
          <w:lang w:eastAsia="ru-RU"/>
        </w:rPr>
        <w:t xml:space="preserve">-22 в размере до </w:t>
      </w:r>
      <w:r w:rsidR="00833FDD">
        <w:rPr>
          <w:rFonts w:ascii="Times New Roman" w:eastAsia="Times New Roman" w:hAnsi="Times New Roman" w:cs="Times New Roman"/>
          <w:sz w:val="28"/>
          <w:szCs w:val="28"/>
          <w:lang w:eastAsia="ru-RU"/>
        </w:rPr>
        <w:t>20,19</w:t>
      </w:r>
      <w:r w:rsidRPr="000E188B">
        <w:rPr>
          <w:rFonts w:ascii="Times New Roman" w:eastAsia="Times New Roman" w:hAnsi="Times New Roman" w:cs="Times New Roman"/>
          <w:sz w:val="28"/>
          <w:szCs w:val="28"/>
          <w:lang w:eastAsia="ru-RU"/>
        </w:rPr>
        <w:t xml:space="preserve"> % от цены Контракта; продление сроков окончания выполнения работ до 01.04.2023 года, а также других существенных условий Контракта, необходимость изменения которых возникает в результате внесённых изменений. Основанием для принятия решения об увеличении суммы авансового платежа обусловлено ростом цен на строительные материалы, техническое оборудование, изменение условий и ценовой политики логистики доставки строительных материалов и оборудования, необходимых для окончания выполнения работ на объекте.</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Вину в совершении административного правонарушения представитель ООО «КАПИТАЛСТРОЙ» Ткач О.А. в судебном заседании признала полностью. </w:t>
      </w:r>
    </w:p>
    <w:p w:rsidR="00833FDD"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При назначении наказания за административное правонарушение представитель ООО «КАПИТАЛСТРОЙ» Ткач О.А. просила учесть то, что все работы по Объекту были выполнены в срок, однако в  связи с длительностью оформления исполнительной документации были подписаны после окончания срока сдачи Объекта, то есть после 20.12.2022. Также представитель ООО «КАПИТАЛСТРОЙ» Ткач О.А. при назначении наказания просила учесть полное признание вины, раскаяния в содеянном, а также то, что от исполнения своих обязательств по Контракту ООО «КАПИТАЛСТРОЙ» не отказалось, а до конца выполнило все работы предусмотренные контрактом. Просила учесть указанные обстоятельства, а так же то, что ООО «КАПИТАЛСТРОЙ» является субъектом малого и среднего предпринимательства, применить положения </w:t>
      </w:r>
      <w:r w:rsidRPr="000E188B">
        <w:rPr>
          <w:rFonts w:ascii="Times New Roman" w:eastAsia="Times New Roman" w:hAnsi="Times New Roman" w:cs="Times New Roman"/>
          <w:sz w:val="28"/>
          <w:szCs w:val="28"/>
          <w:lang w:eastAsia="ru-RU"/>
        </w:rPr>
        <w:t>ч.ч</w:t>
      </w:r>
      <w:r w:rsidRPr="000E188B">
        <w:rPr>
          <w:rFonts w:ascii="Times New Roman" w:eastAsia="Times New Roman" w:hAnsi="Times New Roman" w:cs="Times New Roman"/>
          <w:sz w:val="28"/>
          <w:szCs w:val="28"/>
          <w:lang w:eastAsia="ru-RU"/>
        </w:rPr>
        <w:t>. 2, 3, 3.2 ст. 4.1, а также положения ст. 4.1.1 КоАП РФ</w:t>
      </w:r>
      <w:r>
        <w:rPr>
          <w:rFonts w:ascii="Times New Roman" w:eastAsia="Times New Roman" w:hAnsi="Times New Roman" w:cs="Times New Roman"/>
          <w:sz w:val="28"/>
          <w:szCs w:val="28"/>
          <w:lang w:eastAsia="ru-RU"/>
        </w:rPr>
        <w:t>.</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Помощник Джанкойского межрайонного прокурора Республики Крым</w:t>
      </w:r>
      <w:r w:rsidR="00940BB3">
        <w:rPr>
          <w:rFonts w:ascii="Times New Roman" w:eastAsia="Times New Roman" w:hAnsi="Times New Roman" w:cs="Times New Roman"/>
          <w:sz w:val="28"/>
          <w:szCs w:val="28"/>
          <w:lang w:eastAsia="ru-RU"/>
        </w:rPr>
        <w:t xml:space="preserve"> </w:t>
      </w:r>
      <w:r w:rsidRPr="000E188B">
        <w:rPr>
          <w:rFonts w:ascii="Times New Roman" w:eastAsia="Times New Roman" w:hAnsi="Times New Roman" w:cs="Times New Roman"/>
          <w:sz w:val="28"/>
          <w:szCs w:val="28"/>
          <w:lang w:eastAsia="ru-RU"/>
        </w:rPr>
        <w:t xml:space="preserve">Шевченко В.Ю. в судебном заседании постановление о возбуждении дела об административном правонарушении поддержал, указав, что в действиях (бездействии) ООО «КАПИТАЛСТРОЙ» содержится состав административного правонарушения, предусмотренного ч. 7 ст. 7.32 КоАП РФ, в связи с чем просил назначить наказание, предусмотренное санкцией статьи. При этом помощник Джанкойского межрайонного прокурора Республики Крым Шевченко В.Ю. согласился с доводами представителя ООО «КАПИТАЛСТРОЙ» Ткач О.А. об исключения из суммы неисполненных обязательств сумму не поставленного медицинского оборудования на Объект другим поставщиком, а именно на сумму </w:t>
      </w:r>
      <w:r w:rsidR="00833FDD">
        <w:rPr>
          <w:rFonts w:ascii="Times New Roman" w:eastAsia="Times New Roman" w:hAnsi="Times New Roman" w:cs="Times New Roman"/>
          <w:sz w:val="28"/>
          <w:szCs w:val="28"/>
          <w:lang w:eastAsia="ru-RU"/>
        </w:rPr>
        <w:t>6 921 456</w:t>
      </w:r>
      <w:r w:rsidRPr="000E188B" w:rsidR="00833FDD">
        <w:rPr>
          <w:rFonts w:ascii="Times New Roman" w:eastAsia="Times New Roman" w:hAnsi="Times New Roman" w:cs="Times New Roman"/>
          <w:sz w:val="28"/>
          <w:szCs w:val="28"/>
          <w:lang w:eastAsia="ru-RU"/>
        </w:rPr>
        <w:t xml:space="preserve"> (шесть миллионов девятьсот </w:t>
      </w:r>
      <w:r w:rsidR="00833FDD">
        <w:rPr>
          <w:rFonts w:ascii="Times New Roman" w:eastAsia="Times New Roman" w:hAnsi="Times New Roman" w:cs="Times New Roman"/>
          <w:sz w:val="28"/>
          <w:szCs w:val="28"/>
          <w:lang w:eastAsia="ru-RU"/>
        </w:rPr>
        <w:t>двадцать одна</w:t>
      </w:r>
      <w:r w:rsidRPr="000E188B" w:rsidR="00833FDD">
        <w:rPr>
          <w:rFonts w:ascii="Times New Roman" w:eastAsia="Times New Roman" w:hAnsi="Times New Roman" w:cs="Times New Roman"/>
          <w:sz w:val="28"/>
          <w:szCs w:val="28"/>
          <w:lang w:eastAsia="ru-RU"/>
        </w:rPr>
        <w:t xml:space="preserve"> тысяч</w:t>
      </w:r>
      <w:r w:rsidR="00833FDD">
        <w:rPr>
          <w:rFonts w:ascii="Times New Roman" w:eastAsia="Times New Roman" w:hAnsi="Times New Roman" w:cs="Times New Roman"/>
          <w:sz w:val="28"/>
          <w:szCs w:val="28"/>
          <w:lang w:eastAsia="ru-RU"/>
        </w:rPr>
        <w:t>а</w:t>
      </w:r>
      <w:r w:rsidRPr="000E188B" w:rsidR="00833FDD">
        <w:rPr>
          <w:rFonts w:ascii="Times New Roman" w:eastAsia="Times New Roman" w:hAnsi="Times New Roman" w:cs="Times New Roman"/>
          <w:sz w:val="28"/>
          <w:szCs w:val="28"/>
          <w:lang w:eastAsia="ru-RU"/>
        </w:rPr>
        <w:t xml:space="preserve"> </w:t>
      </w:r>
      <w:r w:rsidR="00833FDD">
        <w:rPr>
          <w:rFonts w:ascii="Times New Roman" w:eastAsia="Times New Roman" w:hAnsi="Times New Roman" w:cs="Times New Roman"/>
          <w:sz w:val="28"/>
          <w:szCs w:val="28"/>
          <w:lang w:eastAsia="ru-RU"/>
        </w:rPr>
        <w:t>четыреста пятьдесят шесть</w:t>
      </w:r>
      <w:r w:rsidRPr="000E188B" w:rsidR="00833FDD">
        <w:rPr>
          <w:rFonts w:ascii="Times New Roman" w:eastAsia="Times New Roman" w:hAnsi="Times New Roman" w:cs="Times New Roman"/>
          <w:sz w:val="28"/>
          <w:szCs w:val="28"/>
          <w:lang w:eastAsia="ru-RU"/>
        </w:rPr>
        <w:t xml:space="preserve">) рублей </w:t>
      </w:r>
      <w:r w:rsidR="00833FDD">
        <w:rPr>
          <w:rFonts w:ascii="Times New Roman" w:eastAsia="Times New Roman" w:hAnsi="Times New Roman" w:cs="Times New Roman"/>
          <w:sz w:val="28"/>
          <w:szCs w:val="28"/>
          <w:lang w:eastAsia="ru-RU"/>
        </w:rPr>
        <w:t>89</w:t>
      </w:r>
      <w:r w:rsidRPr="000E188B" w:rsidR="00833FDD">
        <w:rPr>
          <w:rFonts w:ascii="Times New Roman" w:eastAsia="Times New Roman" w:hAnsi="Times New Roman" w:cs="Times New Roman"/>
          <w:sz w:val="28"/>
          <w:szCs w:val="28"/>
          <w:lang w:eastAsia="ru-RU"/>
        </w:rPr>
        <w:t xml:space="preserve"> копеек</w:t>
      </w:r>
      <w:r w:rsidRPr="000E188B">
        <w:rPr>
          <w:rFonts w:ascii="Times New Roman" w:eastAsia="Times New Roman" w:hAnsi="Times New Roman" w:cs="Times New Roman"/>
          <w:sz w:val="28"/>
          <w:szCs w:val="28"/>
          <w:lang w:eastAsia="ru-RU"/>
        </w:rPr>
        <w:t xml:space="preserve">. Шевченко В.Ю. согласился с доводами ООО «КАПИТАЛСТРОЙ» о том, что медицинское оборудование было не постановлено не по вине ООО «КАПИТАЛСТРОЙ», которым пришлось заказывать медицинское оборудование у иного поставщика.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Свидетель </w:t>
      </w:r>
      <w:r w:rsidR="00940BB3">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 xml:space="preserve"> в судебном заседании пояснил, что он ведущий инженер отдела строительного контроля Крымского филиала </w:t>
      </w:r>
      <w:r w:rsidRPr="000E188B">
        <w:rPr>
          <w:rFonts w:ascii="Times New Roman" w:eastAsia="Times New Roman" w:hAnsi="Times New Roman" w:cs="Times New Roman"/>
          <w:sz w:val="28"/>
          <w:szCs w:val="28"/>
          <w:lang w:eastAsia="ru-RU"/>
        </w:rPr>
        <w:t>Федерального автономного учреждения «</w:t>
      </w:r>
      <w:r w:rsidRPr="000E188B">
        <w:rPr>
          <w:rFonts w:ascii="Times New Roman" w:eastAsia="Times New Roman" w:hAnsi="Times New Roman" w:cs="Times New Roman"/>
          <w:sz w:val="28"/>
          <w:szCs w:val="28"/>
          <w:lang w:eastAsia="ru-RU"/>
        </w:rPr>
        <w:t>РосКапСтрой</w:t>
      </w:r>
      <w:r w:rsidRPr="000E188B">
        <w:rPr>
          <w:rFonts w:ascii="Times New Roman" w:eastAsia="Times New Roman" w:hAnsi="Times New Roman" w:cs="Times New Roman"/>
          <w:sz w:val="28"/>
          <w:szCs w:val="28"/>
          <w:lang w:eastAsia="ru-RU"/>
        </w:rPr>
        <w:t xml:space="preserve">» в соответствии с приказом № 256 от 30.08.2022 осуществлял строительный контроль на Объекте. Также, </w:t>
      </w:r>
      <w:r w:rsidR="00940BB3">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 xml:space="preserve"> сообщил о том, что ООО «КАПИТАЛСТРОЙ» действительно проводило работы на объекте, а также им были проверены </w:t>
      </w:r>
      <w:r w:rsidR="00837816">
        <w:rPr>
          <w:rFonts w:ascii="Times New Roman" w:eastAsia="Times New Roman" w:hAnsi="Times New Roman" w:cs="Times New Roman"/>
          <w:sz w:val="28"/>
          <w:szCs w:val="28"/>
          <w:lang w:eastAsia="ru-RU"/>
        </w:rPr>
        <w:t>и о</w:t>
      </w:r>
      <w:r w:rsidRPr="000E188B">
        <w:rPr>
          <w:rFonts w:ascii="Times New Roman" w:eastAsia="Times New Roman" w:hAnsi="Times New Roman" w:cs="Times New Roman"/>
          <w:sz w:val="28"/>
          <w:szCs w:val="28"/>
          <w:lang w:eastAsia="ru-RU"/>
        </w:rPr>
        <w:t xml:space="preserve">свидетельствованы скрытые работы, проведённые на Объекте. Акты скрытых работ не подтверждают стоимость выполненных работ, а подтверждают лишь качество и количество выполненных работ, а подтверждением стоимости выполненных работ являются согласованные и подписанные акты выполненных работ по форме КС-2, а указанные акты были согласованы и подписаны лишь в сентябре 2023 года, в связи длительной подготовкой необходимой документации со стороны ООО «КАПИТАЛСТРОЙ», а также в связи с несвоевременной установкой медицинского оборудования на объекте. При осуществлении строительного контроля у него как у ведущего инженера вопросов по качеству работ не возникало, возникало много вопросов по исполнительной документации.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Выслушав помощника Джанкойского межрайонного прокурора Республики Крым Шевченко В.Ю., представителя юридического лица Ткач О.А., свидетеля </w:t>
      </w:r>
      <w:r w:rsidR="00940BB3">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 xml:space="preserve">, исследовав представленные материалы, и, оценивая совокупность исследованных доказательств, суд приходит к следующему.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В соответствии с ч. 7 ст.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Согласно ч. 1 ст. 307 Гражданского кодекса Российской Федерации (далее по тексту – ГК РФ) в силу обязательства одно лицо (должник) обязано совершить в пользу другого лица (кредитора) определённое действие, как-то: передать имущество, выполнить работу, оказать услугу, внести вклад в совместную деятельность, уплатить деньги и т.п., либо воздержаться от определённого действия, а кредитор имеет право требовать от должника исполнения его обязанности.</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Положениями ст. 309 ГК РФ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В силу ч. 1 ст. 314 ГК РФ,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В соответствии с ч. 1 ст. 702 ГК РФ по договору подряда одна сторона (подрядчик) обязуется выполнить по заданию другой стороны (заказчика) определённую работу и сдать её результат заказчику, а заказчик обязуется принять результат работы и оплатить его.</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В соответствии с ч. 1 ст. 763 ГК РФ, подрядные строительные работы, проектные и изыскательные работы, предназначенные для удовлетворения государственных или муниципальных нужд, осуществляется на основе государственного или муниципального контракта на выполнение подрядных работ для государственных или муниципальных нужд.</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Согласно ст. 708 ГК РФ, в договоре подряда указываются начальный и конечные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Указанные в договоре подряда начальный, конечный и промежуточный сроки выполнения работ могут быть изменены в случаях и в порядке, предусмотренным договором.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Подрядные строительные работы (ст. 740 ГК РФ), проектные и изыскательские работы (ст. 758 ГК РФ),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ГК РФ).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ГК РФ).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В силу п. 1 ст.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w:t>
      </w:r>
      <w:r w:rsidRPr="000E188B">
        <w:rPr>
          <w:rFonts w:ascii="Times New Roman" w:eastAsia="Times New Roman" w:hAnsi="Times New Roman" w:cs="Times New Roman"/>
          <w:sz w:val="28"/>
          <w:szCs w:val="28"/>
          <w:lang w:eastAsia="ru-RU"/>
        </w:rPr>
        <w:t xml:space="preserve">необходимые условия для выполнения работ, принять их результат и уплатить обусловленную цену.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В силу </w:t>
      </w:r>
      <w:r w:rsidRPr="000E188B">
        <w:rPr>
          <w:rFonts w:ascii="Times New Roman" w:eastAsia="Times New Roman" w:hAnsi="Times New Roman" w:cs="Times New Roman"/>
          <w:sz w:val="28"/>
          <w:szCs w:val="28"/>
          <w:lang w:eastAsia="ru-RU"/>
        </w:rPr>
        <w:t>ст.ст</w:t>
      </w:r>
      <w:r w:rsidRPr="000E188B">
        <w:rPr>
          <w:rFonts w:ascii="Times New Roman" w:eastAsia="Times New Roman" w:hAnsi="Times New Roman" w:cs="Times New Roman"/>
          <w:sz w:val="28"/>
          <w:szCs w:val="28"/>
          <w:lang w:eastAsia="ru-RU"/>
        </w:rPr>
        <w:t xml:space="preserve">. 432, 766 ГК РФ условие о сроках выполнения работ является существенным условием государственного или муниципального контракта.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В ч. 2 ст. 94 Федерального закона Российской Федерации от 05.04.2013 года № 44-ФЗ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Согласно ч. 2 ст. 34, ч. 1 ст. 95 Федерального закона Российской Федерации от 05 апреля 2013 года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w:t>
      </w:r>
      <w:r w:rsidRPr="000E188B">
        <w:rPr>
          <w:rFonts w:ascii="Times New Roman" w:eastAsia="Times New Roman" w:hAnsi="Times New Roman" w:cs="Times New Roman"/>
          <w:sz w:val="28"/>
          <w:szCs w:val="28"/>
          <w:lang w:eastAsia="ru-RU"/>
        </w:rPr>
        <w:t>ст.ст</w:t>
      </w:r>
      <w:r w:rsidRPr="000E188B">
        <w:rPr>
          <w:rFonts w:ascii="Times New Roman" w:eastAsia="Times New Roman" w:hAnsi="Times New Roman" w:cs="Times New Roman"/>
          <w:sz w:val="28"/>
          <w:szCs w:val="28"/>
          <w:lang w:eastAsia="ru-RU"/>
        </w:rPr>
        <w:t>. 34, 95 названного Федерального закона.</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Согласно ст. 41 Конституции Российской Федерации,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В соответствии со ст. 26.1. КоАП РФ,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Факт невыполнения ООО «КАПИТАЛСТРОЙ» государственного Контракта, повлекший за собой причинение значительно ущерба, охраняемым законом интересам общества и государства подтверждается материалами дела.</w:t>
      </w:r>
    </w:p>
    <w:p w:rsidR="00833FDD"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Из материалов дела следует, что 21.12.2021 года между ГБУЗ РК «</w:t>
      </w:r>
      <w:r w:rsidRPr="000E188B">
        <w:rPr>
          <w:rFonts w:ascii="Times New Roman" w:eastAsia="Times New Roman" w:hAnsi="Times New Roman" w:cs="Times New Roman"/>
          <w:sz w:val="28"/>
          <w:szCs w:val="28"/>
          <w:lang w:eastAsia="ru-RU"/>
        </w:rPr>
        <w:t>Джанкойская</w:t>
      </w:r>
      <w:r w:rsidRPr="000E188B">
        <w:rPr>
          <w:rFonts w:ascii="Times New Roman" w:eastAsia="Times New Roman" w:hAnsi="Times New Roman" w:cs="Times New Roman"/>
          <w:sz w:val="28"/>
          <w:szCs w:val="28"/>
          <w:lang w:eastAsia="ru-RU"/>
        </w:rPr>
        <w:t xml:space="preserve"> ЦРБ» (государственным заказчиком) и ООО «КАПИТАЛСТРОЙ» (подрядчиком) был заключен государственный контракт  № 94</w:t>
      </w:r>
      <w:r>
        <w:rPr>
          <w:rFonts w:ascii="Times New Roman" w:eastAsia="Times New Roman" w:hAnsi="Times New Roman" w:cs="Times New Roman"/>
          <w:sz w:val="28"/>
          <w:szCs w:val="28"/>
          <w:lang w:eastAsia="ru-RU"/>
        </w:rPr>
        <w:t>2</w:t>
      </w:r>
      <w:r w:rsidRPr="000E188B">
        <w:rPr>
          <w:rFonts w:ascii="Times New Roman" w:eastAsia="Times New Roman" w:hAnsi="Times New Roman" w:cs="Times New Roman"/>
          <w:sz w:val="28"/>
          <w:szCs w:val="28"/>
          <w:lang w:eastAsia="ru-RU"/>
        </w:rPr>
        <w:t xml:space="preserve"> на выполнение всех работ по завершению предусмотренных проектной (рабочей) документацией </w:t>
      </w:r>
      <w:r w:rsidRPr="000E188B">
        <w:rPr>
          <w:rFonts w:ascii="Times New Roman" w:eastAsia="Times New Roman" w:hAnsi="Times New Roman" w:cs="Times New Roman"/>
          <w:sz w:val="28"/>
          <w:szCs w:val="28"/>
          <w:lang w:eastAsia="ru-RU"/>
        </w:rPr>
        <w:t>строительно</w:t>
      </w:r>
      <w:r w:rsidRPr="000E188B">
        <w:rPr>
          <w:rFonts w:ascii="Times New Roman" w:eastAsia="Times New Roman" w:hAnsi="Times New Roman" w:cs="Times New Roman"/>
          <w:sz w:val="28"/>
          <w:szCs w:val="28"/>
          <w:lang w:eastAsia="ru-RU"/>
        </w:rPr>
        <w:t xml:space="preserve"> – монтажных работ по объекту: «Строительство </w:t>
      </w:r>
      <w:r w:rsidRPr="00833FDD">
        <w:rPr>
          <w:rFonts w:ascii="Times New Roman" w:eastAsia="Times New Roman" w:hAnsi="Times New Roman" w:cs="Times New Roman"/>
          <w:sz w:val="28"/>
          <w:szCs w:val="28"/>
          <w:lang w:eastAsia="ru-RU"/>
        </w:rPr>
        <w:t xml:space="preserve">«Строительство </w:t>
      </w:r>
      <w:r w:rsidRPr="000E188B" w:rsidR="00837816">
        <w:rPr>
          <w:rFonts w:ascii="Times New Roman" w:eastAsia="Times New Roman" w:hAnsi="Times New Roman" w:cs="Times New Roman"/>
          <w:sz w:val="28"/>
          <w:szCs w:val="28"/>
          <w:lang w:eastAsia="ru-RU"/>
        </w:rPr>
        <w:t>модульно</w:t>
      </w:r>
      <w:r w:rsidR="00837816">
        <w:rPr>
          <w:rFonts w:ascii="Times New Roman" w:eastAsia="Times New Roman" w:hAnsi="Times New Roman" w:cs="Times New Roman"/>
          <w:sz w:val="28"/>
          <w:szCs w:val="28"/>
          <w:lang w:eastAsia="ru-RU"/>
        </w:rPr>
        <w:t>й врачебной амбулатории</w:t>
      </w:r>
      <w:r w:rsidRPr="000E188B" w:rsidR="00837816">
        <w:rPr>
          <w:rFonts w:ascii="Times New Roman" w:eastAsia="Times New Roman" w:hAnsi="Times New Roman" w:cs="Times New Roman"/>
          <w:sz w:val="28"/>
          <w:szCs w:val="28"/>
          <w:lang w:eastAsia="ru-RU"/>
        </w:rPr>
        <w:t xml:space="preserve"> </w:t>
      </w:r>
      <w:r w:rsidRPr="00833FDD">
        <w:rPr>
          <w:rFonts w:ascii="Times New Roman" w:eastAsia="Times New Roman" w:hAnsi="Times New Roman" w:cs="Times New Roman"/>
          <w:sz w:val="28"/>
          <w:szCs w:val="28"/>
          <w:lang w:eastAsia="ru-RU"/>
        </w:rPr>
        <w:t xml:space="preserve">в </w:t>
      </w:r>
      <w:r w:rsidR="00940BB3">
        <w:rPr>
          <w:rFonts w:ascii="Times New Roman" w:eastAsia="Times New Roman" w:hAnsi="Times New Roman" w:cs="Times New Roman"/>
          <w:sz w:val="28"/>
          <w:szCs w:val="28"/>
          <w:lang w:eastAsia="ru-RU"/>
        </w:rPr>
        <w:t>***</w:t>
      </w:r>
      <w:r w:rsidRPr="00833FDD">
        <w:rPr>
          <w:rFonts w:ascii="Times New Roman" w:eastAsia="Times New Roman" w:hAnsi="Times New Roman" w:cs="Times New Roman"/>
          <w:sz w:val="28"/>
          <w:szCs w:val="28"/>
          <w:lang w:eastAsia="ru-RU"/>
        </w:rPr>
        <w:t xml:space="preserve">», расположенного по адресу: </w:t>
      </w:r>
      <w:r w:rsidR="00940B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Цена данного государственного контракта определена в размере 26 826 382 (двадцать шесть миллионов восемьсот двадцать шесть тысяч триста восемьдесят два) рубля 34 копейки.</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Согласно дополнительному соглашению № 4 от 23.12.2022 года к контракту № 94</w:t>
      </w:r>
      <w:r w:rsidR="00833FDD">
        <w:rPr>
          <w:rFonts w:ascii="Times New Roman" w:eastAsia="Times New Roman" w:hAnsi="Times New Roman" w:cs="Times New Roman"/>
          <w:sz w:val="28"/>
          <w:szCs w:val="28"/>
          <w:lang w:eastAsia="ru-RU"/>
        </w:rPr>
        <w:t>2</w:t>
      </w:r>
      <w:r w:rsidRPr="000E188B">
        <w:rPr>
          <w:rFonts w:ascii="Times New Roman" w:eastAsia="Times New Roman" w:hAnsi="Times New Roman" w:cs="Times New Roman"/>
          <w:sz w:val="28"/>
          <w:szCs w:val="28"/>
          <w:lang w:eastAsia="ru-RU"/>
        </w:rPr>
        <w:t xml:space="preserve"> от 21.12.2021 года цена Контракта составляет </w:t>
      </w:r>
      <w:r w:rsidRPr="00833FDD" w:rsidR="00833FDD">
        <w:rPr>
          <w:rFonts w:ascii="Times New Roman" w:eastAsia="Times New Roman" w:hAnsi="Times New Roman" w:cs="Times New Roman"/>
          <w:sz w:val="28"/>
          <w:szCs w:val="28"/>
          <w:lang w:eastAsia="ru-RU"/>
        </w:rPr>
        <w:t>32 242 825 (тридцать два миллиона двести сорок две тысячи восемьсот двадцать пять) рублей 74 копейки</w:t>
      </w:r>
      <w:r w:rsidRPr="000E188B">
        <w:rPr>
          <w:rFonts w:ascii="Times New Roman" w:eastAsia="Times New Roman" w:hAnsi="Times New Roman" w:cs="Times New Roman"/>
          <w:sz w:val="28"/>
          <w:szCs w:val="28"/>
          <w:lang w:eastAsia="ru-RU"/>
        </w:rPr>
        <w:t>, срок окончания работ продлён до 01.04.2023 (</w:t>
      </w:r>
      <w:r w:rsidRPr="000E188B">
        <w:rPr>
          <w:rFonts w:ascii="Times New Roman" w:eastAsia="Times New Roman" w:hAnsi="Times New Roman" w:cs="Times New Roman"/>
          <w:sz w:val="28"/>
          <w:szCs w:val="28"/>
          <w:lang w:eastAsia="ru-RU"/>
        </w:rPr>
        <w:t>л.д</w:t>
      </w:r>
      <w:r w:rsidRPr="000E188B">
        <w:rPr>
          <w:rFonts w:ascii="Times New Roman" w:eastAsia="Times New Roman" w:hAnsi="Times New Roman" w:cs="Times New Roman"/>
          <w:sz w:val="28"/>
          <w:szCs w:val="28"/>
          <w:lang w:eastAsia="ru-RU"/>
        </w:rPr>
        <w:t>. 98).</w:t>
      </w:r>
    </w:p>
    <w:p w:rsidR="00833FDD"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Согласно п. 1.2 Контракта подрядчик в установленные сроки, согласно Контракту, обязуется выполнить все работы по завершению предусмотренных </w:t>
      </w:r>
      <w:r w:rsidRPr="000E188B">
        <w:rPr>
          <w:rFonts w:ascii="Times New Roman" w:eastAsia="Times New Roman" w:hAnsi="Times New Roman" w:cs="Times New Roman"/>
          <w:sz w:val="28"/>
          <w:szCs w:val="28"/>
          <w:lang w:eastAsia="ru-RU"/>
        </w:rPr>
        <w:t>проектно</w:t>
      </w:r>
      <w:r w:rsidRPr="000E188B">
        <w:rPr>
          <w:rFonts w:ascii="Times New Roman" w:eastAsia="Times New Roman" w:hAnsi="Times New Roman" w:cs="Times New Roman"/>
          <w:sz w:val="28"/>
          <w:szCs w:val="28"/>
          <w:lang w:eastAsia="ru-RU"/>
        </w:rPr>
        <w:t xml:space="preserve"> – сметной документацией </w:t>
      </w:r>
      <w:r w:rsidRPr="000E188B">
        <w:rPr>
          <w:rFonts w:ascii="Times New Roman" w:eastAsia="Times New Roman" w:hAnsi="Times New Roman" w:cs="Times New Roman"/>
          <w:sz w:val="28"/>
          <w:szCs w:val="28"/>
          <w:lang w:eastAsia="ru-RU"/>
        </w:rPr>
        <w:t>строительно</w:t>
      </w:r>
      <w:r w:rsidRPr="000E188B">
        <w:rPr>
          <w:rFonts w:ascii="Times New Roman" w:eastAsia="Times New Roman" w:hAnsi="Times New Roman" w:cs="Times New Roman"/>
          <w:sz w:val="28"/>
          <w:szCs w:val="28"/>
          <w:lang w:eastAsia="ru-RU"/>
        </w:rPr>
        <w:t xml:space="preserve"> – монтажных работ по Объекту и передать его Государственному заказчику, а Государственный заказчик обязуется принять Объект и оплатить в соответствии с условиями Контракта. Конечным результатом Контракта является объект, законченный строительством (</w:t>
      </w:r>
      <w:r w:rsidRPr="000E188B">
        <w:rPr>
          <w:rFonts w:ascii="Times New Roman" w:eastAsia="Times New Roman" w:hAnsi="Times New Roman" w:cs="Times New Roman"/>
          <w:sz w:val="28"/>
          <w:szCs w:val="28"/>
          <w:lang w:eastAsia="ru-RU"/>
        </w:rPr>
        <w:t>л.д</w:t>
      </w:r>
      <w:r w:rsidRPr="000E188B">
        <w:rPr>
          <w:rFonts w:ascii="Times New Roman" w:eastAsia="Times New Roman" w:hAnsi="Times New Roman" w:cs="Times New Roman"/>
          <w:sz w:val="28"/>
          <w:szCs w:val="28"/>
          <w:lang w:eastAsia="ru-RU"/>
        </w:rPr>
        <w:t>. 50).</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Законченный строительством объект – это объект, на котором выполнены и приняты заказчиком (или органом им уполномоченным) в соответствии с требованиями проекта и нормативными документами строительные и монтажные работы, а также произведены пусконаладочные и другие работы, связанные с подготовкой объекта к вводу в эксплуатацию.</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Из раздела 7 Контракта, следует, что приемка работ, фактически выполненных, осуществляется путем подписания сторонами акта о приемке выполненных работ (по форме КС-2) и справки о стоимости выполненных работ и затрат (по форме КС-3) (</w:t>
      </w:r>
      <w:r w:rsidRPr="000E188B">
        <w:rPr>
          <w:rFonts w:ascii="Times New Roman" w:eastAsia="Times New Roman" w:hAnsi="Times New Roman" w:cs="Times New Roman"/>
          <w:sz w:val="28"/>
          <w:szCs w:val="28"/>
          <w:lang w:eastAsia="ru-RU"/>
        </w:rPr>
        <w:t>л.д</w:t>
      </w:r>
      <w:r w:rsidRPr="000E188B">
        <w:rPr>
          <w:rFonts w:ascii="Times New Roman" w:eastAsia="Times New Roman" w:hAnsi="Times New Roman" w:cs="Times New Roman"/>
          <w:sz w:val="28"/>
          <w:szCs w:val="28"/>
          <w:lang w:eastAsia="ru-RU"/>
        </w:rPr>
        <w:t>. 64-66).</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Однако, в установленный государственным контрактом срок работы оказались не выполнены, что подтверждается актом обследования объекта строительства от 0</w:t>
      </w:r>
      <w:r w:rsidR="00F649AD">
        <w:rPr>
          <w:rFonts w:ascii="Times New Roman" w:eastAsia="Times New Roman" w:hAnsi="Times New Roman" w:cs="Times New Roman"/>
          <w:sz w:val="28"/>
          <w:szCs w:val="28"/>
          <w:lang w:eastAsia="ru-RU"/>
        </w:rPr>
        <w:t>9</w:t>
      </w:r>
      <w:r w:rsidRPr="000E188B">
        <w:rPr>
          <w:rFonts w:ascii="Times New Roman" w:eastAsia="Times New Roman" w:hAnsi="Times New Roman" w:cs="Times New Roman"/>
          <w:sz w:val="28"/>
          <w:szCs w:val="28"/>
          <w:lang w:eastAsia="ru-RU"/>
        </w:rPr>
        <w:t>.08.2023 (</w:t>
      </w:r>
      <w:r w:rsidRPr="000E188B">
        <w:rPr>
          <w:rFonts w:ascii="Times New Roman" w:eastAsia="Times New Roman" w:hAnsi="Times New Roman" w:cs="Times New Roman"/>
          <w:sz w:val="28"/>
          <w:szCs w:val="28"/>
          <w:lang w:eastAsia="ru-RU"/>
        </w:rPr>
        <w:t>л.д</w:t>
      </w:r>
      <w:r w:rsidRPr="000E188B">
        <w:rPr>
          <w:rFonts w:ascii="Times New Roman" w:eastAsia="Times New Roman" w:hAnsi="Times New Roman" w:cs="Times New Roman"/>
          <w:sz w:val="28"/>
          <w:szCs w:val="28"/>
          <w:lang w:eastAsia="ru-RU"/>
        </w:rPr>
        <w:t>. 106-108).</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Неисполнение обязательств, предусмотренных контрактом, повлекло причинение существенного вреда охраняемым законом интересам общества и государства, в том числе, привело к нарушению прав граждан Российской Федерации на получение своевременной и доступной медицинской помощи, а также срыву сроков реализации мероприятий, предусмотренных в рамках реализации национального проекта «Здравоохранение».</w:t>
      </w:r>
    </w:p>
    <w:p w:rsidR="00F649AD"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Факт невыполнения обязательств был установлен в результате прокурорской проверки, работы по государственному контракту по состоянию на 01.04.2023 в полном объеме не выполнены;  по состоянию на 01.04.2023 года сумма неисполненных обязательств составила </w:t>
      </w:r>
      <w:r w:rsidRPr="00F649AD">
        <w:rPr>
          <w:rFonts w:ascii="Times New Roman" w:eastAsia="Times New Roman" w:hAnsi="Times New Roman" w:cs="Times New Roman"/>
          <w:sz w:val="28"/>
          <w:szCs w:val="28"/>
          <w:lang w:eastAsia="ru-RU"/>
        </w:rPr>
        <w:t xml:space="preserve">4 128 526 (четыре миллиона сто двадцать восемь тысяч пятьсот двадцать шесть рублей) 81 копейка </w:t>
      </w:r>
      <w:r w:rsidRPr="000E188B">
        <w:rPr>
          <w:rFonts w:ascii="Times New Roman" w:eastAsia="Times New Roman" w:hAnsi="Times New Roman" w:cs="Times New Roman"/>
          <w:sz w:val="28"/>
          <w:szCs w:val="28"/>
          <w:lang w:eastAsia="ru-RU"/>
        </w:rPr>
        <w:t>(</w:t>
      </w:r>
      <w:r w:rsidRPr="000E188B">
        <w:rPr>
          <w:rFonts w:ascii="Times New Roman" w:eastAsia="Times New Roman" w:hAnsi="Times New Roman" w:cs="Times New Roman"/>
          <w:sz w:val="28"/>
          <w:szCs w:val="28"/>
          <w:lang w:eastAsia="ru-RU"/>
        </w:rPr>
        <w:t>л.д</w:t>
      </w:r>
      <w:r w:rsidRPr="000E188B">
        <w:rPr>
          <w:rFonts w:ascii="Times New Roman" w:eastAsia="Times New Roman" w:hAnsi="Times New Roman" w:cs="Times New Roman"/>
          <w:sz w:val="28"/>
          <w:szCs w:val="28"/>
          <w:lang w:eastAsia="ru-RU"/>
        </w:rPr>
        <w:t xml:space="preserve">. 4, </w:t>
      </w:r>
      <w:r w:rsidRPr="00F649AD">
        <w:rPr>
          <w:rFonts w:ascii="Times New Roman" w:eastAsia="Times New Roman" w:hAnsi="Times New Roman" w:cs="Times New Roman"/>
          <w:sz w:val="28"/>
          <w:szCs w:val="28"/>
          <w:lang w:eastAsia="ru-RU"/>
        </w:rPr>
        <w:t>48).</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В обзоре судебной практики Верховного Суда Российской Федерации №1 (2018), утвержденному Президиумом Верховного Суда Российской Федерации 28 марта 2018 года указано, что существенность вреда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Как разъяснил Конституционный Суд Российской Федерации, ч. 7 ст. 7.32 КоАП РФ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 а за такие действия (бездействие) названных субъектов, которые повлекли неисполнение обязательств, предусмотренных контрактом, то есть когда контракт не был исполнен в соответствии с его условиями и это причинило существенный вред охраняемым законом интересам общества и государства. 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работы или оказания услуги, предусмотренный контрактом, не был своевременно получен (Постановление Конституционного Суда Российской Федерации от 18 марта 2021 года № 7-П).</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Довод представителя ООО «КАПИТАЛСТРОЙ» Ткач О.А. о том, что неисполнение в установленный срок обязательств по контракту допущено по независящим от подрядчика обстоятельствам, не нашел своего подтверждения в судебном заседании. Так, согласно государственного Контракта ООО «КАПИТАЛСТРОЙ» взяло на себя обязательства по выполнению работ, предусмотренных контрактом в соответствии с условиями контракта, с технической документацией, определяющий </w:t>
      </w:r>
      <w:r w:rsidRPr="000E188B">
        <w:rPr>
          <w:rFonts w:ascii="Times New Roman" w:eastAsia="Times New Roman" w:hAnsi="Times New Roman" w:cs="Times New Roman"/>
          <w:sz w:val="28"/>
          <w:szCs w:val="28"/>
          <w:lang w:eastAsia="ru-RU"/>
        </w:rPr>
        <w:t xml:space="preserve">объем, содержание работ и другие, предъявляемые к ним требования, и со сметной документацией, в сроки, установленные Контрактом. Следовательно, заключая указанный государственный контракт, подрядчик ООО «КАПИТАЛСТРОЙ»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 Из дополнительного соглашения № 4 от 23.12.2022 следует, что оно было подписано сторонами, в том числе и представителем ООО «КАПИТАЛСТРОЙ», что свидетельствует о том, что установленный дополнительным соглашением срок выполнения работ - 01.04.2023, был согласован сторонами.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Несмотря на это ООО «КАПИТАЛСТРОЙ» не были приняты все зависящие от него меры для исполнения указанного Контракта. ООО «КАПИТАЛСТРОЙ» об обстоятельствах непреодолимой силы в адрес ГБУЗ РК «</w:t>
      </w:r>
      <w:r w:rsidRPr="000E188B">
        <w:rPr>
          <w:rFonts w:ascii="Times New Roman" w:eastAsia="Times New Roman" w:hAnsi="Times New Roman" w:cs="Times New Roman"/>
          <w:sz w:val="28"/>
          <w:szCs w:val="28"/>
          <w:lang w:eastAsia="ru-RU"/>
        </w:rPr>
        <w:t>Джанкойская</w:t>
      </w:r>
      <w:r w:rsidRPr="000E188B">
        <w:rPr>
          <w:rFonts w:ascii="Times New Roman" w:eastAsia="Times New Roman" w:hAnsi="Times New Roman" w:cs="Times New Roman"/>
          <w:sz w:val="28"/>
          <w:szCs w:val="28"/>
          <w:lang w:eastAsia="ru-RU"/>
        </w:rPr>
        <w:t xml:space="preserve"> ЦРБ» не сообщало и заключение торгово-промышленной палаты о невозможности исполнения контракта в установленные сроки получено ООО «КАПИТАЛСТРОЙ» не было.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Согласно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При этом, в судебном заседании установлено, что ООО «КАПИТАЛСТРОЙ» не приняло все зависящие от него меры по надлежащему соблюдению сроков выполнения работ по государственному контракту, то есть совершило административное правонарушение, ответственность за которое предусмотрена ч. 7 ст. 7.32 КоАП РФ - действия (бездействие), повлекшие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правонарушения, а также то, что ООО «КАПИТАЛСТРОЙ» является субъектом малого и среднего предпринимательства согласно сведений из Единого реестра субъектов малого и среднего предпринимательства.</w:t>
      </w:r>
    </w:p>
    <w:p w:rsidR="000E188B" w:rsidRPr="000E188B" w:rsidP="000E18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188B">
        <w:rPr>
          <w:rFonts w:ascii="Times New Roman" w:eastAsia="Times New Roman" w:hAnsi="Times New Roman" w:cs="Times New Roman"/>
          <w:sz w:val="28"/>
          <w:szCs w:val="28"/>
        </w:rPr>
        <w:t>Обстоятельством, смягчающим ответственность ООО «КАПИТАЛСТРОЙ», в соответствии  п. 1 ч. 1 ст. 4.2. КоАП РФ является раскаяние лица, совершившего административное правонарушение.</w:t>
      </w:r>
    </w:p>
    <w:p w:rsidR="000E188B" w:rsidRPr="000E188B" w:rsidP="000E18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188B">
        <w:rPr>
          <w:rFonts w:ascii="Times New Roman" w:eastAsia="Times New Roman" w:hAnsi="Times New Roman" w:cs="Times New Roman"/>
          <w:sz w:val="28"/>
          <w:szCs w:val="28"/>
        </w:rPr>
        <w:t>Обстоятельствами, смягчающими ответственность ООО «КАПИТАЛСТРОЙ», в соответствии с ч. 2 ст. 4.2 КоАП РФ является полное признание вины в совершении административного правонарушения, отнесение ООО «КАПИТАЛСТРОЙ» к субъектам малого и среднего предпринимательства.</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ООО «КАПИТАЛСТРОЙ», судом по делу не установлено.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Так же мировой судья не находит оснований для применения положений ст. 4.1.1 КоАП РФ. Согласно ч. 1 ст. 4.1.1 КоАП РФ замена административного наказания в виде административного штрафа предупреждением возможна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ст. 3.4 названного Кодекса, за исключением случаев, предусмотренных ч. 2 данной статьи. В соответствии с ч. 2 ст. 3.4 указанного Кодекса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С учетом взаимосвязанных положений ч. 2 ст. 3.4 и ч. 1 ст.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названного Кодекса. Вместе с тем в рассматриваемом случае, принимая во внимание, что диспозиция вменяемой обществу статьи предусматривает наличие существенного вреда охраняемым законом интересам общества и государства, такой совокупности обстоятельств не имеется. При этом, принимая во внимание наличие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которое является субъектом малого и среднего предпринимательства, мировой судья считает необходимым применить положения </w:t>
      </w:r>
      <w:r w:rsidRPr="000E188B">
        <w:rPr>
          <w:rFonts w:ascii="Times New Roman" w:eastAsia="Times New Roman" w:hAnsi="Times New Roman" w:cs="Times New Roman"/>
          <w:sz w:val="28"/>
          <w:szCs w:val="28"/>
          <w:lang w:eastAsia="ru-RU"/>
        </w:rPr>
        <w:t>ч.ч</w:t>
      </w:r>
      <w:r w:rsidRPr="000E188B">
        <w:rPr>
          <w:rFonts w:ascii="Times New Roman" w:eastAsia="Times New Roman" w:hAnsi="Times New Roman" w:cs="Times New Roman"/>
          <w:sz w:val="28"/>
          <w:szCs w:val="28"/>
          <w:lang w:eastAsia="ru-RU"/>
        </w:rPr>
        <w:t xml:space="preserve">. 3.2, 3.3 ст. 4.1 КоАП РФ и назначает наказание в виде административного штрафа в размере </w:t>
      </w:r>
      <w:r w:rsidR="00F649AD">
        <w:rPr>
          <w:rFonts w:ascii="Times New Roman" w:eastAsia="Times New Roman" w:hAnsi="Times New Roman" w:cs="Times New Roman"/>
          <w:sz w:val="28"/>
          <w:szCs w:val="28"/>
          <w:lang w:eastAsia="ru-RU"/>
        </w:rPr>
        <w:t>2 064</w:t>
      </w:r>
      <w:r w:rsidRPr="000E188B">
        <w:rPr>
          <w:rFonts w:ascii="Times New Roman" w:eastAsia="Times New Roman" w:hAnsi="Times New Roman" w:cs="Times New Roman"/>
          <w:sz w:val="28"/>
          <w:szCs w:val="28"/>
          <w:lang w:eastAsia="ru-RU"/>
        </w:rPr>
        <w:t xml:space="preserve"> </w:t>
      </w:r>
      <w:r w:rsidR="00F649AD">
        <w:rPr>
          <w:rFonts w:ascii="Times New Roman" w:eastAsia="Times New Roman" w:hAnsi="Times New Roman" w:cs="Times New Roman"/>
          <w:sz w:val="28"/>
          <w:szCs w:val="28"/>
          <w:lang w:eastAsia="ru-RU"/>
        </w:rPr>
        <w:t>263</w:t>
      </w:r>
      <w:r w:rsidRPr="000E188B">
        <w:rPr>
          <w:rFonts w:ascii="Times New Roman" w:eastAsia="Times New Roman" w:hAnsi="Times New Roman" w:cs="Times New Roman"/>
          <w:sz w:val="28"/>
          <w:szCs w:val="28"/>
          <w:lang w:eastAsia="ru-RU"/>
        </w:rPr>
        <w:t xml:space="preserve"> (два миллиона </w:t>
      </w:r>
      <w:r w:rsidR="00F649AD">
        <w:rPr>
          <w:rFonts w:ascii="Times New Roman" w:eastAsia="Times New Roman" w:hAnsi="Times New Roman" w:cs="Times New Roman"/>
          <w:sz w:val="28"/>
          <w:szCs w:val="28"/>
          <w:lang w:eastAsia="ru-RU"/>
        </w:rPr>
        <w:t>шестьдесят четыре тысячи двести шестьдесят три</w:t>
      </w:r>
      <w:r w:rsidRPr="000E188B">
        <w:rPr>
          <w:rFonts w:ascii="Times New Roman" w:eastAsia="Times New Roman" w:hAnsi="Times New Roman" w:cs="Times New Roman"/>
          <w:sz w:val="28"/>
          <w:szCs w:val="28"/>
          <w:lang w:eastAsia="ru-RU"/>
        </w:rPr>
        <w:t>) рубля 8</w:t>
      </w:r>
      <w:r w:rsidR="00F649AD">
        <w:rPr>
          <w:rFonts w:ascii="Times New Roman" w:eastAsia="Times New Roman" w:hAnsi="Times New Roman" w:cs="Times New Roman"/>
          <w:sz w:val="28"/>
          <w:szCs w:val="28"/>
          <w:lang w:eastAsia="ru-RU"/>
        </w:rPr>
        <w:t>1</w:t>
      </w:r>
      <w:r w:rsidRPr="000E188B">
        <w:rPr>
          <w:rFonts w:ascii="Times New Roman" w:eastAsia="Times New Roman" w:hAnsi="Times New Roman" w:cs="Times New Roman"/>
          <w:sz w:val="28"/>
          <w:szCs w:val="28"/>
          <w:lang w:eastAsia="ru-RU"/>
        </w:rPr>
        <w:t xml:space="preserve"> копейк</w:t>
      </w:r>
      <w:r w:rsidR="00F649AD">
        <w:rPr>
          <w:rFonts w:ascii="Times New Roman" w:eastAsia="Times New Roman" w:hAnsi="Times New Roman" w:cs="Times New Roman"/>
          <w:sz w:val="28"/>
          <w:szCs w:val="28"/>
          <w:lang w:eastAsia="ru-RU"/>
        </w:rPr>
        <w:t>а</w:t>
      </w:r>
      <w:r w:rsidRPr="000E188B">
        <w:rPr>
          <w:rFonts w:ascii="Times New Roman" w:eastAsia="Times New Roman" w:hAnsi="Times New Roman" w:cs="Times New Roman"/>
          <w:sz w:val="28"/>
          <w:szCs w:val="28"/>
          <w:lang w:eastAsia="ru-RU"/>
        </w:rPr>
        <w:t xml:space="preserve">.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Как отметил Конституционный Суд Российской Федерации, определение размера административного штрафа исходя из величины, кратной стоимости неисполненных обязательств, предусмотренных контрактом на поставку товаров, выполнение работ, оказание услуг, согласуется с пунктом 11 части 1 статьи 3.5 Кодекса Российской Федерации об административных правонарушениях и обусловлено необходимостью достичь цели административного наказания, состоящей согласно статьям 1.2 и 3.1 того же Кодекса в предупреждении совершения новых правонарушений как самим правонарушителем, так и другими лицами (Определение от 28 мая 2020 года N 1123-О).</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На основании изложенного, руководствуясь ст. 29.9 - 29.10 КоАП РФ, мировой судья</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w:t>
      </w:r>
    </w:p>
    <w:p w:rsidR="000E188B" w:rsidRPr="000E188B" w:rsidP="000E188B">
      <w:pPr>
        <w:spacing w:after="0" w:line="240" w:lineRule="auto"/>
        <w:ind w:firstLine="709"/>
        <w:jc w:val="center"/>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ПОСТАНОВИЛ:</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Признать ООО «КАПИТАЛСТРОЙ» виновным в совершении административного правонарушения, предусмотренного ст. 7.32 ч. 7 КоАП РФ и назначить административное наказание в виде административного штрафа в размере </w:t>
      </w:r>
      <w:r w:rsidRPr="00F649AD" w:rsidR="00F649AD">
        <w:rPr>
          <w:rFonts w:ascii="Times New Roman" w:eastAsia="Times New Roman" w:hAnsi="Times New Roman" w:cs="Times New Roman"/>
          <w:sz w:val="28"/>
          <w:szCs w:val="28"/>
          <w:lang w:eastAsia="ru-RU"/>
        </w:rPr>
        <w:t>2 064 263 (два миллиона шестьдесят четыре тысячи двести шестьдесят три) рубля 81 копейка.</w:t>
      </w:r>
      <w:r w:rsidRPr="000E188B">
        <w:rPr>
          <w:rFonts w:ascii="Times New Roman" w:eastAsia="Times New Roman" w:hAnsi="Times New Roman" w:cs="Times New Roman"/>
          <w:sz w:val="28"/>
          <w:szCs w:val="28"/>
          <w:lang w:eastAsia="ru-RU"/>
        </w:rPr>
        <w:t xml:space="preserve">. </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Штраф подлежит перечислению на следующие реквизиты –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35611000, КБК 828 1 16 </w:t>
      </w:r>
      <w:r w:rsidR="00837816">
        <w:rPr>
          <w:rFonts w:ascii="Times New Roman" w:eastAsia="Times New Roman" w:hAnsi="Times New Roman" w:cs="Times New Roman"/>
          <w:sz w:val="28"/>
          <w:szCs w:val="28"/>
          <w:lang w:eastAsia="ru-RU"/>
        </w:rPr>
        <w:t>01073</w:t>
      </w:r>
      <w:r w:rsidRPr="000E188B">
        <w:rPr>
          <w:rFonts w:ascii="Times New Roman" w:eastAsia="Times New Roman" w:hAnsi="Times New Roman" w:cs="Times New Roman"/>
          <w:sz w:val="28"/>
          <w:szCs w:val="28"/>
          <w:lang w:eastAsia="ru-RU"/>
        </w:rPr>
        <w:t xml:space="preserve"> 01 00</w:t>
      </w:r>
      <w:r w:rsidR="00837816">
        <w:rPr>
          <w:rFonts w:ascii="Times New Roman" w:eastAsia="Times New Roman" w:hAnsi="Times New Roman" w:cs="Times New Roman"/>
          <w:sz w:val="28"/>
          <w:szCs w:val="28"/>
          <w:lang w:eastAsia="ru-RU"/>
        </w:rPr>
        <w:t>32</w:t>
      </w:r>
      <w:r w:rsidRPr="000E188B">
        <w:rPr>
          <w:rFonts w:ascii="Times New Roman" w:eastAsia="Times New Roman" w:hAnsi="Times New Roman" w:cs="Times New Roman"/>
          <w:sz w:val="28"/>
          <w:szCs w:val="28"/>
          <w:lang w:eastAsia="ru-RU"/>
        </w:rPr>
        <w:t xml:space="preserve"> 140</w:t>
      </w:r>
      <w:r w:rsidRPr="000E188B">
        <w:rPr>
          <w:rFonts w:ascii="Times New Roman" w:eastAsia="Times New Roman" w:hAnsi="Times New Roman" w:cs="Times New Roman"/>
          <w:color w:val="000000"/>
          <w:sz w:val="28"/>
          <w:szCs w:val="28"/>
          <w:shd w:val="clear" w:color="auto" w:fill="FFFFFF"/>
          <w:lang w:eastAsia="ru-RU"/>
        </w:rPr>
        <w:t xml:space="preserve">, </w:t>
      </w:r>
      <w:r w:rsidRPr="000E188B">
        <w:rPr>
          <w:rFonts w:ascii="Times New Roman" w:eastAsia="Times New Roman" w:hAnsi="Times New Roman" w:cs="Times New Roman"/>
          <w:color w:val="0033CC"/>
          <w:sz w:val="28"/>
          <w:szCs w:val="28"/>
          <w:shd w:val="clear" w:color="auto" w:fill="FFFFFF"/>
          <w:lang w:eastAsia="ru-RU"/>
        </w:rPr>
        <w:t xml:space="preserve">УИН </w:t>
      </w:r>
      <w:r w:rsidRPr="00F649AD" w:rsidR="00F649AD">
        <w:rPr>
          <w:rFonts w:ascii="Times New Roman" w:eastAsia="Times New Roman" w:hAnsi="Times New Roman" w:cs="Times New Roman"/>
          <w:color w:val="0033CC"/>
          <w:sz w:val="28"/>
          <w:szCs w:val="28"/>
          <w:shd w:val="clear" w:color="auto" w:fill="FFFFFF"/>
          <w:lang w:eastAsia="ru-RU"/>
        </w:rPr>
        <w:t>0410760300365003052307185</w:t>
      </w:r>
      <w:r w:rsidRPr="000E188B">
        <w:rPr>
          <w:rFonts w:ascii="Times New Roman" w:eastAsia="Times New Roman" w:hAnsi="Times New Roman" w:cs="Times New Roman"/>
          <w:color w:val="000000"/>
          <w:sz w:val="28"/>
          <w:szCs w:val="28"/>
          <w:shd w:val="clear" w:color="auto" w:fill="FFFFFF"/>
          <w:lang w:eastAsia="ru-RU"/>
        </w:rPr>
        <w:t xml:space="preserve">, наименование платежа: по постановлению </w:t>
      </w:r>
      <w:r w:rsidRPr="00F649AD" w:rsidR="00F649AD">
        <w:rPr>
          <w:rFonts w:ascii="Times New Roman" w:eastAsia="Times New Roman" w:hAnsi="Times New Roman" w:cs="Times New Roman"/>
          <w:color w:val="000000"/>
          <w:sz w:val="28"/>
          <w:szCs w:val="28"/>
          <w:shd w:val="clear" w:color="auto" w:fill="FFFFFF"/>
          <w:lang w:eastAsia="ru-RU"/>
        </w:rPr>
        <w:t>№ 5-305/36/2023</w:t>
      </w:r>
      <w:r w:rsidRPr="000E188B">
        <w:rPr>
          <w:rFonts w:ascii="Times New Roman" w:eastAsia="Times New Roman" w:hAnsi="Times New Roman" w:cs="Times New Roman"/>
          <w:sz w:val="28"/>
          <w:szCs w:val="28"/>
          <w:lang w:eastAsia="ru-RU"/>
        </w:rPr>
        <w:t>.</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Разъяснить ООО «КАПИТАЛСТРОЙ»,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E188B" w:rsidRPr="000E188B" w:rsidP="000E18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0E188B" w:rsidRPr="000E188B" w:rsidP="000E18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Разъяснить ООО «КАПИТАЛСТРОЙ» положения ч. 1 ст. 20.25 КоАП РФ, в соответствии с которой неуплата административного штрафа в срок, предусмотренный настоящим </w:t>
      </w:r>
      <w:hyperlink r:id="rId4" w:history="1">
        <w:r w:rsidRPr="000E188B">
          <w:rPr>
            <w:rFonts w:ascii="Times New Roman" w:eastAsia="Times New Roman" w:hAnsi="Times New Roman" w:cs="Times New Roman"/>
            <w:sz w:val="28"/>
            <w:szCs w:val="28"/>
            <w:lang w:eastAsia="ru-RU"/>
          </w:rPr>
          <w:t>Кодексом</w:t>
        </w:r>
      </w:hyperlink>
      <w:r w:rsidRPr="000E188B">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Постановление может быть обжаловано в 10-дневный срок со дня вручения или получения копии постановления в Джанкойский районный суд через мирового судью судебного участка № 3</w:t>
      </w:r>
      <w:r w:rsidR="00F649AD">
        <w:rPr>
          <w:rFonts w:ascii="Times New Roman" w:eastAsia="Times New Roman" w:hAnsi="Times New Roman" w:cs="Times New Roman"/>
          <w:sz w:val="28"/>
          <w:szCs w:val="28"/>
          <w:lang w:eastAsia="ru-RU"/>
        </w:rPr>
        <w:t>6</w:t>
      </w:r>
      <w:r w:rsidRPr="000E188B">
        <w:rPr>
          <w:rFonts w:ascii="Times New Roman" w:eastAsia="Times New Roman" w:hAnsi="Times New Roman" w:cs="Times New Roman"/>
          <w:sz w:val="28"/>
          <w:szCs w:val="28"/>
          <w:lang w:eastAsia="ru-RU"/>
        </w:rPr>
        <w:t xml:space="preserve"> Джанкойского судебного района Республики Крым.</w:t>
      </w:r>
    </w:p>
    <w:p w:rsidR="000E188B" w:rsidRPr="000E188B" w:rsidP="000E188B">
      <w:pPr>
        <w:spacing w:after="0" w:line="240" w:lineRule="auto"/>
        <w:ind w:firstLine="709"/>
        <w:jc w:val="both"/>
        <w:rPr>
          <w:rFonts w:ascii="Times New Roman" w:eastAsia="Times New Roman" w:hAnsi="Times New Roman" w:cs="Times New Roman"/>
          <w:sz w:val="28"/>
          <w:szCs w:val="28"/>
          <w:lang w:eastAsia="ru-RU"/>
        </w:rPr>
      </w:pPr>
      <w:r w:rsidRPr="000E188B">
        <w:rPr>
          <w:rFonts w:ascii="Times New Roman" w:eastAsia="Times New Roman" w:hAnsi="Times New Roman" w:cs="Times New Roman"/>
          <w:sz w:val="28"/>
          <w:szCs w:val="28"/>
          <w:lang w:eastAsia="ru-RU"/>
        </w:rPr>
        <w:t xml:space="preserve">Мотивированное постановление изготовлено </w:t>
      </w:r>
      <w:r w:rsidR="00F649AD">
        <w:rPr>
          <w:rFonts w:ascii="Times New Roman" w:eastAsia="Times New Roman" w:hAnsi="Times New Roman" w:cs="Times New Roman"/>
          <w:sz w:val="28"/>
          <w:szCs w:val="28"/>
          <w:lang w:eastAsia="ru-RU"/>
        </w:rPr>
        <w:t>30</w:t>
      </w:r>
      <w:r w:rsidRPr="000E188B">
        <w:rPr>
          <w:rFonts w:ascii="Times New Roman" w:eastAsia="Times New Roman" w:hAnsi="Times New Roman" w:cs="Times New Roman"/>
          <w:sz w:val="28"/>
          <w:szCs w:val="28"/>
          <w:lang w:eastAsia="ru-RU"/>
        </w:rPr>
        <w:t>.11.2023.</w:t>
      </w:r>
    </w:p>
    <w:p w:rsidR="000E188B" w:rsidRPr="000E188B" w:rsidP="000E188B">
      <w:pPr>
        <w:spacing w:after="0" w:line="240" w:lineRule="auto"/>
        <w:ind w:firstLine="709"/>
        <w:jc w:val="both"/>
        <w:rPr>
          <w:rFonts w:ascii="Times New Roman" w:eastAsia="Times New Roman" w:hAnsi="Times New Roman" w:cs="Times New Roman"/>
          <w:sz w:val="24"/>
          <w:szCs w:val="24"/>
          <w:lang w:eastAsia="ru-RU"/>
        </w:rPr>
      </w:pPr>
    </w:p>
    <w:p w:rsidR="003B40B5" w:rsidRPr="003B40B5" w:rsidP="003B40B5">
      <w:pPr>
        <w:ind w:firstLine="540"/>
        <w:rPr>
          <w:rFonts w:ascii="Times New Roman" w:hAnsi="Times New Roman" w:cs="Times New Roman"/>
          <w:sz w:val="28"/>
          <w:szCs w:val="28"/>
        </w:rPr>
      </w:pPr>
      <w:r w:rsidRPr="003B40B5">
        <w:rPr>
          <w:rFonts w:ascii="Times New Roman" w:hAnsi="Times New Roman" w:cs="Times New Roman"/>
          <w:sz w:val="28"/>
          <w:szCs w:val="28"/>
        </w:rPr>
        <w:t>Мировой судья</w:t>
      </w:r>
      <w:r w:rsidRPr="003B40B5">
        <w:rPr>
          <w:rFonts w:ascii="Times New Roman" w:hAnsi="Times New Roman" w:cs="Times New Roman"/>
          <w:sz w:val="28"/>
          <w:szCs w:val="28"/>
        </w:rPr>
        <w:tab/>
      </w:r>
      <w:r w:rsidRPr="003B40B5">
        <w:rPr>
          <w:rFonts w:ascii="Times New Roman" w:hAnsi="Times New Roman" w:cs="Times New Roman"/>
          <w:sz w:val="28"/>
          <w:szCs w:val="28"/>
        </w:rPr>
        <w:tab/>
      </w:r>
      <w:r>
        <w:rPr>
          <w:rFonts w:ascii="Times New Roman" w:hAnsi="Times New Roman" w:cs="Times New Roman"/>
          <w:sz w:val="28"/>
          <w:szCs w:val="28"/>
        </w:rPr>
        <w:t xml:space="preserve">            </w:t>
      </w:r>
      <w:r w:rsidRPr="003B40B5">
        <w:rPr>
          <w:rFonts w:ascii="Times New Roman" w:hAnsi="Times New Roman" w:cs="Times New Roman"/>
          <w:sz w:val="28"/>
          <w:szCs w:val="28"/>
        </w:rPr>
        <w:tab/>
      </w:r>
      <w:r w:rsidRPr="003B40B5">
        <w:rPr>
          <w:rFonts w:ascii="Times New Roman" w:hAnsi="Times New Roman" w:cs="Times New Roman"/>
          <w:sz w:val="28"/>
          <w:szCs w:val="28"/>
        </w:rPr>
        <w:tab/>
      </w:r>
      <w:r w:rsidRPr="003B40B5">
        <w:rPr>
          <w:rFonts w:ascii="Times New Roman" w:hAnsi="Times New Roman" w:cs="Times New Roman"/>
          <w:sz w:val="28"/>
          <w:szCs w:val="28"/>
        </w:rPr>
        <w:tab/>
      </w:r>
      <w:r w:rsidRPr="003B40B5">
        <w:rPr>
          <w:rFonts w:ascii="Times New Roman" w:hAnsi="Times New Roman" w:cs="Times New Roman"/>
          <w:sz w:val="28"/>
          <w:szCs w:val="28"/>
        </w:rPr>
        <w:tab/>
        <w:t xml:space="preserve">В.В. </w:t>
      </w:r>
      <w:r w:rsidRPr="003B40B5">
        <w:rPr>
          <w:rFonts w:ascii="Times New Roman" w:hAnsi="Times New Roman" w:cs="Times New Roman"/>
          <w:sz w:val="28"/>
          <w:szCs w:val="28"/>
        </w:rPr>
        <w:t>Фабинская</w:t>
      </w:r>
    </w:p>
    <w:sectPr w:rsidSect="003B40B5">
      <w:headerReference w:type="even" r:id="rId5"/>
      <w:headerReference w:type="default" r:id="rId6"/>
      <w:footerReference w:type="even" r:id="rId7"/>
      <w:footerReference w:type="default" r:id="rId8"/>
      <w:headerReference w:type="first" r:id="rId9"/>
      <w:footerReference w:type="first" r:id="rId1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0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1971221"/>
      <w:docPartObj>
        <w:docPartGallery w:val="Page Numbers (Bottom of Page)"/>
        <w:docPartUnique/>
      </w:docPartObj>
    </w:sdtPr>
    <w:sdtContent>
      <w:p w:rsidR="00384F78">
        <w:pPr>
          <w:pStyle w:val="Footer"/>
          <w:jc w:val="center"/>
        </w:pPr>
        <w:r>
          <w:fldChar w:fldCharType="begin"/>
        </w:r>
        <w:r>
          <w:instrText>PAGE   \* MERGEFORMAT</w:instrText>
        </w:r>
        <w:r>
          <w:fldChar w:fldCharType="separate"/>
        </w:r>
        <w:r w:rsidR="00940BB3">
          <w:rPr>
            <w:noProof/>
          </w:rPr>
          <w:t>9</w:t>
        </w:r>
        <w:r>
          <w:fldChar w:fldCharType="end"/>
        </w:r>
      </w:p>
    </w:sdtContent>
  </w:sdt>
  <w:p w:rsidR="00384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0BB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0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0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9E"/>
    <w:rsid w:val="000030EC"/>
    <w:rsid w:val="000E188B"/>
    <w:rsid w:val="00384F78"/>
    <w:rsid w:val="00397BD7"/>
    <w:rsid w:val="003B40B5"/>
    <w:rsid w:val="00833FDD"/>
    <w:rsid w:val="00837816"/>
    <w:rsid w:val="00850674"/>
    <w:rsid w:val="00940BB3"/>
    <w:rsid w:val="00BE0958"/>
    <w:rsid w:val="00C3539E"/>
    <w:rsid w:val="00CA6E59"/>
    <w:rsid w:val="00D343FB"/>
    <w:rsid w:val="00DA013A"/>
    <w:rsid w:val="00F649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343F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
    <w:uiPriority w:val="99"/>
    <w:semiHidden/>
    <w:unhideWhenUsed/>
    <w:rsid w:val="003B40B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40B5"/>
    <w:rPr>
      <w:rFonts w:ascii="Tahoma" w:hAnsi="Tahoma" w:cs="Tahoma"/>
      <w:sz w:val="16"/>
      <w:szCs w:val="16"/>
    </w:rPr>
  </w:style>
  <w:style w:type="paragraph" w:styleId="Header">
    <w:name w:val="header"/>
    <w:basedOn w:val="Normal"/>
    <w:link w:val="a0"/>
    <w:uiPriority w:val="99"/>
    <w:unhideWhenUsed/>
    <w:rsid w:val="00384F7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84F78"/>
  </w:style>
  <w:style w:type="paragraph" w:styleId="Footer">
    <w:name w:val="footer"/>
    <w:basedOn w:val="Normal"/>
    <w:link w:val="a1"/>
    <w:uiPriority w:val="99"/>
    <w:unhideWhenUsed/>
    <w:rsid w:val="00384F7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