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6892" w:rsidRPr="00111C23" w:rsidP="009B2B2E" w14:paraId="3F8B21FB" w14:textId="57A3743F">
      <w:pPr>
        <w:pStyle w:val="BodyText"/>
        <w:spacing w:after="0"/>
        <w:jc w:val="right"/>
        <w:rPr>
          <w:bCs/>
          <w:color w:val="FFFFFF" w:themeColor="background1"/>
          <w:sz w:val="20"/>
          <w:szCs w:val="20"/>
        </w:rPr>
      </w:pPr>
      <w:r w:rsidRPr="00111C23">
        <w:rPr>
          <w:bCs/>
          <w:color w:val="FFFFFF" w:themeColor="background1"/>
          <w:sz w:val="20"/>
          <w:szCs w:val="20"/>
        </w:rPr>
        <w:t xml:space="preserve">К О </w:t>
      </w:r>
      <w:r w:rsidRPr="00111C23">
        <w:rPr>
          <w:bCs/>
          <w:color w:val="FFFFFF" w:themeColor="background1"/>
          <w:sz w:val="20"/>
          <w:szCs w:val="20"/>
        </w:rPr>
        <w:t>П</w:t>
      </w:r>
      <w:r w:rsidRPr="00111C23">
        <w:rPr>
          <w:bCs/>
          <w:color w:val="FFFFFF" w:themeColor="background1"/>
          <w:sz w:val="20"/>
          <w:szCs w:val="20"/>
        </w:rPr>
        <w:t xml:space="preserve"> И Я</w:t>
      </w:r>
    </w:p>
    <w:p w:rsidR="00943EBD" w:rsidRPr="00111C23" w:rsidP="009B2B2E" w14:paraId="2D616238" w14:textId="096A7D4C">
      <w:pPr>
        <w:pStyle w:val="BodyText"/>
        <w:spacing w:after="0"/>
        <w:jc w:val="right"/>
        <w:rPr>
          <w:bCs/>
          <w:sz w:val="20"/>
          <w:szCs w:val="20"/>
        </w:rPr>
      </w:pPr>
      <w:r w:rsidRPr="00111C23">
        <w:rPr>
          <w:bCs/>
          <w:sz w:val="20"/>
          <w:szCs w:val="20"/>
        </w:rPr>
        <w:t xml:space="preserve">Дело № </w:t>
      </w:r>
      <w:r w:rsidRPr="00111C23" w:rsidR="00931FB3">
        <w:rPr>
          <w:bCs/>
          <w:sz w:val="20"/>
          <w:szCs w:val="20"/>
        </w:rPr>
        <w:t>5</w:t>
      </w:r>
      <w:r w:rsidRPr="00111C23">
        <w:rPr>
          <w:bCs/>
          <w:sz w:val="20"/>
          <w:szCs w:val="20"/>
        </w:rPr>
        <w:t>-</w:t>
      </w:r>
      <w:r w:rsidRPr="00111C23" w:rsidR="002C6892">
        <w:rPr>
          <w:bCs/>
          <w:sz w:val="20"/>
          <w:szCs w:val="20"/>
        </w:rPr>
        <w:t>7</w:t>
      </w:r>
      <w:r w:rsidRPr="00111C23" w:rsidR="00931FB3">
        <w:rPr>
          <w:bCs/>
          <w:sz w:val="20"/>
          <w:szCs w:val="20"/>
        </w:rPr>
        <w:t>/37</w:t>
      </w:r>
      <w:r w:rsidRPr="00111C23">
        <w:rPr>
          <w:bCs/>
          <w:sz w:val="20"/>
          <w:szCs w:val="20"/>
        </w:rPr>
        <w:t>/20</w:t>
      </w:r>
      <w:r w:rsidRPr="00111C23" w:rsidR="00D42AA6">
        <w:rPr>
          <w:bCs/>
          <w:sz w:val="20"/>
          <w:szCs w:val="20"/>
        </w:rPr>
        <w:t>2</w:t>
      </w:r>
      <w:r w:rsidRPr="00111C23" w:rsidR="002C6892">
        <w:rPr>
          <w:bCs/>
          <w:sz w:val="20"/>
          <w:szCs w:val="20"/>
        </w:rPr>
        <w:t>4</w:t>
      </w:r>
    </w:p>
    <w:p w:rsidR="00D42AA6" w:rsidRPr="00111C23" w:rsidP="009B2B2E" w14:paraId="0C01C12F" w14:textId="04A9FE38">
      <w:pPr>
        <w:pStyle w:val="BodyText"/>
        <w:spacing w:after="0"/>
        <w:jc w:val="right"/>
        <w:rPr>
          <w:bCs/>
          <w:sz w:val="20"/>
          <w:szCs w:val="20"/>
        </w:rPr>
      </w:pPr>
      <w:r w:rsidRPr="00111C23">
        <w:rPr>
          <w:bCs/>
          <w:sz w:val="20"/>
          <w:szCs w:val="20"/>
        </w:rPr>
        <w:t>УИД:91MS0037-01-202</w:t>
      </w:r>
      <w:r w:rsidRPr="00111C23" w:rsidR="002C6892">
        <w:rPr>
          <w:bCs/>
          <w:sz w:val="20"/>
          <w:szCs w:val="20"/>
        </w:rPr>
        <w:t>4</w:t>
      </w:r>
      <w:r w:rsidRPr="00111C23">
        <w:rPr>
          <w:bCs/>
          <w:sz w:val="20"/>
          <w:szCs w:val="20"/>
        </w:rPr>
        <w:t>-000</w:t>
      </w:r>
      <w:r w:rsidRPr="00111C23" w:rsidR="002C6892">
        <w:rPr>
          <w:bCs/>
          <w:sz w:val="20"/>
          <w:szCs w:val="20"/>
        </w:rPr>
        <w:t>031</w:t>
      </w:r>
      <w:r w:rsidRPr="00111C23">
        <w:rPr>
          <w:bCs/>
          <w:sz w:val="20"/>
          <w:szCs w:val="20"/>
        </w:rPr>
        <w:t>-</w:t>
      </w:r>
      <w:r w:rsidRPr="00111C23" w:rsidR="002C6892">
        <w:rPr>
          <w:bCs/>
          <w:sz w:val="20"/>
          <w:szCs w:val="20"/>
        </w:rPr>
        <w:t>4</w:t>
      </w:r>
      <w:r w:rsidRPr="00111C23" w:rsidR="00FE0D33">
        <w:rPr>
          <w:bCs/>
          <w:sz w:val="20"/>
          <w:szCs w:val="20"/>
        </w:rPr>
        <w:t>6</w:t>
      </w:r>
    </w:p>
    <w:p w:rsidR="009B2B2E" w:rsidRPr="00111C23" w:rsidP="007855A1" w14:paraId="3A5CDC73" w14:textId="77777777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111C23" w:rsidP="00D42AA6" w14:paraId="17820058" w14:textId="77777777">
      <w:pPr>
        <w:pStyle w:val="BodyText"/>
        <w:spacing w:after="0" w:line="300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111C23">
        <w:rPr>
          <w:b/>
          <w:bCs/>
          <w:sz w:val="20"/>
          <w:szCs w:val="20"/>
        </w:rPr>
        <w:t>П</w:t>
      </w:r>
      <w:r w:rsidRPr="00111C23">
        <w:rPr>
          <w:b/>
          <w:bCs/>
          <w:sz w:val="20"/>
          <w:szCs w:val="20"/>
        </w:rPr>
        <w:t xml:space="preserve"> О С Т А Н О В Л Е Н И Е</w:t>
      </w:r>
    </w:p>
    <w:p w:rsidR="00943EBD" w:rsidRPr="00111C23" w:rsidP="00D42AA6" w14:paraId="7153FE44" w14:textId="77777777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111C23">
        <w:rPr>
          <w:spacing w:val="20"/>
          <w:sz w:val="20"/>
          <w:szCs w:val="20"/>
        </w:rPr>
        <w:t>по делу об административном правонарушении</w:t>
      </w:r>
    </w:p>
    <w:p w:rsidR="00E12C96" w:rsidRPr="00111C23" w:rsidP="00D42AA6" w14:paraId="3E4E6FCA" w14:textId="77777777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465816" w:rsidRPr="00111C23" w:rsidP="00D42AA6" w14:paraId="6223603D" w14:textId="73391DB7">
      <w:pPr>
        <w:pStyle w:val="BodyText"/>
        <w:spacing w:after="0" w:line="300" w:lineRule="auto"/>
        <w:jc w:val="both"/>
        <w:rPr>
          <w:sz w:val="20"/>
          <w:szCs w:val="20"/>
        </w:rPr>
      </w:pPr>
      <w:r w:rsidRPr="00111C23">
        <w:rPr>
          <w:sz w:val="20"/>
          <w:szCs w:val="20"/>
        </w:rPr>
        <w:t>25</w:t>
      </w:r>
      <w:r w:rsidRPr="00111C23" w:rsidR="00A45380">
        <w:rPr>
          <w:sz w:val="20"/>
          <w:szCs w:val="20"/>
        </w:rPr>
        <w:t xml:space="preserve"> </w:t>
      </w:r>
      <w:r w:rsidRPr="00111C23" w:rsidR="00E12C96">
        <w:rPr>
          <w:sz w:val="20"/>
          <w:szCs w:val="20"/>
        </w:rPr>
        <w:t>я</w:t>
      </w:r>
      <w:r w:rsidRPr="00111C23" w:rsidR="002C6892">
        <w:rPr>
          <w:sz w:val="20"/>
          <w:szCs w:val="20"/>
        </w:rPr>
        <w:t>нваря</w:t>
      </w:r>
      <w:r w:rsidRPr="00111C23" w:rsidR="003774FA">
        <w:rPr>
          <w:sz w:val="20"/>
          <w:szCs w:val="20"/>
        </w:rPr>
        <w:t xml:space="preserve"> 20</w:t>
      </w:r>
      <w:r w:rsidRPr="00111C23" w:rsidR="002C6892">
        <w:rPr>
          <w:sz w:val="20"/>
          <w:szCs w:val="20"/>
        </w:rPr>
        <w:t>24</w:t>
      </w:r>
      <w:r w:rsidRPr="00111C23" w:rsidR="003774FA">
        <w:rPr>
          <w:sz w:val="20"/>
          <w:szCs w:val="20"/>
        </w:rPr>
        <w:t xml:space="preserve"> года </w:t>
      </w:r>
      <w:r w:rsidRPr="00111C23" w:rsidR="00A45380">
        <w:rPr>
          <w:sz w:val="20"/>
          <w:szCs w:val="20"/>
        </w:rPr>
        <w:t xml:space="preserve">                                          </w:t>
      </w:r>
      <w:r w:rsidRPr="00111C23" w:rsidR="00E12C96">
        <w:rPr>
          <w:sz w:val="20"/>
          <w:szCs w:val="20"/>
        </w:rPr>
        <w:t xml:space="preserve">                           </w:t>
      </w:r>
      <w:r w:rsidRPr="00111C23" w:rsidR="00A45380">
        <w:rPr>
          <w:sz w:val="20"/>
          <w:szCs w:val="20"/>
        </w:rPr>
        <w:t xml:space="preserve">     </w:t>
      </w:r>
      <w:r w:rsidRPr="00111C23" w:rsidR="00931FB3">
        <w:rPr>
          <w:sz w:val="20"/>
          <w:szCs w:val="20"/>
        </w:rPr>
        <w:t>г</w:t>
      </w:r>
      <w:r w:rsidRPr="00111C23" w:rsidR="003774FA">
        <w:rPr>
          <w:sz w:val="20"/>
          <w:szCs w:val="20"/>
        </w:rPr>
        <w:t>.</w:t>
      </w:r>
      <w:r w:rsidRPr="00111C23" w:rsidR="00931FB3">
        <w:rPr>
          <w:sz w:val="20"/>
          <w:szCs w:val="20"/>
        </w:rPr>
        <w:t xml:space="preserve"> Джанкой</w:t>
      </w:r>
    </w:p>
    <w:p w:rsidR="00465816" w:rsidRPr="00111C23" w:rsidP="00D42AA6" w14:paraId="022FE56C" w14:textId="7777777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931FB3" w:rsidRPr="00111C23" w:rsidP="00D42AA6" w14:paraId="02810ADF" w14:textId="7777777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11C23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</w:t>
      </w:r>
      <w:r w:rsidRPr="00111C23" w:rsidR="003774FA">
        <w:rPr>
          <w:sz w:val="20"/>
          <w:szCs w:val="20"/>
        </w:rPr>
        <w:t>) Республики Крым Ястребов</w:t>
      </w:r>
      <w:r w:rsidRPr="00111C23" w:rsidR="00E12C96">
        <w:rPr>
          <w:sz w:val="20"/>
          <w:szCs w:val="20"/>
        </w:rPr>
        <w:t xml:space="preserve"> Дмитрий Александрович</w:t>
      </w:r>
      <w:r w:rsidRPr="00111C23">
        <w:rPr>
          <w:sz w:val="20"/>
          <w:szCs w:val="20"/>
        </w:rPr>
        <w:t>,</w:t>
      </w:r>
    </w:p>
    <w:p w:rsidR="00943EBD" w:rsidRPr="00111C23" w:rsidP="00D42AA6" w14:paraId="070FACAD" w14:textId="7777777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11C23">
        <w:rPr>
          <w:sz w:val="20"/>
          <w:szCs w:val="20"/>
        </w:rPr>
        <w:t>рассмотрев в открытом судебном заседании</w:t>
      </w:r>
      <w:r w:rsidRPr="00111C23" w:rsidR="00A4538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11C23">
        <w:rPr>
          <w:sz w:val="20"/>
          <w:szCs w:val="20"/>
        </w:rPr>
        <w:t xml:space="preserve"> дело об администрати</w:t>
      </w:r>
      <w:r w:rsidRPr="00111C23" w:rsidR="00465816">
        <w:rPr>
          <w:sz w:val="20"/>
          <w:szCs w:val="20"/>
        </w:rPr>
        <w:t xml:space="preserve">вном правонарушении, предусмотренном </w:t>
      </w:r>
      <w:r w:rsidRPr="00111C23" w:rsidR="003E7CD6">
        <w:rPr>
          <w:sz w:val="20"/>
          <w:szCs w:val="20"/>
        </w:rPr>
        <w:t>ст. 19.13</w:t>
      </w:r>
      <w:r w:rsidRPr="00111C23" w:rsidR="00465816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020753" w:rsidRPr="00111C23" w:rsidP="00E12C96" w14:paraId="7F602084" w14:textId="0C3A6CB2">
      <w:pPr>
        <w:spacing w:line="300" w:lineRule="auto"/>
        <w:ind w:left="2835" w:hanging="3"/>
        <w:jc w:val="both"/>
        <w:rPr>
          <w:sz w:val="20"/>
          <w:szCs w:val="20"/>
        </w:rPr>
      </w:pPr>
      <w:r w:rsidRPr="00111C23">
        <w:rPr>
          <w:b/>
          <w:sz w:val="20"/>
          <w:szCs w:val="20"/>
        </w:rPr>
        <w:t>Грабко</w:t>
      </w:r>
      <w:r w:rsidRPr="00111C23">
        <w:rPr>
          <w:b/>
          <w:sz w:val="20"/>
          <w:szCs w:val="20"/>
        </w:rPr>
        <w:t xml:space="preserve"> Е</w:t>
      </w:r>
      <w:r w:rsidRPr="00111C23" w:rsidR="00111C23">
        <w:rPr>
          <w:b/>
          <w:sz w:val="20"/>
          <w:szCs w:val="20"/>
        </w:rPr>
        <w:t>.</w:t>
      </w:r>
      <w:r w:rsidRPr="00111C23">
        <w:rPr>
          <w:b/>
          <w:sz w:val="20"/>
          <w:szCs w:val="20"/>
        </w:rPr>
        <w:t xml:space="preserve"> А</w:t>
      </w:r>
      <w:r w:rsidRPr="00111C23" w:rsidR="00111C23">
        <w:rPr>
          <w:b/>
          <w:sz w:val="20"/>
          <w:szCs w:val="20"/>
        </w:rPr>
        <w:t>.</w:t>
      </w:r>
      <w:r w:rsidRPr="00111C23" w:rsidR="006E2C7C">
        <w:rPr>
          <w:sz w:val="20"/>
          <w:szCs w:val="20"/>
        </w:rPr>
        <w:t>,</w:t>
      </w:r>
      <w:r w:rsidRPr="00111C23" w:rsidR="00A45380">
        <w:rPr>
          <w:sz w:val="20"/>
          <w:szCs w:val="20"/>
        </w:rPr>
        <w:t xml:space="preserve"> </w:t>
      </w:r>
      <w:r w:rsidRPr="00111C23" w:rsidR="00111C23">
        <w:rPr>
          <w:sz w:val="20"/>
          <w:szCs w:val="20"/>
        </w:rPr>
        <w:t>ДАТА</w:t>
      </w:r>
      <w:r w:rsidRPr="00111C23" w:rsidR="003F01E5">
        <w:rPr>
          <w:sz w:val="20"/>
          <w:szCs w:val="20"/>
        </w:rPr>
        <w:t xml:space="preserve"> года рождения, уроженки</w:t>
      </w:r>
      <w:r w:rsidRPr="00111C23" w:rsidR="00A45380">
        <w:rPr>
          <w:sz w:val="20"/>
          <w:szCs w:val="20"/>
        </w:rPr>
        <w:t xml:space="preserve"> </w:t>
      </w:r>
      <w:r w:rsidRPr="00111C23" w:rsidR="00111C23">
        <w:rPr>
          <w:sz w:val="20"/>
          <w:szCs w:val="20"/>
        </w:rPr>
        <w:t>МЕСТО</w:t>
      </w:r>
      <w:r w:rsidRPr="00111C23" w:rsidR="003E7CD6">
        <w:rPr>
          <w:sz w:val="20"/>
          <w:szCs w:val="20"/>
        </w:rPr>
        <w:t xml:space="preserve">, </w:t>
      </w:r>
      <w:r w:rsidRPr="00111C23">
        <w:rPr>
          <w:sz w:val="20"/>
          <w:szCs w:val="20"/>
        </w:rPr>
        <w:t xml:space="preserve">гражданки </w:t>
      </w:r>
      <w:r w:rsidRPr="00111C23" w:rsidR="00111C23">
        <w:rPr>
          <w:sz w:val="20"/>
          <w:szCs w:val="20"/>
        </w:rPr>
        <w:t>ИЗЪЯТО</w:t>
      </w:r>
      <w:r w:rsidRPr="00111C23">
        <w:rPr>
          <w:sz w:val="20"/>
          <w:szCs w:val="20"/>
        </w:rPr>
        <w:t>,</w:t>
      </w:r>
      <w:r w:rsidRPr="00111C23" w:rsidR="00BB19FB">
        <w:rPr>
          <w:sz w:val="20"/>
          <w:szCs w:val="20"/>
        </w:rPr>
        <w:t xml:space="preserve"> </w:t>
      </w:r>
      <w:r w:rsidRPr="00111C23">
        <w:rPr>
          <w:sz w:val="20"/>
          <w:szCs w:val="20"/>
        </w:rPr>
        <w:t>зарегистрированной</w:t>
      </w:r>
      <w:r w:rsidRPr="00111C23" w:rsidR="003E7CD6">
        <w:rPr>
          <w:sz w:val="20"/>
          <w:szCs w:val="20"/>
        </w:rPr>
        <w:t xml:space="preserve"> по адресу: </w:t>
      </w:r>
      <w:r w:rsidRPr="00111C23" w:rsidR="00111C23">
        <w:rPr>
          <w:sz w:val="20"/>
          <w:szCs w:val="20"/>
        </w:rPr>
        <w:t>АДРЕС</w:t>
      </w:r>
      <w:r w:rsidRPr="00111C23">
        <w:rPr>
          <w:sz w:val="20"/>
          <w:szCs w:val="20"/>
        </w:rPr>
        <w:t xml:space="preserve">, </w:t>
      </w:r>
      <w:r w:rsidRPr="00111C23">
        <w:rPr>
          <w:sz w:val="20"/>
          <w:szCs w:val="20"/>
        </w:rPr>
        <w:t>проживающей</w:t>
      </w:r>
      <w:r w:rsidRPr="00111C23">
        <w:rPr>
          <w:sz w:val="20"/>
          <w:szCs w:val="20"/>
        </w:rPr>
        <w:t xml:space="preserve"> по адресу</w:t>
      </w:r>
      <w:r w:rsidRPr="00111C23" w:rsidR="00111C23">
        <w:rPr>
          <w:sz w:val="20"/>
          <w:szCs w:val="20"/>
        </w:rPr>
        <w:t xml:space="preserve"> АДРЕС</w:t>
      </w:r>
      <w:r w:rsidRPr="00111C23">
        <w:rPr>
          <w:sz w:val="20"/>
          <w:szCs w:val="20"/>
        </w:rPr>
        <w:t xml:space="preserve">, паспорт </w:t>
      </w:r>
      <w:r w:rsidRPr="00111C23" w:rsidR="00111C23">
        <w:rPr>
          <w:sz w:val="20"/>
          <w:szCs w:val="20"/>
        </w:rPr>
        <w:t>ИЗЪЯТО</w:t>
      </w:r>
      <w:r w:rsidRPr="00111C23">
        <w:rPr>
          <w:sz w:val="20"/>
          <w:szCs w:val="20"/>
        </w:rPr>
        <w:t xml:space="preserve">, </w:t>
      </w:r>
    </w:p>
    <w:p w:rsidR="003C4FBF" w:rsidRPr="00111C23" w:rsidP="00D42AA6" w14:paraId="25CC6695" w14:textId="77777777">
      <w:pPr>
        <w:spacing w:line="300" w:lineRule="auto"/>
        <w:ind w:firstLine="709"/>
        <w:jc w:val="both"/>
        <w:rPr>
          <w:sz w:val="20"/>
          <w:szCs w:val="20"/>
        </w:rPr>
      </w:pPr>
    </w:p>
    <w:p w:rsidR="00943EBD" w:rsidRPr="00111C23" w:rsidP="00D42AA6" w14:paraId="2D883B12" w14:textId="77777777">
      <w:pPr>
        <w:spacing w:line="300" w:lineRule="auto"/>
        <w:ind w:firstLine="709"/>
        <w:jc w:val="center"/>
        <w:rPr>
          <w:sz w:val="20"/>
          <w:szCs w:val="20"/>
        </w:rPr>
      </w:pPr>
      <w:r w:rsidRPr="00111C23">
        <w:rPr>
          <w:sz w:val="20"/>
          <w:szCs w:val="20"/>
        </w:rPr>
        <w:t xml:space="preserve">у с т а н о в и </w:t>
      </w:r>
      <w:r w:rsidRPr="00111C23">
        <w:rPr>
          <w:sz w:val="20"/>
          <w:szCs w:val="20"/>
        </w:rPr>
        <w:t>л</w:t>
      </w:r>
      <w:r w:rsidRPr="00111C23" w:rsidR="00F8210E">
        <w:rPr>
          <w:sz w:val="20"/>
          <w:szCs w:val="20"/>
        </w:rPr>
        <w:t>:</w:t>
      </w:r>
    </w:p>
    <w:p w:rsidR="00FE0D33" w:rsidRPr="00111C23" w:rsidP="00FE0D33" w14:paraId="123037CE" w14:textId="4F0E5D32">
      <w:pPr>
        <w:pStyle w:val="BodyTextIndent"/>
        <w:spacing w:line="300" w:lineRule="auto"/>
        <w:ind w:firstLine="709"/>
        <w:rPr>
          <w:sz w:val="20"/>
          <w:szCs w:val="20"/>
        </w:rPr>
      </w:pPr>
      <w:r w:rsidRPr="00111C23">
        <w:rPr>
          <w:sz w:val="20"/>
          <w:szCs w:val="20"/>
        </w:rPr>
        <w:t>10</w:t>
      </w:r>
      <w:r w:rsidRPr="00111C23" w:rsidR="00BB19FB">
        <w:rPr>
          <w:sz w:val="20"/>
          <w:szCs w:val="20"/>
        </w:rPr>
        <w:t>.</w:t>
      </w:r>
      <w:r w:rsidRPr="00111C23" w:rsidR="00E12C96">
        <w:rPr>
          <w:sz w:val="20"/>
          <w:szCs w:val="20"/>
        </w:rPr>
        <w:t>0</w:t>
      </w:r>
      <w:r w:rsidRPr="00111C23">
        <w:rPr>
          <w:sz w:val="20"/>
          <w:szCs w:val="20"/>
        </w:rPr>
        <w:t>1</w:t>
      </w:r>
      <w:r w:rsidRPr="00111C23" w:rsidR="003E7CD6">
        <w:rPr>
          <w:sz w:val="20"/>
          <w:szCs w:val="20"/>
        </w:rPr>
        <w:t>.20</w:t>
      </w:r>
      <w:r w:rsidRPr="00111C23" w:rsidR="00D42AA6">
        <w:rPr>
          <w:sz w:val="20"/>
          <w:szCs w:val="20"/>
        </w:rPr>
        <w:t>2</w:t>
      </w:r>
      <w:r w:rsidRPr="00111C23">
        <w:rPr>
          <w:sz w:val="20"/>
          <w:szCs w:val="20"/>
        </w:rPr>
        <w:t>4</w:t>
      </w:r>
      <w:r w:rsidRPr="00111C23" w:rsidR="003E7CD6">
        <w:rPr>
          <w:sz w:val="20"/>
          <w:szCs w:val="20"/>
        </w:rPr>
        <w:t xml:space="preserve"> </w:t>
      </w:r>
      <w:r w:rsidRPr="00111C23" w:rsidR="00CE5995">
        <w:rPr>
          <w:sz w:val="20"/>
          <w:szCs w:val="20"/>
        </w:rPr>
        <w:t xml:space="preserve">в </w:t>
      </w:r>
      <w:r w:rsidRPr="00111C23" w:rsidR="00E12C96">
        <w:rPr>
          <w:sz w:val="20"/>
          <w:szCs w:val="20"/>
        </w:rPr>
        <w:t>1</w:t>
      </w:r>
      <w:r w:rsidRPr="00111C23">
        <w:rPr>
          <w:sz w:val="20"/>
          <w:szCs w:val="20"/>
        </w:rPr>
        <w:t>7</w:t>
      </w:r>
      <w:r w:rsidRPr="00111C23" w:rsidR="00CE5995">
        <w:rPr>
          <w:sz w:val="20"/>
          <w:szCs w:val="20"/>
        </w:rPr>
        <w:t xml:space="preserve"> час</w:t>
      </w:r>
      <w:r w:rsidRPr="00111C23" w:rsidR="00E12C96">
        <w:rPr>
          <w:sz w:val="20"/>
          <w:szCs w:val="20"/>
        </w:rPr>
        <w:t>ов</w:t>
      </w:r>
      <w:r w:rsidRPr="00111C23" w:rsidR="00A45380">
        <w:rPr>
          <w:sz w:val="20"/>
          <w:szCs w:val="20"/>
        </w:rPr>
        <w:t xml:space="preserve"> </w:t>
      </w:r>
      <w:r w:rsidRPr="00111C23">
        <w:rPr>
          <w:sz w:val="20"/>
          <w:szCs w:val="20"/>
        </w:rPr>
        <w:t>5</w:t>
      </w:r>
      <w:r w:rsidRPr="00111C23">
        <w:rPr>
          <w:sz w:val="20"/>
          <w:szCs w:val="20"/>
        </w:rPr>
        <w:t>5</w:t>
      </w:r>
      <w:r w:rsidRPr="00111C23" w:rsidR="00CE5995">
        <w:rPr>
          <w:sz w:val="20"/>
          <w:szCs w:val="20"/>
        </w:rPr>
        <w:t xml:space="preserve"> минут </w:t>
      </w:r>
      <w:r w:rsidRPr="00111C23" w:rsidR="00E12C96">
        <w:rPr>
          <w:sz w:val="20"/>
          <w:szCs w:val="20"/>
        </w:rPr>
        <w:t xml:space="preserve">Е.А. </w:t>
      </w:r>
      <w:r w:rsidRPr="00111C23" w:rsidR="00E12C96">
        <w:rPr>
          <w:sz w:val="20"/>
          <w:szCs w:val="20"/>
        </w:rPr>
        <w:t>Грабко</w:t>
      </w:r>
      <w:r w:rsidRPr="00111C23" w:rsidR="00A45380">
        <w:rPr>
          <w:sz w:val="20"/>
          <w:szCs w:val="20"/>
        </w:rPr>
        <w:t xml:space="preserve">, </w:t>
      </w:r>
      <w:r w:rsidRPr="00111C23" w:rsidR="008D2224">
        <w:rPr>
          <w:sz w:val="20"/>
          <w:szCs w:val="20"/>
        </w:rPr>
        <w:t xml:space="preserve">по адресу: </w:t>
      </w:r>
      <w:r w:rsidRPr="00111C23" w:rsidR="00111C23">
        <w:rPr>
          <w:sz w:val="20"/>
          <w:szCs w:val="20"/>
        </w:rPr>
        <w:t>АДРЕС</w:t>
      </w:r>
      <w:r w:rsidRPr="00111C23" w:rsidR="008D2224">
        <w:rPr>
          <w:sz w:val="20"/>
          <w:szCs w:val="20"/>
        </w:rPr>
        <w:t xml:space="preserve"> </w:t>
      </w:r>
      <w:r w:rsidRPr="00111C23" w:rsidR="009C35D5">
        <w:rPr>
          <w:sz w:val="20"/>
          <w:szCs w:val="20"/>
        </w:rPr>
        <w:t>осуществил</w:t>
      </w:r>
      <w:r w:rsidRPr="00111C23" w:rsidR="00E0355D">
        <w:rPr>
          <w:sz w:val="20"/>
          <w:szCs w:val="20"/>
        </w:rPr>
        <w:t>а</w:t>
      </w:r>
      <w:r w:rsidRPr="00111C23" w:rsidR="00CE5995">
        <w:rPr>
          <w:sz w:val="20"/>
          <w:szCs w:val="20"/>
        </w:rPr>
        <w:t xml:space="preserve"> звонок </w:t>
      </w:r>
      <w:r w:rsidRPr="00111C23" w:rsidR="000906D0">
        <w:rPr>
          <w:sz w:val="20"/>
          <w:szCs w:val="20"/>
        </w:rPr>
        <w:t xml:space="preserve">по номеру 102 </w:t>
      </w:r>
      <w:r w:rsidRPr="00111C23" w:rsidR="003E7CD6">
        <w:rPr>
          <w:sz w:val="20"/>
          <w:szCs w:val="20"/>
        </w:rPr>
        <w:t xml:space="preserve">в </w:t>
      </w:r>
      <w:r w:rsidRPr="00111C23" w:rsidR="000906D0">
        <w:rPr>
          <w:sz w:val="20"/>
          <w:szCs w:val="20"/>
        </w:rPr>
        <w:t>специализированную службу, а именно полицию</w:t>
      </w:r>
      <w:r w:rsidRPr="00111C23" w:rsidR="003E7CD6">
        <w:rPr>
          <w:sz w:val="20"/>
          <w:szCs w:val="20"/>
        </w:rPr>
        <w:t xml:space="preserve">, </w:t>
      </w:r>
      <w:r w:rsidRPr="00111C23" w:rsidR="00D42AA6">
        <w:rPr>
          <w:sz w:val="20"/>
          <w:szCs w:val="20"/>
        </w:rPr>
        <w:t xml:space="preserve">сообщив о том, что </w:t>
      </w:r>
      <w:r w:rsidRPr="00111C23" w:rsidR="00111C23">
        <w:rPr>
          <w:sz w:val="20"/>
          <w:szCs w:val="20"/>
        </w:rPr>
        <w:t>ФИО</w:t>
      </w:r>
      <w:r w:rsidRPr="00111C23">
        <w:rPr>
          <w:sz w:val="20"/>
          <w:szCs w:val="20"/>
        </w:rPr>
        <w:t xml:space="preserve"> причинил ей телесные повреждения</w:t>
      </w:r>
      <w:r w:rsidRPr="00111C23" w:rsidR="00CF4497">
        <w:rPr>
          <w:sz w:val="20"/>
          <w:szCs w:val="20"/>
        </w:rPr>
        <w:t xml:space="preserve">, </w:t>
      </w:r>
      <w:r w:rsidRPr="00111C23">
        <w:rPr>
          <w:sz w:val="20"/>
          <w:szCs w:val="20"/>
        </w:rPr>
        <w:t>при отсутствии данного факта, осуществив заведомо ложный вызов полиции.</w:t>
      </w:r>
    </w:p>
    <w:p w:rsidR="00C54779" w:rsidRPr="00111C23" w:rsidP="00D42AA6" w14:paraId="0E846504" w14:textId="05498E75">
      <w:pPr>
        <w:pStyle w:val="BodyTextIndent"/>
        <w:spacing w:line="300" w:lineRule="auto"/>
        <w:ind w:firstLine="709"/>
        <w:rPr>
          <w:sz w:val="20"/>
          <w:szCs w:val="20"/>
        </w:rPr>
      </w:pPr>
      <w:r w:rsidRPr="00111C23">
        <w:rPr>
          <w:sz w:val="20"/>
          <w:szCs w:val="20"/>
        </w:rPr>
        <w:t>В судебно</w:t>
      </w:r>
      <w:r w:rsidRPr="00111C23" w:rsidR="00E12C96">
        <w:rPr>
          <w:sz w:val="20"/>
          <w:szCs w:val="20"/>
        </w:rPr>
        <w:t>е</w:t>
      </w:r>
      <w:r w:rsidRPr="00111C23">
        <w:rPr>
          <w:sz w:val="20"/>
          <w:szCs w:val="20"/>
        </w:rPr>
        <w:t xml:space="preserve"> заседани</w:t>
      </w:r>
      <w:r w:rsidRPr="00111C23" w:rsidR="00E12C96">
        <w:rPr>
          <w:sz w:val="20"/>
          <w:szCs w:val="20"/>
        </w:rPr>
        <w:t>е</w:t>
      </w:r>
      <w:r w:rsidRPr="00111C23">
        <w:rPr>
          <w:sz w:val="20"/>
          <w:szCs w:val="20"/>
        </w:rPr>
        <w:t xml:space="preserve"> </w:t>
      </w:r>
      <w:r w:rsidRPr="00111C23" w:rsidR="00E12C96">
        <w:rPr>
          <w:sz w:val="20"/>
          <w:szCs w:val="20"/>
        </w:rPr>
        <w:t xml:space="preserve">Е.А. Грабко не явилась, о дате и времени рассмотрения дела </w:t>
      </w:r>
      <w:r w:rsidRPr="00111C23" w:rsidR="00E12C96">
        <w:rPr>
          <w:sz w:val="20"/>
          <w:szCs w:val="20"/>
        </w:rPr>
        <w:t>извещена</w:t>
      </w:r>
      <w:r w:rsidRPr="00111C23" w:rsidR="00E12C96">
        <w:rPr>
          <w:sz w:val="20"/>
          <w:szCs w:val="20"/>
        </w:rPr>
        <w:t xml:space="preserve"> своевременно и надлежащим образом, </w:t>
      </w:r>
      <w:r w:rsidRPr="00111C23" w:rsidR="00FE0D33">
        <w:rPr>
          <w:sz w:val="20"/>
          <w:szCs w:val="20"/>
        </w:rPr>
        <w:t xml:space="preserve">обратилась </w:t>
      </w:r>
      <w:r w:rsidRPr="00111C23" w:rsidR="00E12C96">
        <w:rPr>
          <w:sz w:val="20"/>
          <w:szCs w:val="20"/>
        </w:rPr>
        <w:t>с ходатайством о</w:t>
      </w:r>
      <w:r w:rsidRPr="00111C23" w:rsidR="00FE0D33">
        <w:rPr>
          <w:sz w:val="20"/>
          <w:szCs w:val="20"/>
        </w:rPr>
        <w:t xml:space="preserve"> </w:t>
      </w:r>
      <w:r w:rsidRPr="00111C23" w:rsidR="00E12C96">
        <w:rPr>
          <w:sz w:val="20"/>
          <w:szCs w:val="20"/>
        </w:rPr>
        <w:t>рассмотрени</w:t>
      </w:r>
      <w:r w:rsidRPr="00111C23" w:rsidR="00FE0D33">
        <w:rPr>
          <w:sz w:val="20"/>
          <w:szCs w:val="20"/>
        </w:rPr>
        <w:t>и</w:t>
      </w:r>
      <w:r w:rsidRPr="00111C23" w:rsidR="00E12C96">
        <w:rPr>
          <w:sz w:val="20"/>
          <w:szCs w:val="20"/>
        </w:rPr>
        <w:t xml:space="preserve"> дела </w:t>
      </w:r>
      <w:r w:rsidRPr="00111C23" w:rsidR="00FE0D33">
        <w:rPr>
          <w:sz w:val="20"/>
          <w:szCs w:val="20"/>
        </w:rPr>
        <w:t>в ее отсу</w:t>
      </w:r>
      <w:r w:rsidRPr="00111C23" w:rsidR="002C6892">
        <w:rPr>
          <w:sz w:val="20"/>
          <w:szCs w:val="20"/>
        </w:rPr>
        <w:t>т</w:t>
      </w:r>
      <w:r w:rsidRPr="00111C23" w:rsidR="00FE0D33">
        <w:rPr>
          <w:sz w:val="20"/>
          <w:szCs w:val="20"/>
        </w:rPr>
        <w:t>ствие</w:t>
      </w:r>
      <w:r w:rsidRPr="00111C23">
        <w:rPr>
          <w:sz w:val="20"/>
          <w:szCs w:val="20"/>
        </w:rPr>
        <w:t>.</w:t>
      </w:r>
    </w:p>
    <w:p w:rsidR="00E12C96" w:rsidRPr="00111C23" w:rsidP="00E12C96" w14:paraId="0823F3BE" w14:textId="15A53653">
      <w:pPr>
        <w:spacing w:line="300" w:lineRule="auto"/>
        <w:ind w:firstLine="709"/>
        <w:jc w:val="both"/>
        <w:rPr>
          <w:sz w:val="20"/>
          <w:szCs w:val="20"/>
        </w:rPr>
      </w:pPr>
      <w:r w:rsidRPr="00111C23">
        <w:rPr>
          <w:sz w:val="20"/>
          <w:szCs w:val="20"/>
        </w:rPr>
        <w:t>При разрешении вопроса о том, воспрепятствует ли е</w:t>
      </w:r>
      <w:r w:rsidRPr="00111C23" w:rsidR="007663FD">
        <w:rPr>
          <w:sz w:val="20"/>
          <w:szCs w:val="20"/>
        </w:rPr>
        <w:t>е</w:t>
      </w:r>
      <w:r w:rsidRPr="00111C23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</w:t>
      </w:r>
      <w:r w:rsidRPr="00111C23" w:rsidR="00FE0D33">
        <w:rPr>
          <w:sz w:val="20"/>
          <w:szCs w:val="20"/>
        </w:rPr>
        <w:t>е</w:t>
      </w:r>
      <w:r w:rsidRPr="00111C23">
        <w:rPr>
          <w:sz w:val="20"/>
          <w:szCs w:val="20"/>
        </w:rPr>
        <w:t xml:space="preserve">тся дело об административном правонарушении. </w:t>
      </w:r>
    </w:p>
    <w:p w:rsidR="00FE0D33" w:rsidRPr="00111C23" w:rsidP="00FE0D33" w14:paraId="7E21D2DC" w14:textId="27C2BE3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11C23">
        <w:rPr>
          <w:sz w:val="20"/>
          <w:szCs w:val="20"/>
        </w:rPr>
        <w:t>Оценив совокупность исследованных и имеющихся в материалах дела доказательств, мировой судья приходит к выводу о виновности Е.А. Грабко в совершении административного правонарушения.</w:t>
      </w:r>
    </w:p>
    <w:p w:rsidR="00FE0D33" w:rsidRPr="00111C23" w:rsidP="00FE0D33" w14:paraId="72A3316A" w14:textId="71B914BC">
      <w:pPr>
        <w:spacing w:line="300" w:lineRule="auto"/>
        <w:ind w:firstLine="708"/>
        <w:jc w:val="both"/>
        <w:rPr>
          <w:sz w:val="20"/>
          <w:szCs w:val="20"/>
        </w:rPr>
      </w:pPr>
      <w:r w:rsidRPr="00111C23">
        <w:rPr>
          <w:sz w:val="20"/>
          <w:szCs w:val="20"/>
        </w:rPr>
        <w:t>Кроме признания вины Е.А. Грабко при составлении протокола, ее виновность в совершении административного правонарушения полностью подтверждается следующими имеющимися в материалах дела об административном правонарушении и исследованными доказательствами:</w:t>
      </w:r>
    </w:p>
    <w:p w:rsidR="00FE0D33" w:rsidRPr="00111C23" w:rsidP="00FE0D33" w14:paraId="79AB9422" w14:textId="27E6F9DB">
      <w:pPr>
        <w:spacing w:line="300" w:lineRule="auto"/>
        <w:ind w:firstLine="709"/>
        <w:jc w:val="both"/>
        <w:rPr>
          <w:sz w:val="20"/>
          <w:szCs w:val="20"/>
        </w:rPr>
      </w:pPr>
      <w:r w:rsidRPr="00111C23">
        <w:rPr>
          <w:sz w:val="20"/>
          <w:szCs w:val="20"/>
        </w:rPr>
        <w:t>- протоколом об административном правонарушении 82 01 №</w:t>
      </w:r>
      <w:r w:rsidRPr="00111C23" w:rsidR="002C6892">
        <w:rPr>
          <w:sz w:val="20"/>
          <w:szCs w:val="20"/>
        </w:rPr>
        <w:t>215908</w:t>
      </w:r>
      <w:r w:rsidRPr="00111C23">
        <w:rPr>
          <w:sz w:val="20"/>
          <w:szCs w:val="20"/>
        </w:rPr>
        <w:t>/</w:t>
      </w:r>
      <w:r w:rsidRPr="00111C23" w:rsidR="002C6892">
        <w:rPr>
          <w:sz w:val="20"/>
          <w:szCs w:val="20"/>
        </w:rPr>
        <w:t>2</w:t>
      </w:r>
      <w:r w:rsidRPr="00111C23">
        <w:rPr>
          <w:sz w:val="20"/>
          <w:szCs w:val="20"/>
        </w:rPr>
        <w:t>0</w:t>
      </w:r>
      <w:r w:rsidRPr="00111C23" w:rsidR="002C6892">
        <w:rPr>
          <w:sz w:val="20"/>
          <w:szCs w:val="20"/>
        </w:rPr>
        <w:t>8</w:t>
      </w:r>
      <w:r w:rsidRPr="00111C23">
        <w:rPr>
          <w:sz w:val="20"/>
          <w:szCs w:val="20"/>
        </w:rPr>
        <w:t xml:space="preserve"> от </w:t>
      </w:r>
      <w:r w:rsidRPr="00111C23" w:rsidR="002C6892">
        <w:rPr>
          <w:sz w:val="20"/>
          <w:szCs w:val="20"/>
        </w:rPr>
        <w:t>20</w:t>
      </w:r>
      <w:r w:rsidRPr="00111C23">
        <w:rPr>
          <w:sz w:val="20"/>
          <w:szCs w:val="20"/>
        </w:rPr>
        <w:t>.0</w:t>
      </w:r>
      <w:r w:rsidRPr="00111C23" w:rsidR="002C6892">
        <w:rPr>
          <w:sz w:val="20"/>
          <w:szCs w:val="20"/>
        </w:rPr>
        <w:t>1</w:t>
      </w:r>
      <w:r w:rsidRPr="00111C23">
        <w:rPr>
          <w:sz w:val="20"/>
          <w:szCs w:val="20"/>
        </w:rPr>
        <w:t>.2023,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111C23">
        <w:rPr>
          <w:sz w:val="20"/>
          <w:szCs w:val="20"/>
        </w:rPr>
        <w:t>л.д</w:t>
      </w:r>
      <w:r w:rsidRPr="00111C23">
        <w:rPr>
          <w:sz w:val="20"/>
          <w:szCs w:val="20"/>
        </w:rPr>
        <w:t>. 2);</w:t>
      </w:r>
    </w:p>
    <w:p w:rsidR="00FE0D33" w:rsidRPr="00111C23" w:rsidP="00FE0D33" w14:paraId="465EDA75" w14:textId="76A575C3">
      <w:pPr>
        <w:spacing w:line="300" w:lineRule="auto"/>
        <w:ind w:firstLine="709"/>
        <w:jc w:val="both"/>
        <w:rPr>
          <w:sz w:val="20"/>
          <w:szCs w:val="20"/>
        </w:rPr>
      </w:pPr>
      <w:r w:rsidRPr="00111C23">
        <w:rPr>
          <w:sz w:val="20"/>
          <w:szCs w:val="20"/>
        </w:rPr>
        <w:t xml:space="preserve">- письменным заявлением Е.А. </w:t>
      </w:r>
      <w:r w:rsidRPr="00111C23">
        <w:rPr>
          <w:sz w:val="20"/>
          <w:szCs w:val="20"/>
        </w:rPr>
        <w:t>Грабко</w:t>
      </w:r>
      <w:r w:rsidRPr="00111C23">
        <w:rPr>
          <w:sz w:val="20"/>
          <w:szCs w:val="20"/>
        </w:rPr>
        <w:t xml:space="preserve"> от </w:t>
      </w:r>
      <w:r w:rsidRPr="00111C23" w:rsidR="009C53DD">
        <w:rPr>
          <w:sz w:val="20"/>
          <w:szCs w:val="20"/>
        </w:rPr>
        <w:t>1</w:t>
      </w:r>
      <w:r w:rsidRPr="00111C23" w:rsidR="002C6892">
        <w:rPr>
          <w:sz w:val="20"/>
          <w:szCs w:val="20"/>
        </w:rPr>
        <w:t>0</w:t>
      </w:r>
      <w:r w:rsidRPr="00111C23">
        <w:rPr>
          <w:sz w:val="20"/>
          <w:szCs w:val="20"/>
        </w:rPr>
        <w:t>.0</w:t>
      </w:r>
      <w:r w:rsidRPr="00111C23" w:rsidR="002C6892">
        <w:rPr>
          <w:sz w:val="20"/>
          <w:szCs w:val="20"/>
        </w:rPr>
        <w:t>1</w:t>
      </w:r>
      <w:r w:rsidRPr="00111C23">
        <w:rPr>
          <w:sz w:val="20"/>
          <w:szCs w:val="20"/>
        </w:rPr>
        <w:t>.202</w:t>
      </w:r>
      <w:r w:rsidRPr="00111C23" w:rsidR="002C6892">
        <w:rPr>
          <w:sz w:val="20"/>
          <w:szCs w:val="20"/>
        </w:rPr>
        <w:t>4</w:t>
      </w:r>
      <w:r w:rsidRPr="00111C23">
        <w:rPr>
          <w:sz w:val="20"/>
          <w:szCs w:val="20"/>
        </w:rPr>
        <w:t xml:space="preserve"> о причинении ей телесных повреждений </w:t>
      </w:r>
      <w:r w:rsidRPr="00111C23" w:rsidR="00111C23">
        <w:rPr>
          <w:sz w:val="20"/>
          <w:szCs w:val="20"/>
        </w:rPr>
        <w:t>ФИО</w:t>
      </w:r>
      <w:r w:rsidRPr="00111C23">
        <w:rPr>
          <w:sz w:val="20"/>
          <w:szCs w:val="20"/>
        </w:rPr>
        <w:t xml:space="preserve"> при отсутствии такого факта (</w:t>
      </w:r>
      <w:r w:rsidRPr="00111C23">
        <w:rPr>
          <w:sz w:val="20"/>
          <w:szCs w:val="20"/>
        </w:rPr>
        <w:t>л.д</w:t>
      </w:r>
      <w:r w:rsidRPr="00111C23">
        <w:rPr>
          <w:sz w:val="20"/>
          <w:szCs w:val="20"/>
        </w:rPr>
        <w:t xml:space="preserve">. </w:t>
      </w:r>
      <w:r w:rsidRPr="00111C23" w:rsidR="002C6892">
        <w:rPr>
          <w:sz w:val="20"/>
          <w:szCs w:val="20"/>
        </w:rPr>
        <w:t>3</w:t>
      </w:r>
      <w:r w:rsidRPr="00111C23">
        <w:rPr>
          <w:sz w:val="20"/>
          <w:szCs w:val="20"/>
        </w:rPr>
        <w:t>);</w:t>
      </w:r>
    </w:p>
    <w:p w:rsidR="00FE0D33" w:rsidRPr="00111C23" w:rsidP="00FE0D33" w14:paraId="554E1E96" w14:textId="547150E3">
      <w:pPr>
        <w:spacing w:line="300" w:lineRule="auto"/>
        <w:ind w:firstLine="709"/>
        <w:jc w:val="both"/>
        <w:rPr>
          <w:color w:val="000000"/>
          <w:sz w:val="20"/>
          <w:szCs w:val="20"/>
        </w:rPr>
      </w:pPr>
      <w:r w:rsidRPr="00111C23">
        <w:rPr>
          <w:sz w:val="20"/>
          <w:szCs w:val="20"/>
        </w:rPr>
        <w:t>- рапортом УУП ОУУП и ПДН МО МВД России «</w:t>
      </w:r>
      <w:r w:rsidRPr="00111C23">
        <w:rPr>
          <w:sz w:val="20"/>
          <w:szCs w:val="20"/>
        </w:rPr>
        <w:t>Джанкойский</w:t>
      </w:r>
      <w:r w:rsidRPr="00111C23">
        <w:rPr>
          <w:sz w:val="20"/>
          <w:szCs w:val="20"/>
        </w:rPr>
        <w:t xml:space="preserve">» от </w:t>
      </w:r>
      <w:r w:rsidRPr="00111C23" w:rsidR="009C53DD">
        <w:rPr>
          <w:sz w:val="20"/>
          <w:szCs w:val="20"/>
        </w:rPr>
        <w:t>1</w:t>
      </w:r>
      <w:r w:rsidRPr="00111C23" w:rsidR="002C6892">
        <w:rPr>
          <w:sz w:val="20"/>
          <w:szCs w:val="20"/>
        </w:rPr>
        <w:t>0</w:t>
      </w:r>
      <w:r w:rsidRPr="00111C23">
        <w:rPr>
          <w:sz w:val="20"/>
          <w:szCs w:val="20"/>
        </w:rPr>
        <w:t>.0</w:t>
      </w:r>
      <w:r w:rsidRPr="00111C23" w:rsidR="002C6892">
        <w:rPr>
          <w:sz w:val="20"/>
          <w:szCs w:val="20"/>
        </w:rPr>
        <w:t>1</w:t>
      </w:r>
      <w:r w:rsidRPr="00111C23">
        <w:rPr>
          <w:sz w:val="20"/>
          <w:szCs w:val="20"/>
        </w:rPr>
        <w:t>.202</w:t>
      </w:r>
      <w:r w:rsidRPr="00111C23" w:rsidR="002C6892">
        <w:rPr>
          <w:sz w:val="20"/>
          <w:szCs w:val="20"/>
        </w:rPr>
        <w:t>4</w:t>
      </w:r>
      <w:r w:rsidRPr="00111C23">
        <w:rPr>
          <w:sz w:val="20"/>
          <w:szCs w:val="20"/>
        </w:rPr>
        <w:t xml:space="preserve"> с указанием обстоятельств </w:t>
      </w:r>
      <w:r w:rsidRPr="00111C23" w:rsidR="002C6892">
        <w:rPr>
          <w:sz w:val="20"/>
          <w:szCs w:val="20"/>
        </w:rPr>
        <w:t xml:space="preserve">выявления </w:t>
      </w:r>
      <w:r w:rsidRPr="00111C23">
        <w:rPr>
          <w:sz w:val="20"/>
          <w:szCs w:val="20"/>
        </w:rPr>
        <w:t>правонарушения (</w:t>
      </w:r>
      <w:r w:rsidRPr="00111C23">
        <w:rPr>
          <w:sz w:val="20"/>
          <w:szCs w:val="20"/>
        </w:rPr>
        <w:t>л.д</w:t>
      </w:r>
      <w:r w:rsidRPr="00111C23">
        <w:rPr>
          <w:sz w:val="20"/>
          <w:szCs w:val="20"/>
        </w:rPr>
        <w:t>. 4)</w:t>
      </w:r>
      <w:r w:rsidRPr="00111C23">
        <w:rPr>
          <w:color w:val="000000"/>
          <w:sz w:val="20"/>
          <w:szCs w:val="20"/>
        </w:rPr>
        <w:t>.</w:t>
      </w:r>
    </w:p>
    <w:p w:rsidR="00FE0D33" w:rsidRPr="00111C23" w:rsidP="00FE0D33" w14:paraId="30F84280" w14:textId="77777777">
      <w:pPr>
        <w:pStyle w:val="1"/>
        <w:shd w:val="clear" w:color="auto" w:fill="auto"/>
        <w:spacing w:line="300" w:lineRule="auto"/>
        <w:ind w:right="40" w:firstLine="709"/>
        <w:jc w:val="both"/>
        <w:rPr>
          <w:sz w:val="20"/>
          <w:szCs w:val="20"/>
        </w:rPr>
      </w:pPr>
      <w:r w:rsidRPr="00111C23">
        <w:rPr>
          <w:color w:val="000000"/>
          <w:sz w:val="20"/>
          <w:szCs w:val="20"/>
          <w:shd w:val="clear" w:color="auto" w:fill="FFFFFF"/>
        </w:rPr>
        <w:t xml:space="preserve">Оценив указанные </w:t>
      </w:r>
      <w:r w:rsidRPr="00111C23">
        <w:rPr>
          <w:sz w:val="20"/>
          <w:szCs w:val="20"/>
        </w:rPr>
        <w:t xml:space="preserve"> выше доказательства, мировой судья считает их достоверными, согласующимися между собой. Не доверять или ставить их под сомнение оснований не имеется. </w:t>
      </w:r>
    </w:p>
    <w:p w:rsidR="00FE0D33" w:rsidRPr="00111C23" w:rsidP="00FE0D33" w14:paraId="3F1BF274" w14:textId="0F6EFFB6">
      <w:pPr>
        <w:pStyle w:val="1"/>
        <w:shd w:val="clear" w:color="auto" w:fill="auto"/>
        <w:spacing w:line="300" w:lineRule="auto"/>
        <w:ind w:right="40" w:firstLine="709"/>
        <w:jc w:val="both"/>
        <w:rPr>
          <w:sz w:val="20"/>
          <w:szCs w:val="20"/>
        </w:rPr>
      </w:pPr>
      <w:r w:rsidRPr="00111C23">
        <w:rPr>
          <w:sz w:val="20"/>
          <w:szCs w:val="20"/>
        </w:rPr>
        <w:t xml:space="preserve">Действия </w:t>
      </w:r>
      <w:r w:rsidRPr="00111C23" w:rsidR="009C53DD">
        <w:rPr>
          <w:sz w:val="20"/>
          <w:szCs w:val="20"/>
        </w:rPr>
        <w:t>Е.А. Грабко</w:t>
      </w:r>
      <w:r w:rsidRPr="00111C23">
        <w:rPr>
          <w:sz w:val="20"/>
          <w:szCs w:val="20"/>
        </w:rPr>
        <w:t xml:space="preserve"> мировой судья квалифицирует по ст.</w:t>
      </w:r>
      <w:r w:rsidRPr="00111C23">
        <w:rPr>
          <w:color w:val="000000"/>
          <w:sz w:val="20"/>
          <w:szCs w:val="20"/>
          <w:shd w:val="clear" w:color="auto" w:fill="FFFFFF"/>
        </w:rPr>
        <w:t xml:space="preserve"> 19.13 КоАП РФ, как заведомо ложный вызов пожарной охраны, полиции, скорой медицинской помощи или иных специализированных служб.</w:t>
      </w:r>
    </w:p>
    <w:p w:rsidR="00FE0D33" w:rsidRPr="00111C23" w:rsidP="00FE0D33" w14:paraId="2E3130B2" w14:textId="77777777">
      <w:pPr>
        <w:spacing w:line="300" w:lineRule="auto"/>
        <w:ind w:firstLine="708"/>
        <w:jc w:val="both"/>
        <w:rPr>
          <w:sz w:val="20"/>
          <w:szCs w:val="20"/>
        </w:rPr>
      </w:pPr>
      <w:r w:rsidRPr="00111C23">
        <w:rPr>
          <w:sz w:val="20"/>
          <w:szCs w:val="20"/>
        </w:rPr>
        <w:t>При назначении административного наказания учитывается характер административного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FE0D33" w:rsidRPr="00111C23" w:rsidP="00FE0D33" w14:paraId="3A0FD450" w14:textId="13A828B2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111C23">
        <w:rPr>
          <w:color w:val="000000"/>
          <w:sz w:val="20"/>
          <w:szCs w:val="20"/>
          <w:shd w:val="clear" w:color="auto" w:fill="FFFFFF"/>
        </w:rPr>
        <w:t xml:space="preserve">В качестве </w:t>
      </w:r>
      <w:r w:rsidRPr="00111C23">
        <w:rPr>
          <w:color w:val="000000"/>
          <w:sz w:val="20"/>
          <w:szCs w:val="20"/>
          <w:shd w:val="clear" w:color="auto" w:fill="FFFFFF"/>
        </w:rPr>
        <w:t>смягчающих</w:t>
      </w:r>
      <w:r w:rsidRPr="00111C23">
        <w:rPr>
          <w:color w:val="000000"/>
          <w:sz w:val="20"/>
          <w:szCs w:val="20"/>
          <w:shd w:val="clear" w:color="auto" w:fill="FFFFFF"/>
        </w:rPr>
        <w:t xml:space="preserve"> административную ответственность </w:t>
      </w:r>
      <w:r w:rsidRPr="00111C23" w:rsidR="009C53DD">
        <w:rPr>
          <w:color w:val="000000"/>
          <w:sz w:val="20"/>
          <w:szCs w:val="20"/>
          <w:shd w:val="clear" w:color="auto" w:fill="FFFFFF"/>
        </w:rPr>
        <w:t>Е.А. Грабко</w:t>
      </w:r>
      <w:r w:rsidRPr="00111C23">
        <w:rPr>
          <w:color w:val="000000"/>
          <w:sz w:val="20"/>
          <w:szCs w:val="20"/>
          <w:shd w:val="clear" w:color="auto" w:fill="FFFFFF"/>
        </w:rPr>
        <w:t xml:space="preserve"> учитываются признание, раскаяние в совершении административного правонарушения.</w:t>
      </w:r>
      <w:r w:rsidRPr="00111C23" w:rsidR="002C6892">
        <w:rPr>
          <w:color w:val="000000"/>
          <w:sz w:val="20"/>
          <w:szCs w:val="20"/>
          <w:shd w:val="clear" w:color="auto" w:fill="FFFFFF"/>
        </w:rPr>
        <w:t xml:space="preserve"> </w:t>
      </w:r>
      <w:r w:rsidRPr="00111C23">
        <w:rPr>
          <w:color w:val="000000"/>
          <w:sz w:val="20"/>
          <w:szCs w:val="20"/>
          <w:shd w:val="clear" w:color="auto" w:fill="FFFFFF"/>
        </w:rPr>
        <w:t>Отягчающие административную ответственность обстоятельства отсутствуют.</w:t>
      </w:r>
      <w:r w:rsidRPr="00111C2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E0D33" w:rsidRPr="00111C23" w:rsidP="00FE0D33" w14:paraId="0C50DE80" w14:textId="5DFA937A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111C23">
        <w:rPr>
          <w:sz w:val="20"/>
          <w:szCs w:val="20"/>
        </w:rPr>
        <w:t xml:space="preserve">С учетом характера административного правонарушения, данных о личности </w:t>
      </w:r>
      <w:r w:rsidRPr="00111C23" w:rsidR="009C53DD">
        <w:rPr>
          <w:sz w:val="20"/>
          <w:szCs w:val="20"/>
        </w:rPr>
        <w:t>Е.А. Грабко</w:t>
      </w:r>
      <w:r w:rsidRPr="00111C23">
        <w:rPr>
          <w:sz w:val="20"/>
          <w:szCs w:val="20"/>
        </w:rPr>
        <w:t>, в целях предупреждения совершения новых правонарушений, как самим правонарушителем, так и другими лицами, назначение административного наказания в виде административного штрафа в минимальном размере, предусмотренном ст. 19.13 КоАП РФ будет являться достаточным для достижения целей административного взыскания, предусмотренных ст. 3.1 КоАП РФ.</w:t>
      </w:r>
    </w:p>
    <w:p w:rsidR="00FE0D33" w:rsidRPr="00111C23" w:rsidP="00FE0D33" w14:paraId="15749B63" w14:textId="77777777">
      <w:pPr>
        <w:spacing w:line="300" w:lineRule="auto"/>
        <w:jc w:val="both"/>
        <w:rPr>
          <w:sz w:val="20"/>
          <w:szCs w:val="20"/>
        </w:rPr>
      </w:pPr>
      <w:r w:rsidRPr="00111C23">
        <w:rPr>
          <w:sz w:val="20"/>
          <w:szCs w:val="20"/>
        </w:rPr>
        <w:tab/>
        <w:t xml:space="preserve">На основании </w:t>
      </w:r>
      <w:r w:rsidRPr="00111C23">
        <w:rPr>
          <w:sz w:val="20"/>
          <w:szCs w:val="20"/>
        </w:rPr>
        <w:t>изложенного</w:t>
      </w:r>
      <w:r w:rsidRPr="00111C23">
        <w:rPr>
          <w:sz w:val="20"/>
          <w:szCs w:val="20"/>
        </w:rPr>
        <w:t xml:space="preserve"> и руководствуясь ст. ст. 29.9 – 29.11 КоАП РФ, мировой судья, -</w:t>
      </w:r>
    </w:p>
    <w:p w:rsidR="00FE0D33" w:rsidRPr="00111C23" w:rsidP="00FE0D33" w14:paraId="3579D1FF" w14:textId="77777777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111C23">
        <w:rPr>
          <w:sz w:val="20"/>
          <w:szCs w:val="20"/>
        </w:rPr>
        <w:t>п</w:t>
      </w:r>
      <w:r w:rsidRPr="00111C23">
        <w:rPr>
          <w:sz w:val="20"/>
          <w:szCs w:val="20"/>
        </w:rPr>
        <w:t xml:space="preserve"> о с т а н о в и л:</w:t>
      </w:r>
    </w:p>
    <w:p w:rsidR="00FE0D33" w:rsidRPr="00111C23" w:rsidP="00FE0D33" w14:paraId="1D7A03D9" w14:textId="7DE57332">
      <w:pPr>
        <w:spacing w:line="300" w:lineRule="auto"/>
        <w:ind w:firstLine="708"/>
        <w:jc w:val="both"/>
        <w:rPr>
          <w:bCs/>
          <w:sz w:val="20"/>
          <w:szCs w:val="20"/>
        </w:rPr>
      </w:pPr>
      <w:r w:rsidRPr="00111C23">
        <w:rPr>
          <w:sz w:val="20"/>
          <w:szCs w:val="20"/>
        </w:rPr>
        <w:t>признать</w:t>
      </w:r>
      <w:r w:rsidRPr="00111C23">
        <w:rPr>
          <w:b/>
          <w:sz w:val="20"/>
          <w:szCs w:val="20"/>
        </w:rPr>
        <w:t xml:space="preserve"> </w:t>
      </w:r>
      <w:r w:rsidRPr="00111C23" w:rsidR="009C53DD">
        <w:rPr>
          <w:b/>
          <w:sz w:val="20"/>
          <w:szCs w:val="20"/>
        </w:rPr>
        <w:t>Грабко</w:t>
      </w:r>
      <w:r w:rsidRPr="00111C23" w:rsidR="009C53DD">
        <w:rPr>
          <w:b/>
          <w:sz w:val="20"/>
          <w:szCs w:val="20"/>
        </w:rPr>
        <w:t xml:space="preserve"> Е</w:t>
      </w:r>
      <w:r w:rsidRPr="00111C23" w:rsidR="00111C23">
        <w:rPr>
          <w:b/>
          <w:sz w:val="20"/>
          <w:szCs w:val="20"/>
        </w:rPr>
        <w:t>.</w:t>
      </w:r>
      <w:r w:rsidRPr="00111C23" w:rsidR="009C53DD">
        <w:rPr>
          <w:b/>
          <w:sz w:val="20"/>
          <w:szCs w:val="20"/>
        </w:rPr>
        <w:t xml:space="preserve"> А</w:t>
      </w:r>
      <w:r w:rsidRPr="00111C23" w:rsidR="00111C23">
        <w:rPr>
          <w:b/>
          <w:sz w:val="20"/>
          <w:szCs w:val="20"/>
        </w:rPr>
        <w:t>.</w:t>
      </w:r>
      <w:r w:rsidRPr="00111C23">
        <w:rPr>
          <w:b/>
          <w:sz w:val="20"/>
          <w:szCs w:val="20"/>
        </w:rPr>
        <w:t xml:space="preserve"> </w:t>
      </w:r>
      <w:r w:rsidRPr="00111C23">
        <w:rPr>
          <w:sz w:val="20"/>
          <w:szCs w:val="20"/>
        </w:rPr>
        <w:t xml:space="preserve">виновной в совершении административного правонарушения, предусмотренного </w:t>
      </w:r>
      <w:r w:rsidRPr="00111C23">
        <w:rPr>
          <w:b/>
          <w:bCs/>
          <w:sz w:val="20"/>
          <w:szCs w:val="20"/>
        </w:rPr>
        <w:t>ст. 19.13 Кодекса Российской Федерации об административных правонарушениях</w:t>
      </w:r>
      <w:r w:rsidRPr="00111C23">
        <w:rPr>
          <w:sz w:val="20"/>
          <w:szCs w:val="20"/>
        </w:rPr>
        <w:t xml:space="preserve"> и подвергнуть административному наказанию </w:t>
      </w:r>
      <w:r w:rsidRPr="00111C23">
        <w:rPr>
          <w:b/>
          <w:sz w:val="20"/>
          <w:szCs w:val="20"/>
        </w:rPr>
        <w:t>в виде административного штрафа в размере 1 000 (одна тысяча) рублей.</w:t>
      </w:r>
    </w:p>
    <w:p w:rsidR="00FE0D33" w:rsidRPr="00111C23" w:rsidP="00FE0D33" w14:paraId="6CF257FF" w14:textId="3EBE91A6">
      <w:pPr>
        <w:widowControl w:val="0"/>
        <w:spacing w:line="300" w:lineRule="auto"/>
        <w:ind w:firstLine="708"/>
        <w:jc w:val="both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  <w:r w:rsidRPr="00111C23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111C23" w:rsidR="00111C23">
        <w:rPr>
          <w:sz w:val="20"/>
          <w:szCs w:val="20"/>
        </w:rPr>
        <w:t>ИЗЪЯТО</w:t>
      </w:r>
      <w:r w:rsidRPr="00111C23">
        <w:rPr>
          <w:sz w:val="20"/>
          <w:szCs w:val="20"/>
        </w:rPr>
        <w:t>.</w:t>
      </w:r>
      <w:r w:rsidRPr="00111C23">
        <w:rPr>
          <w:rFonts w:ascii="Arial" w:hAnsi="Arial" w:cs="Arial"/>
          <w:color w:val="2C2D2E"/>
          <w:sz w:val="20"/>
          <w:szCs w:val="20"/>
          <w:shd w:val="clear" w:color="auto" w:fill="FFFFFF"/>
        </w:rPr>
        <w:t xml:space="preserve"> </w:t>
      </w:r>
    </w:p>
    <w:p w:rsidR="00FE0D33" w:rsidRPr="00111C23" w:rsidP="00FE0D33" w14:paraId="2826CC5F" w14:textId="77777777">
      <w:pPr>
        <w:spacing w:line="300" w:lineRule="auto"/>
        <w:ind w:right="-6" w:firstLine="708"/>
        <w:jc w:val="both"/>
        <w:rPr>
          <w:bCs/>
          <w:sz w:val="20"/>
          <w:szCs w:val="20"/>
        </w:rPr>
      </w:pPr>
      <w:r w:rsidRPr="00111C23">
        <w:rPr>
          <w:bCs/>
          <w:sz w:val="20"/>
          <w:szCs w:val="20"/>
        </w:rPr>
        <w:t xml:space="preserve">Копия </w:t>
      </w:r>
      <w:r w:rsidRPr="00111C23">
        <w:rPr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111C23">
        <w:rPr>
          <w:bCs/>
          <w:sz w:val="20"/>
          <w:szCs w:val="20"/>
        </w:rPr>
        <w:t xml:space="preserve"> мировому судье.</w:t>
      </w:r>
    </w:p>
    <w:p w:rsidR="00FE0D33" w:rsidRPr="00111C23" w:rsidP="00FE0D33" w14:paraId="737B205D" w14:textId="60235AFE">
      <w:pPr>
        <w:spacing w:line="300" w:lineRule="auto"/>
        <w:ind w:firstLine="708"/>
        <w:jc w:val="both"/>
        <w:rPr>
          <w:sz w:val="20"/>
          <w:szCs w:val="20"/>
        </w:rPr>
      </w:pPr>
      <w:r w:rsidRPr="00111C23">
        <w:rPr>
          <w:sz w:val="20"/>
          <w:szCs w:val="20"/>
        </w:rPr>
        <w:t xml:space="preserve">Разъяснить </w:t>
      </w:r>
      <w:r w:rsidRPr="00111C23" w:rsidR="009C53DD">
        <w:rPr>
          <w:sz w:val="20"/>
          <w:szCs w:val="20"/>
        </w:rPr>
        <w:t>Е.А. Грабко</w:t>
      </w:r>
      <w:r w:rsidRPr="00111C23">
        <w:rPr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E0D33" w:rsidRPr="00111C23" w:rsidP="00FE0D33" w14:paraId="55959768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11C23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111C23">
        <w:rPr>
          <w:sz w:val="20"/>
          <w:szCs w:val="20"/>
        </w:rPr>
        <w:t xml:space="preserve">ей </w:t>
      </w:r>
      <w:r w:rsidRPr="00111C23">
        <w:rPr>
          <w:rFonts w:eastAsia="Calibri"/>
          <w:sz w:val="20"/>
          <w:szCs w:val="20"/>
          <w:lang w:eastAsia="en-US"/>
        </w:rPr>
        <w:t xml:space="preserve">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E0D33" w:rsidRPr="00111C23" w:rsidP="00FE0D33" w14:paraId="66DE41ED" w14:textId="77777777">
      <w:pPr>
        <w:spacing w:line="300" w:lineRule="auto"/>
        <w:ind w:firstLine="708"/>
        <w:jc w:val="both"/>
        <w:rPr>
          <w:sz w:val="20"/>
          <w:szCs w:val="20"/>
        </w:rPr>
      </w:pPr>
      <w:r w:rsidRPr="00111C23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111C23">
        <w:rPr>
          <w:rFonts w:eastAsia="Calibri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111C23">
        <w:rPr>
          <w:sz w:val="20"/>
          <w:szCs w:val="20"/>
        </w:rPr>
        <w:t>.</w:t>
      </w:r>
    </w:p>
    <w:p w:rsidR="00FE0D33" w:rsidRPr="00111C23" w:rsidP="00FE0D33" w14:paraId="7794166F" w14:textId="77777777">
      <w:pPr>
        <w:spacing w:line="300" w:lineRule="auto"/>
        <w:ind w:firstLine="708"/>
        <w:jc w:val="both"/>
        <w:rPr>
          <w:sz w:val="20"/>
          <w:szCs w:val="20"/>
        </w:rPr>
      </w:pPr>
    </w:p>
    <w:p w:rsidR="00FE0D33" w:rsidRPr="00111C23" w:rsidP="00FE0D33" w14:paraId="072D8B67" w14:textId="77777777">
      <w:pPr>
        <w:spacing w:line="300" w:lineRule="auto"/>
        <w:ind w:firstLine="708"/>
        <w:jc w:val="both"/>
        <w:rPr>
          <w:sz w:val="20"/>
          <w:szCs w:val="20"/>
        </w:rPr>
      </w:pPr>
      <w:r w:rsidRPr="00111C23">
        <w:rPr>
          <w:sz w:val="20"/>
          <w:szCs w:val="20"/>
        </w:rPr>
        <w:t xml:space="preserve">Мировой судья </w:t>
      </w:r>
      <w:r w:rsidRPr="00111C23">
        <w:rPr>
          <w:sz w:val="20"/>
          <w:szCs w:val="20"/>
        </w:rPr>
        <w:tab/>
      </w:r>
      <w:r w:rsidRPr="00111C23">
        <w:rPr>
          <w:sz w:val="20"/>
          <w:szCs w:val="20"/>
        </w:rPr>
        <w:tab/>
      </w:r>
      <w:r w:rsidRPr="00111C23">
        <w:rPr>
          <w:sz w:val="20"/>
          <w:szCs w:val="20"/>
        </w:rPr>
        <w:tab/>
      </w:r>
      <w:r w:rsidRPr="00111C23">
        <w:rPr>
          <w:sz w:val="20"/>
          <w:szCs w:val="20"/>
        </w:rPr>
        <w:tab/>
      </w:r>
      <w:r w:rsidRPr="00111C23">
        <w:rPr>
          <w:sz w:val="20"/>
          <w:szCs w:val="20"/>
        </w:rPr>
        <w:tab/>
      </w:r>
      <w:r w:rsidRPr="00111C23">
        <w:rPr>
          <w:sz w:val="20"/>
          <w:szCs w:val="20"/>
        </w:rPr>
        <w:tab/>
      </w:r>
      <w:r w:rsidRPr="00111C23">
        <w:rPr>
          <w:sz w:val="20"/>
          <w:szCs w:val="20"/>
        </w:rPr>
        <w:tab/>
        <w:t>Д.А. Ястребов</w:t>
      </w:r>
    </w:p>
    <w:sectPr w:rsidSect="00206B8C">
      <w:headerReference w:type="default" r:id="rId5"/>
      <w:pgSz w:w="11906" w:h="16838"/>
      <w:pgMar w:top="1134" w:right="851" w:bottom="709" w:left="1701" w:header="142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E23" w14:paraId="40025B1A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C23">
      <w:rPr>
        <w:noProof/>
      </w:rPr>
      <w:t>2</w:t>
    </w:r>
    <w:r>
      <w:rPr>
        <w:noProof/>
      </w:rPr>
      <w:fldChar w:fldCharType="end"/>
    </w:r>
  </w:p>
  <w:p w:rsidR="00840E23" w14:paraId="356DBC1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2AF7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06D0"/>
    <w:rsid w:val="000A06BD"/>
    <w:rsid w:val="000A1161"/>
    <w:rsid w:val="000A282B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C23"/>
    <w:rsid w:val="00112990"/>
    <w:rsid w:val="0011434B"/>
    <w:rsid w:val="0011514D"/>
    <w:rsid w:val="00116EBD"/>
    <w:rsid w:val="00116EF4"/>
    <w:rsid w:val="00117492"/>
    <w:rsid w:val="00121751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DBB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6B8C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FD1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92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18C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597C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4FA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CD6"/>
    <w:rsid w:val="003F01E5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3ED5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8B2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F0D"/>
    <w:rsid w:val="00530BAE"/>
    <w:rsid w:val="00530C56"/>
    <w:rsid w:val="005320D2"/>
    <w:rsid w:val="005324B7"/>
    <w:rsid w:val="0053383C"/>
    <w:rsid w:val="00533D06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A8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B1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4BA7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5BB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6B7B"/>
    <w:rsid w:val="007575DA"/>
    <w:rsid w:val="00760993"/>
    <w:rsid w:val="00761B3A"/>
    <w:rsid w:val="00764D26"/>
    <w:rsid w:val="00765718"/>
    <w:rsid w:val="007663FD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55A1"/>
    <w:rsid w:val="00787BB4"/>
    <w:rsid w:val="00790BDC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13CD"/>
    <w:rsid w:val="007D32F2"/>
    <w:rsid w:val="007D3C83"/>
    <w:rsid w:val="007D402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0E2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224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4880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B2E"/>
    <w:rsid w:val="009B5647"/>
    <w:rsid w:val="009B5958"/>
    <w:rsid w:val="009B744F"/>
    <w:rsid w:val="009B77CD"/>
    <w:rsid w:val="009C1DCC"/>
    <w:rsid w:val="009C29E7"/>
    <w:rsid w:val="009C35D5"/>
    <w:rsid w:val="009C3D7A"/>
    <w:rsid w:val="009C53DD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05CB"/>
    <w:rsid w:val="00A432DE"/>
    <w:rsid w:val="00A446EF"/>
    <w:rsid w:val="00A45380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029A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05A3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19FB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4779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D6F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5995"/>
    <w:rsid w:val="00CE6AAB"/>
    <w:rsid w:val="00CE6AD3"/>
    <w:rsid w:val="00CF184E"/>
    <w:rsid w:val="00CF3053"/>
    <w:rsid w:val="00CF4497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2AA6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57FF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C7F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96E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55D"/>
    <w:rsid w:val="00E0528C"/>
    <w:rsid w:val="00E060EB"/>
    <w:rsid w:val="00E063CD"/>
    <w:rsid w:val="00E06A8D"/>
    <w:rsid w:val="00E0793A"/>
    <w:rsid w:val="00E102C8"/>
    <w:rsid w:val="00E1112E"/>
    <w:rsid w:val="00E12C96"/>
    <w:rsid w:val="00E131A7"/>
    <w:rsid w:val="00E1666B"/>
    <w:rsid w:val="00E16DC2"/>
    <w:rsid w:val="00E17D9F"/>
    <w:rsid w:val="00E20E4E"/>
    <w:rsid w:val="00E22B5D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27A20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07F4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0D33"/>
    <w:rsid w:val="00FE34D6"/>
    <w:rsid w:val="00FE3B73"/>
    <w:rsid w:val="00FE4EBF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basedOn w:val="DefaultParagraphFont"/>
    <w:link w:val="1"/>
    <w:rsid w:val="00E22B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22B5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282B"/>
    <w:rPr>
      <w:color w:val="0000FF"/>
      <w:u w:val="single"/>
    </w:rPr>
  </w:style>
  <w:style w:type="paragraph" w:styleId="NormalWeb">
    <w:name w:val="Normal (Web)"/>
    <w:basedOn w:val="Normal"/>
    <w:uiPriority w:val="99"/>
    <w:rsid w:val="009348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E52A-71BE-4DA8-9BF5-7D1B2F86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