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5-</w:t>
      </w:r>
      <w:r w:rsidR="00642734">
        <w:rPr>
          <w:b w:val="0"/>
        </w:rPr>
        <w:t>19/37/2024</w:t>
      </w:r>
    </w:p>
    <w:p w:rsidR="008B03A6" w:rsidRPr="00157A6E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91М</w:t>
      </w:r>
      <w:r>
        <w:rPr>
          <w:b w:val="0"/>
          <w:lang w:val="en-US"/>
        </w:rPr>
        <w:t>S</w:t>
      </w:r>
      <w:r>
        <w:rPr>
          <w:b w:val="0"/>
        </w:rPr>
        <w:t>0037-01-2024-000081-90</w:t>
      </w:r>
      <w:r w:rsidRPr="001F05CB">
        <w:rPr>
          <w:b w:val="0"/>
        </w:rPr>
        <w:t xml:space="preserve"> 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795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 2024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7E0C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2FB9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Миро</w:t>
      </w:r>
      <w:r w:rsidR="00642734"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33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</w:t>
      </w:r>
      <w:r w:rsidR="00642734">
        <w:rPr>
          <w:rFonts w:ascii="Times New Roman" w:eastAsia="Times New Roman" w:hAnsi="Times New Roman"/>
          <w:sz w:val="24"/>
          <w:szCs w:val="24"/>
          <w:lang w:eastAsia="ru-RU"/>
        </w:rPr>
        <w:t>Самойленко С.А</w:t>
      </w:r>
      <w:r w:rsidR="00A956D2">
        <w:rPr>
          <w:rFonts w:ascii="Times New Roman" w:eastAsia="Times New Roman" w:hAnsi="Times New Roman"/>
          <w:sz w:val="24"/>
          <w:szCs w:val="24"/>
          <w:lang w:eastAsia="ru-RU"/>
        </w:rPr>
        <w:t>., исполняющий обязанности миров</w:t>
      </w:r>
      <w:r w:rsidR="00642734">
        <w:rPr>
          <w:rFonts w:ascii="Times New Roman" w:eastAsia="Times New Roman" w:hAnsi="Times New Roman"/>
          <w:sz w:val="24"/>
          <w:szCs w:val="24"/>
          <w:lang w:eastAsia="ru-RU"/>
        </w:rPr>
        <w:t>ого судьи судебного участка № 37</w:t>
      </w:r>
      <w:r w:rsidR="00A956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F10" w:rsidR="00506F10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506F10" w:rsidR="00506F1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</w:t>
      </w:r>
      <w:r w:rsidR="00506F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4C2FB9">
        <w:t xml:space="preserve"> </w:t>
      </w:r>
      <w:r w:rsidR="00642734">
        <w:rPr>
          <w:rFonts w:ascii="Times New Roman" w:eastAsia="Times New Roman" w:hAnsi="Times New Roman"/>
          <w:sz w:val="24"/>
          <w:szCs w:val="24"/>
          <w:lang w:eastAsia="ru-RU"/>
        </w:rPr>
        <w:t>Тыц</w:t>
      </w:r>
      <w:r w:rsidR="00642734">
        <w:rPr>
          <w:rFonts w:ascii="Times New Roman" w:eastAsia="Times New Roman" w:hAnsi="Times New Roman"/>
          <w:sz w:val="24"/>
          <w:szCs w:val="24"/>
          <w:lang w:eastAsia="ru-RU"/>
        </w:rPr>
        <w:t xml:space="preserve"> Е.Н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рассмотрев материалы дела об административном правонарушении в отношении </w:t>
      </w:r>
      <w:r w:rsidR="00902CAF">
        <w:rPr>
          <w:rFonts w:ascii="Times New Roman" w:eastAsia="Times New Roman" w:hAnsi="Times New Roman"/>
          <w:sz w:val="24"/>
          <w:szCs w:val="24"/>
          <w:lang w:eastAsia="ru-RU"/>
        </w:rPr>
        <w:t>Тыц</w:t>
      </w:r>
      <w:r w:rsidR="00902CAF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2CAF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2CAF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родившегося 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МЕСТО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(паспорт 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), не 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>работающего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012E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средним образованием, </w:t>
      </w:r>
      <w:r w:rsidR="008F012E">
        <w:rPr>
          <w:rFonts w:ascii="Times New Roman" w:eastAsia="Times New Roman" w:hAnsi="Times New Roman"/>
          <w:sz w:val="24"/>
          <w:szCs w:val="24"/>
          <w:lang w:eastAsia="ru-RU"/>
        </w:rPr>
        <w:t>роживающего</w:t>
      </w:r>
      <w:r w:rsidR="008F01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4C2FB9">
        <w:rPr>
          <w:rFonts w:ascii="Times New Roman" w:eastAsia="Times New Roman" w:hAnsi="Times New Roman"/>
          <w:sz w:val="24"/>
          <w:szCs w:val="24"/>
          <w:lang w:eastAsia="ru-RU"/>
        </w:rPr>
        <w:t>, в совершении административного  правонарушения, предусмотренного  ч. 1 ст. 20.25 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816C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AE738E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4C2FB9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Ты</w:t>
      </w:r>
      <w:r w:rsidR="00EA678A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EA678A">
        <w:rPr>
          <w:rFonts w:ascii="Times New Roman" w:eastAsia="Times New Roman" w:hAnsi="Times New Roman"/>
          <w:sz w:val="24"/>
          <w:szCs w:val="24"/>
          <w:lang w:eastAsia="ru-RU"/>
        </w:rPr>
        <w:t xml:space="preserve"> Е.Н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40265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FB1D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40265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0265">
        <w:rPr>
          <w:rFonts w:ascii="Times New Roman" w:eastAsia="Times New Roman" w:hAnsi="Times New Roman"/>
          <w:sz w:val="24"/>
          <w:szCs w:val="24"/>
          <w:lang w:eastAsia="ru-RU"/>
        </w:rPr>
        <w:t>Тыц</w:t>
      </w:r>
      <w:r w:rsidR="00E40265">
        <w:rPr>
          <w:rFonts w:ascii="Times New Roman" w:eastAsia="Times New Roman" w:hAnsi="Times New Roman"/>
          <w:sz w:val="24"/>
          <w:szCs w:val="24"/>
          <w:lang w:eastAsia="ru-RU"/>
        </w:rPr>
        <w:t xml:space="preserve"> Е.Н</w:t>
      </w:r>
      <w:r w:rsidRPr="004C2FB9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в установленный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C8348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70D7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наложенный на него постановлением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по делу об административном правонарушении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0265">
        <w:rPr>
          <w:rFonts w:ascii="Times New Roman" w:eastAsia="Times New Roman" w:hAnsi="Times New Roman"/>
          <w:sz w:val="24"/>
          <w:szCs w:val="24"/>
          <w:lang w:eastAsia="ru-RU"/>
        </w:rPr>
        <w:t>8204075068/5339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40265">
        <w:rPr>
          <w:rFonts w:ascii="Times New Roman" w:eastAsia="Times New Roman" w:hAnsi="Times New Roman"/>
          <w:sz w:val="24"/>
          <w:szCs w:val="24"/>
          <w:lang w:eastAsia="ru-RU"/>
        </w:rPr>
        <w:t>10.10</w:t>
      </w:r>
      <w:r w:rsidR="00A61D0D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="00A0069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4C027E">
        <w:rPr>
          <w:rFonts w:ascii="Times New Roman" w:eastAsia="Times New Roman" w:hAnsi="Times New Roman"/>
          <w:sz w:val="24"/>
          <w:szCs w:val="24"/>
          <w:lang w:eastAsia="ru-RU"/>
        </w:rPr>
        <w:t>20.20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вступившим в законную силу </w:t>
      </w:r>
      <w:r w:rsidR="004C027E">
        <w:rPr>
          <w:rFonts w:ascii="Times New Roman" w:eastAsia="Times New Roman" w:hAnsi="Times New Roman"/>
          <w:sz w:val="24"/>
          <w:szCs w:val="24"/>
          <w:lang w:eastAsia="ru-RU"/>
        </w:rPr>
        <w:t>21.10</w:t>
      </w:r>
      <w:r w:rsidR="00A61D0D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="004C027E">
        <w:rPr>
          <w:rFonts w:ascii="Times New Roman" w:eastAsia="Times New Roman" w:hAnsi="Times New Roman"/>
          <w:sz w:val="24"/>
          <w:szCs w:val="24"/>
          <w:lang w:eastAsia="ru-RU"/>
        </w:rPr>
        <w:t>Тыц</w:t>
      </w:r>
      <w:r w:rsidR="004C027E">
        <w:rPr>
          <w:rFonts w:ascii="Times New Roman" w:eastAsia="Times New Roman" w:hAnsi="Times New Roman"/>
          <w:sz w:val="24"/>
          <w:szCs w:val="24"/>
          <w:lang w:eastAsia="ru-RU"/>
        </w:rPr>
        <w:t xml:space="preserve"> Е.Н</w:t>
      </w:r>
      <w:r w:rsidRPr="004C2FB9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="004C027E">
        <w:rPr>
          <w:rFonts w:ascii="Times New Roman" w:eastAsia="Times New Roman" w:hAnsi="Times New Roman"/>
          <w:sz w:val="24"/>
          <w:szCs w:val="24"/>
          <w:lang w:eastAsia="ru-RU"/>
        </w:rPr>
        <w:t>не было денег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="004C027E">
        <w:rPr>
          <w:rFonts w:ascii="Times New Roman" w:eastAsia="Times New Roman" w:hAnsi="Times New Roman"/>
          <w:sz w:val="24"/>
          <w:szCs w:val="24"/>
          <w:lang w:eastAsia="ru-RU"/>
        </w:rPr>
        <w:t>Тыц</w:t>
      </w:r>
      <w:r w:rsidR="004C027E">
        <w:rPr>
          <w:rFonts w:ascii="Times New Roman" w:eastAsia="Times New Roman" w:hAnsi="Times New Roman"/>
          <w:sz w:val="24"/>
          <w:szCs w:val="24"/>
          <w:lang w:eastAsia="ru-RU"/>
        </w:rPr>
        <w:t xml:space="preserve"> Е.Н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. и исследовав материалы дела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судья приходит к выводу о доказанности 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вины, которая подтверждается: </w:t>
      </w:r>
      <w:r w:rsidR="004A077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Pr="001F05CB" w:rsidR="004A077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</w:t>
      </w:r>
      <w:r w:rsidR="004A077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4A0774" w:rsidR="004A0774">
        <w:rPr>
          <w:rFonts w:ascii="Times New Roman" w:eastAsia="Times New Roman" w:hAnsi="Times New Roman"/>
          <w:sz w:val="24"/>
          <w:szCs w:val="24"/>
          <w:lang w:eastAsia="ru-RU"/>
        </w:rPr>
        <w:t xml:space="preserve">8204075068/5339 от 10.10.2023 </w:t>
      </w:r>
      <w:r w:rsidRPr="00ED6A92" w:rsidR="004A0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4A0774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4A077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 w:rsidR="004A077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A0774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175596">
        <w:rPr>
          <w:rFonts w:ascii="Times New Roman" w:eastAsia="Times New Roman" w:hAnsi="Times New Roman"/>
          <w:sz w:val="24"/>
          <w:szCs w:val="24"/>
          <w:lang w:eastAsia="ru-RU"/>
        </w:rPr>
        <w:t>рапортом от 26.01.2024 (л.д.4</w:t>
      </w:r>
      <w:r w:rsidR="00BC5799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F8230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75596">
        <w:rPr>
          <w:rFonts w:ascii="Times New Roman" w:eastAsia="Times New Roman" w:hAnsi="Times New Roman"/>
          <w:sz w:val="24"/>
          <w:szCs w:val="24"/>
          <w:lang w:eastAsia="ru-RU"/>
        </w:rPr>
        <w:t>198180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75596">
        <w:rPr>
          <w:rFonts w:ascii="Times New Roman" w:eastAsia="Times New Roman" w:hAnsi="Times New Roman"/>
          <w:sz w:val="24"/>
          <w:szCs w:val="24"/>
          <w:lang w:eastAsia="ru-RU"/>
        </w:rPr>
        <w:t>26.01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755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4C2FB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FE2A8F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объяснением </w:t>
      </w:r>
      <w:r w:rsidR="00175596">
        <w:rPr>
          <w:rFonts w:ascii="Times New Roman" w:eastAsia="Times New Roman" w:hAnsi="Times New Roman"/>
          <w:sz w:val="24"/>
          <w:szCs w:val="24"/>
          <w:lang w:eastAsia="ru-RU"/>
        </w:rPr>
        <w:t>Тыц</w:t>
      </w:r>
      <w:r w:rsidR="00175596">
        <w:rPr>
          <w:rFonts w:ascii="Times New Roman" w:eastAsia="Times New Roman" w:hAnsi="Times New Roman"/>
          <w:sz w:val="24"/>
          <w:szCs w:val="24"/>
          <w:lang w:eastAsia="ru-RU"/>
        </w:rPr>
        <w:t xml:space="preserve"> Е.Н.</w:t>
      </w:r>
      <w:r w:rsidR="00FE2A8F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(л.д.6);</w:t>
      </w:r>
      <w:r w:rsidR="00FE2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16CF">
        <w:rPr>
          <w:rFonts w:ascii="Times New Roman" w:eastAsia="Times New Roman" w:hAnsi="Times New Roman"/>
          <w:sz w:val="24"/>
          <w:szCs w:val="24"/>
          <w:lang w:eastAsia="ru-RU"/>
        </w:rPr>
        <w:t>сведениями (</w:t>
      </w:r>
      <w:r w:rsidR="003816CF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3816CF">
        <w:rPr>
          <w:rFonts w:ascii="Times New Roman" w:eastAsia="Times New Roman" w:hAnsi="Times New Roman"/>
          <w:sz w:val="24"/>
          <w:szCs w:val="24"/>
          <w:lang w:eastAsia="ru-RU"/>
        </w:rPr>
        <w:t>. 8-10).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указанного лица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="004C2F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его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пользу, по делу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="002F1321">
        <w:rPr>
          <w:rFonts w:ascii="Times New Roman" w:eastAsia="Times New Roman" w:hAnsi="Times New Roman"/>
          <w:sz w:val="24"/>
          <w:szCs w:val="24"/>
          <w:lang w:eastAsia="ru-RU"/>
        </w:rPr>
        <w:t>Тыц</w:t>
      </w:r>
      <w:r w:rsidR="002F1321">
        <w:rPr>
          <w:rFonts w:ascii="Times New Roman" w:eastAsia="Times New Roman" w:hAnsi="Times New Roman"/>
          <w:sz w:val="24"/>
          <w:szCs w:val="24"/>
          <w:lang w:eastAsia="ru-RU"/>
        </w:rPr>
        <w:t xml:space="preserve"> Е.Н</w:t>
      </w:r>
      <w:r w:rsidRPr="004C2FB9" w:rsidR="004C2FB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F05CB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 смягчающих и отягчающих ответственность, не установлено.</w:t>
      </w:r>
    </w:p>
    <w:p w:rsidR="005322DE" w:rsidRPr="001F05CB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и руководствуясь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29.9-29.11 Ко</w:t>
      </w:r>
      <w:r w:rsidR="003816CF">
        <w:rPr>
          <w:rFonts w:ascii="Times New Roman" w:eastAsia="Times New Roman" w:hAnsi="Times New Roman"/>
          <w:sz w:val="24"/>
          <w:szCs w:val="24"/>
          <w:lang w:eastAsia="ru-RU"/>
        </w:rPr>
        <w:t>АП РФ,</w:t>
      </w:r>
    </w:p>
    <w:p w:rsidR="004C2FB9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FB9">
        <w:t xml:space="preserve"> </w:t>
      </w:r>
      <w:r w:rsidR="005050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Тыц</w:t>
      </w:r>
      <w:r w:rsidR="005050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Е</w:t>
      </w:r>
      <w:r w:rsidR="00BB7A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="005050B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</w:t>
      </w:r>
      <w:r w:rsidR="00BB7AD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4C2F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20.25 КоАП РФ, и назначить ему</w:t>
      </w:r>
      <w:r w:rsidRPr="001F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админ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истративного  штрафа в размере </w:t>
      </w:r>
      <w:r w:rsidR="0025172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08130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81307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5322DE" w:rsidRPr="001F05CB" w:rsidP="00BB7A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</w:t>
      </w:r>
      <w:r w:rsidR="00BB7AD9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16CF" w:rsidP="0038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66983" w:rsidRPr="001F05CB" w:rsidP="00381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          </w:t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 w:rsidR="005322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B7EF3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381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B1B39"/>
    <w:rsid w:val="000C0451"/>
    <w:rsid w:val="0010387C"/>
    <w:rsid w:val="00104738"/>
    <w:rsid w:val="00136A48"/>
    <w:rsid w:val="00157A6E"/>
    <w:rsid w:val="00175596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2F1321"/>
    <w:rsid w:val="00307CB6"/>
    <w:rsid w:val="0032409F"/>
    <w:rsid w:val="003366A5"/>
    <w:rsid w:val="003816CF"/>
    <w:rsid w:val="003D1609"/>
    <w:rsid w:val="003E4900"/>
    <w:rsid w:val="0041003C"/>
    <w:rsid w:val="004439B0"/>
    <w:rsid w:val="00467DFB"/>
    <w:rsid w:val="00495104"/>
    <w:rsid w:val="004A0774"/>
    <w:rsid w:val="004C027E"/>
    <w:rsid w:val="004C2FB9"/>
    <w:rsid w:val="004D5C13"/>
    <w:rsid w:val="004E6C1F"/>
    <w:rsid w:val="004F751F"/>
    <w:rsid w:val="005050B3"/>
    <w:rsid w:val="00506F10"/>
    <w:rsid w:val="00532246"/>
    <w:rsid w:val="005322DE"/>
    <w:rsid w:val="00546E66"/>
    <w:rsid w:val="005A3A6E"/>
    <w:rsid w:val="005C26A3"/>
    <w:rsid w:val="005F683E"/>
    <w:rsid w:val="005F70F0"/>
    <w:rsid w:val="0060151B"/>
    <w:rsid w:val="006046CB"/>
    <w:rsid w:val="0060761F"/>
    <w:rsid w:val="00642734"/>
    <w:rsid w:val="00666862"/>
    <w:rsid w:val="006A0682"/>
    <w:rsid w:val="006A40BF"/>
    <w:rsid w:val="00700E77"/>
    <w:rsid w:val="0076450F"/>
    <w:rsid w:val="0079109B"/>
    <w:rsid w:val="00795A8F"/>
    <w:rsid w:val="007A5A67"/>
    <w:rsid w:val="007A6B5E"/>
    <w:rsid w:val="007C09DF"/>
    <w:rsid w:val="007E0CA7"/>
    <w:rsid w:val="007F2936"/>
    <w:rsid w:val="0080701B"/>
    <w:rsid w:val="0087093C"/>
    <w:rsid w:val="008B03A6"/>
    <w:rsid w:val="008F012E"/>
    <w:rsid w:val="00902CAF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920"/>
    <w:rsid w:val="00A956D2"/>
    <w:rsid w:val="00AC1104"/>
    <w:rsid w:val="00AD24AA"/>
    <w:rsid w:val="00AD6C25"/>
    <w:rsid w:val="00AD7615"/>
    <w:rsid w:val="00AE738E"/>
    <w:rsid w:val="00B41F1C"/>
    <w:rsid w:val="00B54DF2"/>
    <w:rsid w:val="00B66625"/>
    <w:rsid w:val="00B7696C"/>
    <w:rsid w:val="00B92CDC"/>
    <w:rsid w:val="00BB7AD9"/>
    <w:rsid w:val="00BB7EF3"/>
    <w:rsid w:val="00BC5799"/>
    <w:rsid w:val="00BD303B"/>
    <w:rsid w:val="00C66983"/>
    <w:rsid w:val="00C83481"/>
    <w:rsid w:val="00C83513"/>
    <w:rsid w:val="00CA017B"/>
    <w:rsid w:val="00CB4556"/>
    <w:rsid w:val="00CD58E9"/>
    <w:rsid w:val="00D176D5"/>
    <w:rsid w:val="00D348F9"/>
    <w:rsid w:val="00D418B4"/>
    <w:rsid w:val="00D65887"/>
    <w:rsid w:val="00D7200E"/>
    <w:rsid w:val="00DA4997"/>
    <w:rsid w:val="00DB04FA"/>
    <w:rsid w:val="00DB1435"/>
    <w:rsid w:val="00E25B48"/>
    <w:rsid w:val="00E40265"/>
    <w:rsid w:val="00E6379A"/>
    <w:rsid w:val="00E70D7E"/>
    <w:rsid w:val="00EA167E"/>
    <w:rsid w:val="00EA678A"/>
    <w:rsid w:val="00ED6A92"/>
    <w:rsid w:val="00ED7BAC"/>
    <w:rsid w:val="00F5052D"/>
    <w:rsid w:val="00F82300"/>
    <w:rsid w:val="00F85E93"/>
    <w:rsid w:val="00FA7BDB"/>
    <w:rsid w:val="00FB1D18"/>
    <w:rsid w:val="00FB3E91"/>
    <w:rsid w:val="00FC0E1B"/>
    <w:rsid w:val="00FE2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