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5B33" w:rsidRPr="00770A8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5-52</w:t>
      </w:r>
      <w:r w:rsidRPr="00770A8D" w:rsidR="00E0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/37/20</w:t>
      </w:r>
      <w:r w:rsidRPr="0077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76244D" w:rsidRPr="00770A8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УИД:MS0037-01-2020-000221-91                                                                             </w:t>
      </w:r>
    </w:p>
    <w:p w:rsidR="0076244D" w:rsidRPr="00770A8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770A8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7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76244D" w:rsidRPr="00770A8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76244D" w:rsidRPr="00770A8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770A8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0A8D" w:rsidR="00E75B3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A8D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770A8D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770A8D" w:rsidR="00E75B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76244D" w:rsidRPr="00770A8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770A8D" w:rsidP="00564A2E">
      <w:pPr>
        <w:pStyle w:val="BodyText"/>
        <w:spacing w:after="0" w:line="300" w:lineRule="auto"/>
        <w:ind w:firstLine="709"/>
        <w:jc w:val="both"/>
      </w:pPr>
      <w:r w:rsidRPr="00770A8D">
        <w:t xml:space="preserve">Мировой судья </w:t>
      </w:r>
      <w:r w:rsidRPr="00770A8D">
        <w:t>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770A8D" w:rsidP="00564A2E">
      <w:pPr>
        <w:pStyle w:val="BodyText"/>
        <w:spacing w:after="0" w:line="300" w:lineRule="auto"/>
        <w:ind w:firstLine="709"/>
        <w:jc w:val="both"/>
      </w:pPr>
      <w:r w:rsidRPr="00770A8D">
        <w:t>рассмотрев дело об административном правонарушении в отно</w:t>
      </w:r>
      <w:r w:rsidRPr="00770A8D">
        <w:t>шении</w:t>
      </w:r>
    </w:p>
    <w:p w:rsidR="0076244D" w:rsidRPr="00770A8D" w:rsidP="00564A2E">
      <w:pPr>
        <w:pStyle w:val="BodyText"/>
        <w:spacing w:after="0" w:line="300" w:lineRule="auto"/>
        <w:ind w:left="1418"/>
        <w:jc w:val="both"/>
      </w:pPr>
      <w:r w:rsidRPr="00770A8D">
        <w:rPr>
          <w:b/>
        </w:rPr>
        <w:t>Покотило</w:t>
      </w:r>
      <w:r w:rsidRPr="00770A8D">
        <w:rPr>
          <w:b/>
        </w:rPr>
        <w:t xml:space="preserve"> Е.</w:t>
      </w:r>
      <w:r w:rsidRPr="00770A8D">
        <w:rPr>
          <w:b/>
        </w:rPr>
        <w:t xml:space="preserve"> А.</w:t>
      </w:r>
      <w:r w:rsidRPr="00770A8D">
        <w:t>, ДАТА</w:t>
      </w:r>
      <w:r w:rsidRPr="00770A8D">
        <w:t xml:space="preserve"> года рождения, урожен</w:t>
      </w:r>
      <w:r w:rsidRPr="00770A8D" w:rsidR="008F5EF5">
        <w:t>ки</w:t>
      </w:r>
      <w:r w:rsidRPr="00770A8D">
        <w:t xml:space="preserve"> ИЗЪЯТО</w:t>
      </w:r>
      <w:r w:rsidRPr="00770A8D">
        <w:t>, граждан</w:t>
      </w:r>
      <w:r w:rsidRPr="00770A8D" w:rsidR="00E01D27">
        <w:t>ин</w:t>
      </w:r>
      <w:r w:rsidRPr="00770A8D">
        <w:t>а ИЗЪЯТО</w:t>
      </w:r>
      <w:r w:rsidRPr="00770A8D" w:rsidR="00E01D27">
        <w:t xml:space="preserve">, </w:t>
      </w:r>
      <w:r w:rsidRPr="00770A8D" w:rsidR="008F5EF5">
        <w:t>заведующей сектором по вопросам бухгалтерского учёта</w:t>
      </w:r>
      <w:r w:rsidRPr="00770A8D">
        <w:t xml:space="preserve"> и финансов</w:t>
      </w:r>
      <w:r w:rsidRPr="00770A8D" w:rsidR="008F5EF5">
        <w:t xml:space="preserve"> администрации </w:t>
      </w:r>
      <w:r w:rsidRPr="00770A8D">
        <w:t>ИЗЪЯТО</w:t>
      </w:r>
      <w:r w:rsidRPr="00770A8D" w:rsidR="00E01D27">
        <w:t>,</w:t>
      </w:r>
      <w:r w:rsidRPr="00770A8D" w:rsidR="008F5EF5">
        <w:t xml:space="preserve"> юридический адрес: </w:t>
      </w:r>
      <w:r w:rsidRPr="00770A8D">
        <w:t>АДРЕС</w:t>
      </w:r>
      <w:r w:rsidRPr="00770A8D" w:rsidR="008F5EF5">
        <w:t>,</w:t>
      </w:r>
      <w:r w:rsidRPr="00770A8D">
        <w:t xml:space="preserve"> </w:t>
      </w:r>
      <w:r w:rsidRPr="00770A8D">
        <w:t>зарегистрированно</w:t>
      </w:r>
      <w:r w:rsidRPr="00770A8D" w:rsidR="008F5EF5">
        <w:t>й</w:t>
      </w:r>
      <w:r w:rsidRPr="00770A8D" w:rsidR="008F5EF5">
        <w:t xml:space="preserve"> и проживающей</w:t>
      </w:r>
      <w:r w:rsidRPr="00770A8D">
        <w:t xml:space="preserve"> </w:t>
      </w:r>
      <w:r w:rsidRPr="00770A8D" w:rsidR="001E52BD">
        <w:t xml:space="preserve">по адресу: </w:t>
      </w:r>
      <w:r w:rsidRPr="00770A8D">
        <w:t>АДРЕС</w:t>
      </w:r>
      <w:r w:rsidRPr="00770A8D" w:rsidR="001E52BD">
        <w:t>,</w:t>
      </w:r>
      <w:r w:rsidRPr="00770A8D">
        <w:t xml:space="preserve"> </w:t>
      </w:r>
    </w:p>
    <w:p w:rsidR="0076244D" w:rsidRPr="00770A8D" w:rsidP="00564A2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77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77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ст. </w:t>
      </w:r>
      <w:r w:rsidRPr="00770A8D" w:rsidR="008F5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77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70A8D" w:rsidR="008F5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77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КоАП РФ,</w:t>
      </w:r>
    </w:p>
    <w:p w:rsidR="0076244D" w:rsidRPr="00770A8D" w:rsidP="00564A2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770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E01D27" w:rsidRPr="00770A8D" w:rsidP="00564A2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296" w:rsidRPr="00770A8D" w:rsidP="00564A2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Покотило совершила </w:t>
      </w:r>
      <w:r w:rsidRPr="00770A8D" w:rsidR="00564A2E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770A8D">
        <w:rPr>
          <w:rFonts w:ascii="Times New Roman" w:hAnsi="Times New Roman" w:cs="Times New Roman"/>
          <w:sz w:val="24"/>
          <w:szCs w:val="24"/>
          <w:shd w:val="clear" w:color="auto" w:fill="FFFFFF"/>
        </w:rPr>
        <w:t>рубое нарушение </w:t>
      </w:r>
      <w:hyperlink r:id="rId4" w:anchor="dst100036" w:history="1">
        <w:r w:rsidRPr="00770A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требований</w:t>
        </w:r>
      </w:hyperlink>
      <w:r w:rsidRPr="00770A8D">
        <w:rPr>
          <w:rFonts w:ascii="Times New Roman" w:hAnsi="Times New Roman" w:cs="Times New Roman"/>
          <w:sz w:val="24"/>
          <w:szCs w:val="24"/>
          <w:shd w:val="clear" w:color="auto" w:fill="FFFFFF"/>
        </w:rPr>
        <w:t> к бухгалтерскому учету, в том числе к бухгалтерской (финансовой) отчетности</w:t>
      </w:r>
      <w:r w:rsidRPr="00770A8D" w:rsidR="00564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следующих обстоятельствах.</w:t>
      </w:r>
      <w:r w:rsidRPr="00770A8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6244D" w:rsidRPr="00770A8D" w:rsidP="00564A2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Покотило</w:t>
      </w:r>
      <w:r w:rsidRPr="00770A8D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A8D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</w:t>
      </w:r>
      <w:r w:rsidRPr="00770A8D" w:rsidR="008F5EF5">
        <w:rPr>
          <w:rFonts w:ascii="Times New Roman" w:hAnsi="Times New Roman" w:cs="Times New Roman"/>
          <w:sz w:val="24"/>
          <w:szCs w:val="24"/>
        </w:rPr>
        <w:t>заведующей сектором по вопросам бухгалтерского учёта</w:t>
      </w:r>
      <w:r w:rsidRPr="00770A8D">
        <w:rPr>
          <w:rFonts w:ascii="Times New Roman" w:hAnsi="Times New Roman" w:cs="Times New Roman"/>
          <w:sz w:val="24"/>
          <w:szCs w:val="24"/>
        </w:rPr>
        <w:t xml:space="preserve"> и финансов</w:t>
      </w:r>
      <w:r w:rsidRPr="00770A8D" w:rsidR="008F5EF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770A8D">
        <w:rPr>
          <w:rFonts w:ascii="Times New Roman" w:hAnsi="Times New Roman" w:cs="Times New Roman"/>
          <w:sz w:val="24"/>
          <w:szCs w:val="24"/>
        </w:rPr>
        <w:t>ИЗЪЯТО</w:t>
      </w:r>
      <w:r w:rsidRPr="00770A8D" w:rsidR="008F5EF5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Pr="00770A8D">
        <w:rPr>
          <w:rFonts w:ascii="Times New Roman" w:hAnsi="Times New Roman" w:cs="Times New Roman"/>
          <w:sz w:val="24"/>
          <w:szCs w:val="24"/>
        </w:rPr>
        <w:t>АДРЕС</w:t>
      </w:r>
      <w:r w:rsidRPr="00770A8D" w:rsidR="008F5EF5">
        <w:rPr>
          <w:rFonts w:ascii="Times New Roman" w:hAnsi="Times New Roman" w:cs="Times New Roman"/>
          <w:sz w:val="24"/>
          <w:szCs w:val="24"/>
        </w:rPr>
        <w:t xml:space="preserve">, </w:t>
      </w:r>
      <w:r w:rsidRPr="00770A8D" w:rsidR="00A324A8">
        <w:rPr>
          <w:rStyle w:val="FontStyle16"/>
          <w:sz w:val="24"/>
          <w:szCs w:val="24"/>
        </w:rPr>
        <w:t xml:space="preserve">нарушила </w:t>
      </w:r>
      <w:r w:rsidRPr="00770A8D">
        <w:rPr>
          <w:rStyle w:val="FontStyle16"/>
          <w:sz w:val="24"/>
          <w:szCs w:val="24"/>
        </w:rPr>
        <w:t>требования приказа Минфина РФ от 26.08.2015 №135н «О внесении изменений в инструкцию о порядке составления и предоставления годовой, квартальной и месячной отчетности об исполнении бюджет</w:t>
      </w:r>
      <w:r w:rsidRPr="00770A8D" w:rsidR="00C23296">
        <w:rPr>
          <w:rStyle w:val="FontStyle16"/>
          <w:sz w:val="24"/>
          <w:szCs w:val="24"/>
        </w:rPr>
        <w:t xml:space="preserve">а бюджетной системы Российской Федерации от 28.12.2010 № 191н», порядку указания сведений по дебиторской и кредиторской задолженности (ф. 0503169), что привело к искажению показателей бухгалтерской отчетности администрации </w:t>
      </w:r>
      <w:r>
        <w:rPr>
          <w:rStyle w:val="FontStyle16"/>
          <w:sz w:val="24"/>
          <w:szCs w:val="24"/>
        </w:rPr>
        <w:t>ИЗЪЯТО</w:t>
      </w:r>
      <w:r w:rsidRPr="00770A8D" w:rsidR="00C23296">
        <w:rPr>
          <w:rStyle w:val="FontStyle16"/>
          <w:sz w:val="24"/>
          <w:szCs w:val="24"/>
        </w:rPr>
        <w:t xml:space="preserve"> на 01.01.2017, 01.01.2018, 01.01.2019, 01.01.2020 выраженного в</w:t>
      </w:r>
      <w:r w:rsidRPr="00770A8D" w:rsidR="00C23296">
        <w:rPr>
          <w:rStyle w:val="FontStyle16"/>
          <w:sz w:val="24"/>
          <w:szCs w:val="24"/>
        </w:rPr>
        <w:t xml:space="preserve"> денежном </w:t>
      </w:r>
      <w:r w:rsidRPr="00770A8D" w:rsidR="00C23296">
        <w:rPr>
          <w:rStyle w:val="FontStyle16"/>
          <w:sz w:val="24"/>
          <w:szCs w:val="24"/>
        </w:rPr>
        <w:t>измерении</w:t>
      </w:r>
      <w:r w:rsidRPr="00770A8D" w:rsidR="00C23296">
        <w:rPr>
          <w:rStyle w:val="FontStyle16"/>
          <w:sz w:val="24"/>
          <w:szCs w:val="24"/>
        </w:rPr>
        <w:t xml:space="preserve"> не менее чем на 10 %</w:t>
      </w:r>
      <w:r w:rsidRPr="00770A8D" w:rsidR="002B1A69">
        <w:rPr>
          <w:rStyle w:val="FontStyle16"/>
          <w:sz w:val="24"/>
          <w:szCs w:val="24"/>
        </w:rPr>
        <w:t>.</w:t>
      </w:r>
    </w:p>
    <w:p w:rsidR="00980B86" w:rsidRPr="00770A8D" w:rsidP="00564A2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770A8D" w:rsidR="00564A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770A8D" w:rsidR="00564A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A8D" w:rsidR="00564A2E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Покотило</w:t>
      </w: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A8D" w:rsidR="005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явилась, о дате и времени рассмотрения дела </w:t>
      </w:r>
      <w:r w:rsidRPr="00770A8D" w:rsidR="00564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извещена</w:t>
      </w:r>
      <w:r w:rsidRPr="00770A8D" w:rsidR="005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и надлежащим образом, посредством телефонограммы просила рассмотреть дело в ее отсутствие, </w:t>
      </w: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</w:t>
      </w:r>
      <w:r w:rsidRPr="00770A8D" w:rsidR="002B1A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0A8D" w:rsidR="005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</w:t>
      </w: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A2E" w:rsidRPr="00770A8D" w:rsidP="00564A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8D">
        <w:rPr>
          <w:rFonts w:ascii="Times New Roman" w:hAnsi="Times New Roman" w:cs="Times New Roman"/>
          <w:sz w:val="24"/>
          <w:szCs w:val="24"/>
        </w:rPr>
        <w:t>При разрешении вопроса о том, воспрепятствует ли е</w:t>
      </w:r>
      <w:r w:rsidRPr="00770A8D">
        <w:rPr>
          <w:rFonts w:ascii="Times New Roman" w:hAnsi="Times New Roman" w:cs="Times New Roman"/>
          <w:sz w:val="24"/>
          <w:szCs w:val="24"/>
        </w:rPr>
        <w:t>е</w:t>
      </w:r>
      <w:r w:rsidRPr="00770A8D">
        <w:rPr>
          <w:rFonts w:ascii="Times New Roman" w:hAnsi="Times New Roman" w:cs="Times New Roman"/>
          <w:sz w:val="24"/>
          <w:szCs w:val="24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</w:t>
      </w:r>
      <w:r w:rsidRPr="00770A8D">
        <w:rPr>
          <w:rFonts w:ascii="Times New Roman" w:hAnsi="Times New Roman" w:cs="Times New Roman"/>
          <w:sz w:val="24"/>
          <w:szCs w:val="24"/>
        </w:rPr>
        <w:t xml:space="preserve"> в отсутствие лица, в отношении которого ведется дело об административном правонарушении.</w:t>
      </w:r>
    </w:p>
    <w:p w:rsidR="002B1A69" w:rsidRPr="00770A8D" w:rsidP="00564A2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A8D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770A8D" w:rsidR="00B20A4B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70A8D">
        <w:rPr>
          <w:rFonts w:ascii="Times New Roman" w:hAnsi="Times New Roman" w:cs="Times New Roman"/>
          <w:sz w:val="24"/>
          <w:szCs w:val="24"/>
        </w:rPr>
        <w:t>суд</w:t>
      </w:r>
      <w:r w:rsidRPr="00770A8D" w:rsidR="00B20A4B">
        <w:rPr>
          <w:rFonts w:ascii="Times New Roman" w:hAnsi="Times New Roman" w:cs="Times New Roman"/>
          <w:sz w:val="24"/>
          <w:szCs w:val="24"/>
        </w:rPr>
        <w:t>ья</w:t>
      </w:r>
      <w:r w:rsidRPr="00770A8D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770A8D" w:rsidR="00564A2E">
        <w:rPr>
          <w:rFonts w:ascii="Times New Roman" w:hAnsi="Times New Roman" w:cs="Times New Roman"/>
          <w:sz w:val="24"/>
          <w:szCs w:val="24"/>
        </w:rPr>
        <w:t>Е.А. Покотило</w:t>
      </w:r>
      <w:r w:rsidRPr="00770A8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770A8D">
        <w:rPr>
          <w:rFonts w:ascii="Times New Roman" w:hAnsi="Times New Roman" w:cs="Times New Roman"/>
          <w:sz w:val="24"/>
          <w:szCs w:val="24"/>
        </w:rPr>
        <w:t>ч</w:t>
      </w:r>
      <w:r w:rsidRPr="00770A8D">
        <w:rPr>
          <w:rFonts w:ascii="Times New Roman" w:hAnsi="Times New Roman" w:cs="Times New Roman"/>
          <w:sz w:val="24"/>
          <w:szCs w:val="24"/>
        </w:rPr>
        <w:t>. 1 с</w:t>
      </w:r>
      <w:r w:rsidRPr="00770A8D">
        <w:rPr>
          <w:rFonts w:ascii="Times New Roman" w:hAnsi="Times New Roman" w:cs="Times New Roman"/>
          <w:sz w:val="24"/>
          <w:szCs w:val="24"/>
        </w:rPr>
        <w:t>т. 15.1</w:t>
      </w:r>
      <w:r w:rsidRPr="00770A8D" w:rsidR="00145B33">
        <w:rPr>
          <w:rFonts w:ascii="Times New Roman" w:hAnsi="Times New Roman" w:cs="Times New Roman"/>
          <w:sz w:val="24"/>
          <w:szCs w:val="24"/>
        </w:rPr>
        <w:t>1</w:t>
      </w:r>
      <w:r w:rsidRPr="00770A8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то есть </w:t>
      </w:r>
      <w:r w:rsidRPr="00770A8D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770A8D">
        <w:rPr>
          <w:rFonts w:ascii="Times New Roman" w:hAnsi="Times New Roman" w:cs="Times New Roman"/>
          <w:sz w:val="24"/>
          <w:szCs w:val="24"/>
          <w:shd w:val="clear" w:color="auto" w:fill="FFFFFF"/>
        </w:rPr>
        <w:t>рубое нарушение </w:t>
      </w:r>
      <w:hyperlink r:id="rId5" w:anchor="dst100036" w:history="1">
        <w:r w:rsidRPr="00770A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требований</w:t>
        </w:r>
      </w:hyperlink>
      <w:r w:rsidRPr="00770A8D">
        <w:rPr>
          <w:rFonts w:ascii="Times New Roman" w:hAnsi="Times New Roman" w:cs="Times New Roman"/>
          <w:sz w:val="24"/>
          <w:szCs w:val="24"/>
          <w:shd w:val="clear" w:color="auto" w:fill="FFFFFF"/>
        </w:rPr>
        <w:t> к бухгалтерскому уче</w:t>
      </w:r>
      <w:r w:rsidRPr="00770A8D">
        <w:rPr>
          <w:rFonts w:ascii="Times New Roman" w:hAnsi="Times New Roman" w:cs="Times New Roman"/>
          <w:sz w:val="24"/>
          <w:szCs w:val="24"/>
          <w:shd w:val="clear" w:color="auto" w:fill="FFFFFF"/>
        </w:rPr>
        <w:t>ту, в том числе к бухгалтерской (финансовой) отчетности</w:t>
      </w:r>
      <w:r w:rsidRPr="00770A8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36398" w:rsidRPr="00770A8D" w:rsidP="00564A2E">
      <w:pPr>
        <w:pStyle w:val="BodyText"/>
        <w:spacing w:after="0" w:line="300" w:lineRule="auto"/>
        <w:ind w:firstLine="708"/>
        <w:jc w:val="both"/>
      </w:pPr>
      <w:r w:rsidRPr="00770A8D">
        <w:t>Объективную сторону правонарушения, предусмотренного ст. 15.11 КоАП РФ, составляют нарушения правил ведения бухгалтерского учета и представления бухгалтерской отчетности, а также порядка и срока хран</w:t>
      </w:r>
      <w:r w:rsidRPr="00770A8D">
        <w:t>ения учетных документов.</w:t>
      </w:r>
    </w:p>
    <w:p w:rsidR="00C53832" w:rsidRPr="00770A8D" w:rsidP="00564A2E">
      <w:pPr>
        <w:pStyle w:val="BodyText"/>
        <w:spacing w:after="0" w:line="300" w:lineRule="auto"/>
        <w:ind w:firstLine="708"/>
        <w:jc w:val="both"/>
      </w:pPr>
      <w:r w:rsidRPr="00770A8D">
        <w:t xml:space="preserve">Вина </w:t>
      </w:r>
      <w:r w:rsidRPr="00770A8D" w:rsidR="00A64C5D">
        <w:t>Е.А. Покотило</w:t>
      </w:r>
      <w:r w:rsidRPr="00770A8D">
        <w:t xml:space="preserve">  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 </w:t>
      </w:r>
    </w:p>
    <w:p w:rsidR="00C53832" w:rsidRPr="00770A8D" w:rsidP="00564A2E">
      <w:pPr>
        <w:pStyle w:val="BodyText"/>
        <w:spacing w:after="0" w:line="300" w:lineRule="auto"/>
        <w:ind w:firstLine="708"/>
        <w:jc w:val="both"/>
      </w:pPr>
      <w:r w:rsidRPr="00770A8D">
        <w:t xml:space="preserve">- протоколом об административном правонарушении № </w:t>
      </w:r>
      <w:r w:rsidRPr="00770A8D" w:rsidR="00A64C5D">
        <w:t>2-2020</w:t>
      </w:r>
      <w:r w:rsidRPr="00770A8D">
        <w:t xml:space="preserve"> от </w:t>
      </w:r>
      <w:r w:rsidRPr="00770A8D" w:rsidR="00A64C5D">
        <w:t>26</w:t>
      </w:r>
      <w:r w:rsidRPr="00770A8D">
        <w:t>.03.20</w:t>
      </w:r>
      <w:r w:rsidRPr="00770A8D" w:rsidR="00A64C5D">
        <w:t>20</w:t>
      </w:r>
      <w:r w:rsidRPr="00770A8D">
        <w:t>;</w:t>
      </w:r>
    </w:p>
    <w:p w:rsidR="00C53832" w:rsidRPr="00770A8D" w:rsidP="00564A2E">
      <w:pPr>
        <w:pStyle w:val="BodyText"/>
        <w:spacing w:after="0" w:line="300" w:lineRule="auto"/>
        <w:ind w:firstLine="708"/>
        <w:jc w:val="both"/>
      </w:pPr>
      <w:r w:rsidRPr="00770A8D">
        <w:t xml:space="preserve">- выпиской из акта № 2 от </w:t>
      </w:r>
      <w:r w:rsidRPr="00770A8D" w:rsidR="00A64C5D">
        <w:t>25</w:t>
      </w:r>
      <w:r w:rsidRPr="00770A8D">
        <w:t>.03.20</w:t>
      </w:r>
      <w:r w:rsidRPr="00770A8D" w:rsidR="00A64C5D">
        <w:t>20 «О</w:t>
      </w:r>
      <w:r w:rsidRPr="00770A8D">
        <w:t xml:space="preserve"> результатах контрольного мероприятия по проверке отдельных вопросов финансово-хозяйственной деятельности ИЗЪЯТО</w:t>
      </w:r>
      <w:r w:rsidRPr="00770A8D">
        <w:t xml:space="preserve"> </w:t>
      </w:r>
      <w:r w:rsidRPr="00770A8D" w:rsidR="00A64C5D">
        <w:t>за период с 01.01.2015 по 31.12.2019</w:t>
      </w:r>
      <w:r w:rsidRPr="00770A8D">
        <w:t>;</w:t>
      </w:r>
    </w:p>
    <w:p w:rsidR="00C53832" w:rsidRPr="00770A8D" w:rsidP="00564A2E">
      <w:pPr>
        <w:pStyle w:val="BodyText"/>
        <w:spacing w:after="0" w:line="300" w:lineRule="auto"/>
        <w:ind w:firstLine="708"/>
        <w:jc w:val="both"/>
      </w:pPr>
      <w:r w:rsidRPr="00770A8D">
        <w:t>- должностной инструкцией заведующего сектором по вопросам бухгалтерского учёта</w:t>
      </w:r>
      <w:r w:rsidRPr="00770A8D" w:rsidR="00A64C5D">
        <w:t xml:space="preserve"> и финансов</w:t>
      </w:r>
      <w:r w:rsidRPr="00770A8D">
        <w:t xml:space="preserve"> администрации </w:t>
      </w:r>
      <w:r>
        <w:t>ИЗЪЯТО</w:t>
      </w:r>
      <w:r w:rsidRPr="00770A8D">
        <w:t>;</w:t>
      </w:r>
    </w:p>
    <w:p w:rsidR="00C53832" w:rsidRPr="00770A8D" w:rsidP="00564A2E">
      <w:pPr>
        <w:pStyle w:val="BodyText"/>
        <w:spacing w:after="0" w:line="300" w:lineRule="auto"/>
        <w:ind w:firstLine="708"/>
        <w:jc w:val="both"/>
      </w:pPr>
      <w:r w:rsidRPr="00770A8D">
        <w:t xml:space="preserve">- </w:t>
      </w:r>
      <w:r w:rsidRPr="00770A8D" w:rsidR="00145B33">
        <w:t xml:space="preserve">  </w:t>
      </w:r>
      <w:r w:rsidRPr="00770A8D">
        <w:t xml:space="preserve">трудовым договором № </w:t>
      </w:r>
      <w:r w:rsidRPr="00770A8D" w:rsidR="00A64C5D">
        <w:t>2</w:t>
      </w:r>
      <w:r w:rsidRPr="00770A8D">
        <w:t xml:space="preserve"> от </w:t>
      </w:r>
      <w:r w:rsidRPr="00770A8D" w:rsidR="00A64C5D">
        <w:t>31</w:t>
      </w:r>
      <w:r w:rsidRPr="00770A8D">
        <w:t>.</w:t>
      </w:r>
      <w:r w:rsidRPr="00770A8D" w:rsidR="00A64C5D">
        <w:t>12</w:t>
      </w:r>
      <w:r w:rsidRPr="00770A8D">
        <w:t>.201</w:t>
      </w:r>
      <w:r w:rsidRPr="00770A8D" w:rsidR="00A64C5D">
        <w:t>4</w:t>
      </w:r>
      <w:r w:rsidRPr="00770A8D">
        <w:t>;</w:t>
      </w:r>
    </w:p>
    <w:p w:rsidR="00D36398" w:rsidRPr="00770A8D" w:rsidP="00564A2E">
      <w:pPr>
        <w:pStyle w:val="BodyText"/>
        <w:spacing w:after="0" w:line="300" w:lineRule="auto"/>
        <w:ind w:firstLine="708"/>
        <w:jc w:val="both"/>
      </w:pPr>
      <w:r w:rsidRPr="00770A8D">
        <w:t>- сведениями по дебиторской и кредиторской задолженности ад</w:t>
      </w:r>
      <w:r w:rsidRPr="00770A8D">
        <w:t>министрации ИЗЪЯТО</w:t>
      </w:r>
      <w:r w:rsidRPr="00770A8D">
        <w:t xml:space="preserve"> </w:t>
      </w:r>
      <w:r w:rsidRPr="00770A8D" w:rsidR="00A64C5D">
        <w:t xml:space="preserve">за 2016 год на 01.01.2017, за 2017 год на 01.01.2018, за 2018 года на 01.01.2019, за 2019 год </w:t>
      </w:r>
      <w:r w:rsidRPr="00770A8D" w:rsidR="00A64C5D">
        <w:t>на</w:t>
      </w:r>
      <w:r w:rsidRPr="00770A8D" w:rsidR="00A64C5D">
        <w:t xml:space="preserve"> 01.01.2020</w:t>
      </w:r>
      <w:r w:rsidRPr="00770A8D">
        <w:t>;</w:t>
      </w:r>
    </w:p>
    <w:p w:rsidR="002B1A69" w:rsidRPr="00770A8D" w:rsidP="00564A2E">
      <w:pPr>
        <w:pStyle w:val="BodyText"/>
        <w:spacing w:after="0" w:line="300" w:lineRule="auto"/>
        <w:ind w:firstLine="720"/>
        <w:jc w:val="both"/>
      </w:pPr>
      <w:r w:rsidRPr="00770A8D">
        <w:rPr>
          <w:rStyle w:val="FontStyle17"/>
          <w:b w:val="0"/>
          <w:sz w:val="24"/>
          <w:szCs w:val="24"/>
        </w:rPr>
        <w:t>Е.А. Покотило</w:t>
      </w:r>
      <w:r w:rsidRPr="00770A8D">
        <w:rPr>
          <w:rStyle w:val="FontStyle17"/>
          <w:b w:val="0"/>
          <w:sz w:val="24"/>
          <w:szCs w:val="24"/>
        </w:rPr>
        <w:t xml:space="preserve"> </w:t>
      </w:r>
      <w:r w:rsidRPr="00770A8D">
        <w:rPr>
          <w:rStyle w:val="FontStyle16"/>
          <w:sz w:val="24"/>
          <w:szCs w:val="24"/>
        </w:rPr>
        <w:t xml:space="preserve">является </w:t>
      </w:r>
      <w:r w:rsidRPr="00770A8D" w:rsidR="002C04DB">
        <w:t>заведующей сектором по вопросам бухгалтерского учёта</w:t>
      </w:r>
      <w:r w:rsidRPr="00770A8D">
        <w:t xml:space="preserve"> и финансов</w:t>
      </w:r>
      <w:r w:rsidRPr="00770A8D" w:rsidR="002C04DB">
        <w:t xml:space="preserve"> администрации </w:t>
      </w:r>
      <w:r w:rsidRPr="00770A8D">
        <w:t>ИЗЪЯТО</w:t>
      </w:r>
      <w:r w:rsidRPr="00770A8D">
        <w:t xml:space="preserve">, </w:t>
      </w:r>
      <w:r w:rsidRPr="00770A8D">
        <w:rPr>
          <w:lang w:eastAsia="ar-SA"/>
        </w:rPr>
        <w:t>в с</w:t>
      </w:r>
      <w:r w:rsidRPr="00770A8D">
        <w:rPr>
          <w:rStyle w:val="FontStyle16"/>
          <w:sz w:val="24"/>
          <w:szCs w:val="24"/>
        </w:rPr>
        <w:t xml:space="preserve">оответствии с должностной инструкцией </w:t>
      </w:r>
      <w:r w:rsidRPr="00770A8D" w:rsidR="00E921D3">
        <w:rPr>
          <w:rStyle w:val="FontStyle16"/>
          <w:sz w:val="24"/>
          <w:szCs w:val="24"/>
        </w:rPr>
        <w:t xml:space="preserve">ведёт работу по обеспечению финансовой и кассовой дисциплины, смет расходов, законности списания со счетов бухгалтерского учета недостач, дебиторской задолженности и других потерь, </w:t>
      </w:r>
      <w:r w:rsidRPr="00770A8D" w:rsidR="002C04DB">
        <w:rPr>
          <w:rStyle w:val="FontStyle16"/>
          <w:sz w:val="24"/>
          <w:szCs w:val="24"/>
        </w:rPr>
        <w:t>обеспечивает</w:t>
      </w:r>
      <w:r w:rsidRPr="00770A8D">
        <w:rPr>
          <w:rStyle w:val="FontStyle16"/>
          <w:sz w:val="24"/>
          <w:szCs w:val="24"/>
        </w:rPr>
        <w:t xml:space="preserve"> составление </w:t>
      </w:r>
      <w:r w:rsidRPr="00770A8D" w:rsidR="00E921D3">
        <w:rPr>
          <w:rStyle w:val="FontStyle16"/>
          <w:sz w:val="24"/>
          <w:szCs w:val="24"/>
        </w:rPr>
        <w:t>отчета об исполнении бюджета денежных средств и смет расходов, подготовку необходимой бухгалтерской, налоговой и статистической отчётности, а</w:t>
      </w:r>
      <w:r w:rsidRPr="00770A8D" w:rsidR="00E921D3">
        <w:rPr>
          <w:rStyle w:val="FontStyle16"/>
          <w:sz w:val="24"/>
          <w:szCs w:val="24"/>
        </w:rPr>
        <w:t xml:space="preserve"> также предоставление их в соответствующие органы</w:t>
      </w:r>
      <w:r w:rsidRPr="00770A8D">
        <w:rPr>
          <w:rStyle w:val="FontStyle16"/>
          <w:sz w:val="24"/>
          <w:szCs w:val="24"/>
        </w:rPr>
        <w:t xml:space="preserve">. </w:t>
      </w:r>
    </w:p>
    <w:p w:rsidR="002B1A69" w:rsidRPr="00770A8D" w:rsidP="00564A2E">
      <w:pPr>
        <w:pStyle w:val="BodyText"/>
        <w:spacing w:after="0" w:line="300" w:lineRule="auto"/>
        <w:jc w:val="both"/>
        <w:rPr>
          <w:rFonts w:eastAsia="MS Mincho"/>
        </w:rPr>
      </w:pPr>
      <w:r w:rsidRPr="00770A8D">
        <w:tab/>
      </w:r>
      <w:r w:rsidRPr="00770A8D">
        <w:t xml:space="preserve">В соответствии с планом работы Контрольно-счетной палаты </w:t>
      </w:r>
      <w:r w:rsidRPr="00770A8D" w:rsidR="00E921D3">
        <w:t>Джанкойского района</w:t>
      </w:r>
      <w:r w:rsidRPr="00770A8D">
        <w:t xml:space="preserve"> на </w:t>
      </w:r>
      <w:r w:rsidRPr="00770A8D" w:rsidR="00345F3F">
        <w:t>20</w:t>
      </w:r>
      <w:r w:rsidRPr="00770A8D" w:rsidR="00C834A1">
        <w:t>20</w:t>
      </w:r>
      <w:r w:rsidRPr="00770A8D">
        <w:t xml:space="preserve"> </w:t>
      </w:r>
      <w:r w:rsidRPr="00770A8D">
        <w:t xml:space="preserve">проведена </w:t>
      </w:r>
      <w:r w:rsidRPr="00770A8D" w:rsidR="00345F3F">
        <w:t xml:space="preserve">комплексная </w:t>
      </w:r>
      <w:r w:rsidRPr="00770A8D">
        <w:t>прове</w:t>
      </w:r>
      <w:r w:rsidRPr="00770A8D">
        <w:t>рка</w:t>
      </w:r>
      <w:r w:rsidRPr="00770A8D" w:rsidR="00345F3F">
        <w:t xml:space="preserve"> исполнения бюджета и отдельных вопросов финансово-хозяйственной деятельности </w:t>
      </w:r>
      <w:r w:rsidRPr="00770A8D">
        <w:t>ИЗЪЯТО</w:t>
      </w:r>
      <w:r w:rsidRPr="00770A8D" w:rsidR="00345F3F">
        <w:t xml:space="preserve"> за </w:t>
      </w:r>
      <w:r w:rsidRPr="00770A8D" w:rsidR="00C834A1">
        <w:t xml:space="preserve">период с </w:t>
      </w:r>
      <w:r w:rsidRPr="00770A8D" w:rsidR="00345F3F">
        <w:t>2015-201</w:t>
      </w:r>
      <w:r w:rsidRPr="00770A8D" w:rsidR="00C834A1">
        <w:t>9</w:t>
      </w:r>
      <w:r w:rsidRPr="00770A8D" w:rsidR="00345F3F">
        <w:t xml:space="preserve"> гг.</w:t>
      </w:r>
      <w:r w:rsidRPr="00770A8D">
        <w:t xml:space="preserve">, по результатам которой составлен акт от </w:t>
      </w:r>
      <w:r w:rsidRPr="00770A8D" w:rsidR="00C834A1">
        <w:t>25</w:t>
      </w:r>
      <w:r w:rsidRPr="00770A8D">
        <w:t>.03.20</w:t>
      </w:r>
      <w:r w:rsidRPr="00770A8D" w:rsidR="00C834A1">
        <w:t xml:space="preserve">20 </w:t>
      </w:r>
      <w:r w:rsidRPr="00770A8D">
        <w:t>г №</w:t>
      </w:r>
      <w:r w:rsidRPr="00770A8D" w:rsidR="00345F3F">
        <w:t xml:space="preserve">2, в </w:t>
      </w:r>
      <w:r w:rsidRPr="00770A8D">
        <w:t xml:space="preserve">ходе </w:t>
      </w:r>
      <w:r w:rsidRPr="00770A8D" w:rsidR="00345F3F">
        <w:t>которой установлено</w:t>
      </w:r>
      <w:r w:rsidRPr="00770A8D" w:rsidR="00902B9B">
        <w:t xml:space="preserve"> нарушение порядка указания сведений по дебиторской и кредиторской задолженности (ф. 0503169), что привело к искажению показателей</w:t>
      </w:r>
      <w:r w:rsidRPr="00770A8D" w:rsidR="00345F3F">
        <w:rPr>
          <w:rFonts w:eastAsia="MS Mincho"/>
        </w:rPr>
        <w:t xml:space="preserve"> бухгалтерской отчётности администрацией </w:t>
      </w:r>
      <w:r w:rsidRPr="00770A8D">
        <w:rPr>
          <w:rFonts w:eastAsia="MS Mincho"/>
        </w:rPr>
        <w:t>ИЗЪЯТО</w:t>
      </w:r>
      <w:r w:rsidRPr="00770A8D" w:rsidR="00902B9B">
        <w:rPr>
          <w:rFonts w:eastAsia="MS Mincho"/>
        </w:rPr>
        <w:t>, сумма неотраженной дебиторской и кредиторской задолженности в отчете по форме ОКУД 0503169 за проверяемый период с 2015 по 2019 составила: дебиторская задолженность 224 906 рублей 70 копеек, кредиторская задолженность 65 107 рублей 38 копеек</w:t>
      </w:r>
      <w:r w:rsidRPr="00770A8D" w:rsidR="005C5AA6">
        <w:rPr>
          <w:rFonts w:eastAsia="MS Mincho"/>
        </w:rPr>
        <w:t>.</w:t>
      </w:r>
    </w:p>
    <w:p w:rsidR="002B1A69" w:rsidRPr="00770A8D" w:rsidP="00564A2E">
      <w:pPr>
        <w:pStyle w:val="BodyText"/>
        <w:spacing w:after="0" w:line="300" w:lineRule="auto"/>
        <w:ind w:firstLine="720"/>
        <w:jc w:val="both"/>
        <w:rPr>
          <w:rStyle w:val="FontStyle16"/>
          <w:sz w:val="24"/>
          <w:szCs w:val="24"/>
        </w:rPr>
      </w:pPr>
      <w:r w:rsidRPr="00770A8D">
        <w:rPr>
          <w:rStyle w:val="FontStyle16"/>
          <w:sz w:val="24"/>
          <w:szCs w:val="24"/>
        </w:rPr>
        <w:t>Учитывая, что под грубым нарушением правил</w:t>
      </w:r>
      <w:r w:rsidRPr="00770A8D">
        <w:rPr>
          <w:rStyle w:val="FontStyle16"/>
          <w:sz w:val="24"/>
          <w:szCs w:val="24"/>
        </w:rPr>
        <w:t xml:space="preserve"> ведения бухгалтерского учета и представления бухгалтерской отчетности понимается</w:t>
      </w:r>
      <w:r w:rsidRPr="00770A8D" w:rsidR="005C5AA6">
        <w:rPr>
          <w:rStyle w:val="FontStyle16"/>
          <w:sz w:val="24"/>
          <w:szCs w:val="24"/>
        </w:rPr>
        <w:t>,</w:t>
      </w:r>
      <w:r w:rsidRPr="00770A8D">
        <w:rPr>
          <w:rStyle w:val="FontStyle16"/>
          <w:sz w:val="24"/>
          <w:szCs w:val="24"/>
        </w:rPr>
        <w:t xml:space="preserve"> в том числе и искажение любой статьи (строки) формы бухгалтерской отчетности не менее чем на 10 процентов, в действиях </w:t>
      </w:r>
      <w:r w:rsidRPr="00770A8D" w:rsidR="00902B9B">
        <w:rPr>
          <w:rStyle w:val="FontStyle16"/>
          <w:sz w:val="24"/>
          <w:szCs w:val="24"/>
        </w:rPr>
        <w:t>Е.А. Покотило</w:t>
      </w:r>
      <w:r w:rsidRPr="00770A8D">
        <w:rPr>
          <w:rStyle w:val="FontStyle16"/>
          <w:sz w:val="24"/>
          <w:szCs w:val="24"/>
        </w:rPr>
        <w:t xml:space="preserve"> усматривается состав административного </w:t>
      </w:r>
      <w:r w:rsidRPr="00770A8D">
        <w:rPr>
          <w:rStyle w:val="FontStyle16"/>
          <w:sz w:val="24"/>
          <w:szCs w:val="24"/>
        </w:rPr>
        <w:t>правонарушения</w:t>
      </w:r>
      <w:r w:rsidRPr="00770A8D">
        <w:rPr>
          <w:rStyle w:val="FontStyle16"/>
          <w:sz w:val="24"/>
          <w:szCs w:val="24"/>
        </w:rPr>
        <w:t xml:space="preserve">, предусмотренного </w:t>
      </w:r>
      <w:r w:rsidRPr="00770A8D" w:rsidR="000E29A7">
        <w:rPr>
          <w:rStyle w:val="FontStyle16"/>
          <w:sz w:val="24"/>
          <w:szCs w:val="24"/>
        </w:rPr>
        <w:t>ч</w:t>
      </w:r>
      <w:r w:rsidRPr="00770A8D" w:rsidR="000E29A7">
        <w:rPr>
          <w:rStyle w:val="FontStyle16"/>
          <w:sz w:val="24"/>
          <w:szCs w:val="24"/>
        </w:rPr>
        <w:t xml:space="preserve">. 1 </w:t>
      </w:r>
      <w:r w:rsidRPr="00770A8D">
        <w:rPr>
          <w:rStyle w:val="FontStyle16"/>
          <w:sz w:val="24"/>
          <w:szCs w:val="24"/>
        </w:rPr>
        <w:t>ст.15.11 КоАП РФ.</w:t>
      </w:r>
    </w:p>
    <w:p w:rsidR="002B1A69" w:rsidRPr="00770A8D" w:rsidP="00564A2E">
      <w:pPr>
        <w:spacing w:after="0" w:line="300" w:lineRule="auto"/>
        <w:ind w:right="-8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A8D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должностного лица, </w:t>
      </w:r>
      <w:r w:rsidRPr="00770A8D" w:rsidR="005C5AA6">
        <w:rPr>
          <w:rFonts w:ascii="Times New Roman" w:hAnsi="Times New Roman" w:cs="Times New Roman"/>
          <w:color w:val="000000"/>
          <w:sz w:val="24"/>
          <w:szCs w:val="24"/>
        </w:rPr>
        <w:t>обстоятельства смягчающие наказание, в частности полное призна</w:t>
      </w:r>
      <w:r w:rsidRPr="00770A8D" w:rsidR="00FC28B8">
        <w:rPr>
          <w:rFonts w:ascii="Times New Roman" w:hAnsi="Times New Roman" w:cs="Times New Roman"/>
          <w:color w:val="000000"/>
          <w:sz w:val="24"/>
          <w:szCs w:val="24"/>
        </w:rPr>
        <w:t>ние вины</w:t>
      </w:r>
      <w:r w:rsidRPr="00770A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5AA6" w:rsidRPr="00770A8D" w:rsidP="00564A2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8D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5C5AA6" w:rsidRPr="00770A8D" w:rsidP="00564A2E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A8D">
        <w:rPr>
          <w:rFonts w:ascii="Times New Roman" w:hAnsi="Times New Roman" w:cs="Times New Roman"/>
          <w:sz w:val="24"/>
          <w:szCs w:val="24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5C5AA6" w:rsidRPr="00770A8D" w:rsidP="00564A2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</w:t>
      </w: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</w:t>
      </w: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судья, -</w:t>
      </w:r>
    </w:p>
    <w:p w:rsidR="002B1A69" w:rsidRPr="00770A8D" w:rsidP="00564A2E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A8D">
        <w:rPr>
          <w:rFonts w:ascii="Times New Roman" w:hAnsi="Times New Roman" w:cs="Times New Roman"/>
          <w:b/>
          <w:sz w:val="24"/>
          <w:szCs w:val="24"/>
        </w:rPr>
        <w:t>п</w:t>
      </w:r>
      <w:r w:rsidRPr="00770A8D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5C5AA6" w:rsidRPr="00770A8D" w:rsidP="00564A2E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A69" w:rsidRPr="00770A8D" w:rsidP="00564A2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8D">
        <w:rPr>
          <w:rFonts w:ascii="Times New Roman" w:hAnsi="Times New Roman" w:cs="Times New Roman"/>
          <w:sz w:val="24"/>
          <w:szCs w:val="24"/>
        </w:rPr>
        <w:t>п</w:t>
      </w:r>
      <w:r w:rsidRPr="00770A8D">
        <w:rPr>
          <w:rFonts w:ascii="Times New Roman" w:hAnsi="Times New Roman" w:cs="Times New Roman"/>
          <w:sz w:val="24"/>
          <w:szCs w:val="24"/>
        </w:rPr>
        <w:t xml:space="preserve">ризнать виновной должностное лицо </w:t>
      </w:r>
      <w:r w:rsidRPr="00770A8D" w:rsidR="005C5AA6">
        <w:rPr>
          <w:rFonts w:ascii="Times New Roman" w:hAnsi="Times New Roman" w:cs="Times New Roman"/>
          <w:sz w:val="24"/>
          <w:szCs w:val="24"/>
        </w:rPr>
        <w:t>заведующую сектором по вопросам бухгалтерского учёта</w:t>
      </w:r>
      <w:r w:rsidRPr="00770A8D" w:rsidR="005961D0">
        <w:rPr>
          <w:rFonts w:ascii="Times New Roman" w:hAnsi="Times New Roman" w:cs="Times New Roman"/>
          <w:sz w:val="24"/>
          <w:szCs w:val="24"/>
        </w:rPr>
        <w:t xml:space="preserve"> и финансов</w:t>
      </w:r>
      <w:r w:rsidRPr="00770A8D" w:rsidR="005C5AA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770A8D">
        <w:rPr>
          <w:rFonts w:ascii="Times New Roman" w:hAnsi="Times New Roman" w:cs="Times New Roman"/>
          <w:sz w:val="24"/>
          <w:szCs w:val="24"/>
        </w:rPr>
        <w:t>Мирновского</w:t>
      </w:r>
      <w:r w:rsidRPr="00770A8D" w:rsidR="005C5AA6">
        <w:rPr>
          <w:rFonts w:ascii="Times New Roman" w:hAnsi="Times New Roman" w:cs="Times New Roman"/>
          <w:sz w:val="24"/>
          <w:szCs w:val="24"/>
        </w:rPr>
        <w:t xml:space="preserve"> сельского поселения Джанкойского района Республики Крым </w:t>
      </w:r>
      <w:r w:rsidRPr="00770A8D">
        <w:rPr>
          <w:rFonts w:ascii="Times New Roman" w:hAnsi="Times New Roman" w:cs="Times New Roman"/>
          <w:b/>
          <w:i/>
          <w:sz w:val="24"/>
          <w:szCs w:val="24"/>
        </w:rPr>
        <w:t>Покотило</w:t>
      </w:r>
      <w:r w:rsidRPr="00770A8D">
        <w:rPr>
          <w:rFonts w:ascii="Times New Roman" w:hAnsi="Times New Roman" w:cs="Times New Roman"/>
          <w:b/>
          <w:i/>
          <w:sz w:val="24"/>
          <w:szCs w:val="24"/>
        </w:rPr>
        <w:t xml:space="preserve"> Е.</w:t>
      </w:r>
      <w:r w:rsidRPr="00770A8D">
        <w:rPr>
          <w:rFonts w:ascii="Times New Roman" w:hAnsi="Times New Roman" w:cs="Times New Roman"/>
          <w:b/>
          <w:i/>
          <w:sz w:val="24"/>
          <w:szCs w:val="24"/>
        </w:rPr>
        <w:t xml:space="preserve"> А.</w:t>
      </w:r>
      <w:r w:rsidRPr="00770A8D">
        <w:rPr>
          <w:rFonts w:ascii="Times New Roman" w:hAnsi="Times New Roman" w:cs="Times New Roman"/>
          <w:sz w:val="24"/>
          <w:szCs w:val="24"/>
        </w:rPr>
        <w:t xml:space="preserve"> в совершении  административного правонарушения, предусмотренного ст. 15.11 Кодекса Российской Федерации об административных правонарушениях, и назначить ей наказание в виде</w:t>
      </w:r>
      <w:r w:rsidRPr="00770A8D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Pr="00770A8D" w:rsidR="005C5AA6">
        <w:rPr>
          <w:rFonts w:ascii="Times New Roman" w:hAnsi="Times New Roman" w:cs="Times New Roman"/>
          <w:sz w:val="24"/>
          <w:szCs w:val="24"/>
        </w:rPr>
        <w:t xml:space="preserve">ративного штрафа в сумме 5 000 (пять </w:t>
      </w:r>
      <w:r w:rsidRPr="00770A8D">
        <w:rPr>
          <w:rFonts w:ascii="Times New Roman" w:hAnsi="Times New Roman" w:cs="Times New Roman"/>
          <w:sz w:val="24"/>
          <w:szCs w:val="24"/>
        </w:rPr>
        <w:t>тысяч) рублей.</w:t>
      </w:r>
    </w:p>
    <w:p w:rsidR="00FC28B8" w:rsidRPr="00770A8D" w:rsidP="00FC28B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A8D">
        <w:rPr>
          <w:rFonts w:ascii="Times New Roman" w:hAnsi="Times New Roman" w:cs="Times New Roman"/>
          <w:sz w:val="24"/>
          <w:szCs w:val="24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</w:t>
      </w:r>
      <w:r w:rsidRPr="00770A8D">
        <w:rPr>
          <w:rFonts w:ascii="Times New Roman" w:hAnsi="Times New Roman" w:cs="Times New Roman"/>
          <w:sz w:val="24"/>
          <w:szCs w:val="24"/>
        </w:rPr>
        <w:t xml:space="preserve">несения или перечисления </w:t>
      </w: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следующие платежные реквизиты: 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>получатель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Крым, л/с </w:t>
      </w:r>
      <w:r w:rsidRPr="00770A8D">
        <w:rPr>
          <w:rFonts w:ascii="Times New Roman" w:hAnsi="Times New Roman" w:cs="Times New Roman"/>
          <w:sz w:val="24"/>
          <w:szCs w:val="24"/>
        </w:rPr>
        <w:t>****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 xml:space="preserve">), ИНН </w:t>
      </w:r>
      <w:r w:rsidRPr="00770A8D">
        <w:rPr>
          <w:rFonts w:ascii="Times New Roman" w:hAnsi="Times New Roman" w:cs="Times New Roman"/>
          <w:sz w:val="24"/>
          <w:szCs w:val="24"/>
        </w:rPr>
        <w:t>****</w:t>
      </w:r>
      <w:r w:rsidRPr="00770A8D">
        <w:rPr>
          <w:rFonts w:ascii="Times New Roman" w:hAnsi="Times New Roman" w:cs="Times New Roman"/>
          <w:sz w:val="24"/>
          <w:szCs w:val="24"/>
        </w:rPr>
        <w:t xml:space="preserve">, 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Pr="00770A8D">
        <w:rPr>
          <w:rFonts w:ascii="Times New Roman" w:hAnsi="Times New Roman" w:cs="Times New Roman"/>
          <w:sz w:val="24"/>
          <w:szCs w:val="24"/>
        </w:rPr>
        <w:t>****</w:t>
      </w:r>
      <w:r w:rsidRPr="00770A8D">
        <w:rPr>
          <w:rFonts w:ascii="Times New Roman" w:hAnsi="Times New Roman" w:cs="Times New Roman"/>
          <w:sz w:val="24"/>
          <w:szCs w:val="24"/>
        </w:rPr>
        <w:t xml:space="preserve">, 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>Банк получателя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 xml:space="preserve"> Отделение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>Республик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 xml:space="preserve"> Южного главного управления ЦБ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 xml:space="preserve"> РФ, БИК ****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>/с ****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770A8D">
        <w:rPr>
          <w:rFonts w:ascii="Roboto" w:hAnsi="Roboto"/>
          <w:color w:val="000000"/>
          <w:sz w:val="24"/>
          <w:szCs w:val="24"/>
          <w:shd w:val="clear" w:color="auto" w:fill="FFFFFF"/>
        </w:rPr>
        <w:t>****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770A8D"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770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4D" w:rsidRPr="00770A8D" w:rsidP="00FC28B8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7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A8D" w:rsidR="00FC28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70A8D">
        <w:rPr>
          <w:rFonts w:ascii="Times New Roman" w:hAnsi="Times New Roman" w:cs="Times New Roman"/>
          <w:bCs/>
          <w:sz w:val="24"/>
          <w:szCs w:val="24"/>
          <w:u w:val="single"/>
        </w:rPr>
        <w:t>окумент, свидетельствующий об уплате административного штрафа должен быть направлен</w:t>
      </w:r>
      <w:r w:rsidRPr="00770A8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770A8D" w:rsidP="00564A2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8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70A8D" w:rsidR="00FC28B8">
        <w:rPr>
          <w:rFonts w:ascii="Times New Roman" w:hAnsi="Times New Roman" w:cs="Times New Roman"/>
          <w:sz w:val="24"/>
          <w:szCs w:val="24"/>
        </w:rPr>
        <w:t>Е.А. Покотило</w:t>
      </w:r>
      <w:r w:rsidRPr="00770A8D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</w:t>
      </w:r>
      <w:r w:rsidRPr="00770A8D">
        <w:rPr>
          <w:rFonts w:ascii="Times New Roman" w:hAnsi="Times New Roman" w:cs="Times New Roman"/>
          <w:sz w:val="24"/>
          <w:szCs w:val="24"/>
        </w:rPr>
        <w:t>ст на срок до пятнадцати суток, либо обязательные работы на срок до 50 часов.</w:t>
      </w:r>
    </w:p>
    <w:p w:rsidR="0076244D" w:rsidRPr="00770A8D" w:rsidP="00564A2E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</w:pPr>
      <w:r w:rsidRPr="00770A8D"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</w:t>
      </w:r>
      <w:r w:rsidRPr="00770A8D">
        <w:t xml:space="preserve">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770A8D" w:rsidP="00564A2E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</w:pPr>
    </w:p>
    <w:p w:rsidR="0076244D" w:rsidRPr="00770A8D" w:rsidP="00564A2E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</w:pPr>
      <w:r w:rsidRPr="00770A8D">
        <w:t xml:space="preserve">Мировой </w:t>
      </w:r>
      <w:r w:rsidRPr="00770A8D">
        <w:t xml:space="preserve">судья                 </w:t>
      </w:r>
      <w:r w:rsidRPr="00770A8D">
        <w:rPr>
          <w:color w:val="FFFFFF" w:themeColor="background1"/>
        </w:rPr>
        <w:t>личная подпись</w:t>
      </w:r>
      <w:r w:rsidRPr="00770A8D">
        <w:t xml:space="preserve">  </w:t>
      </w:r>
      <w:r w:rsidRPr="00770A8D">
        <w:rPr>
          <w:color w:val="FFFFFF" w:themeColor="background1"/>
        </w:rPr>
        <w:t xml:space="preserve">   </w:t>
      </w:r>
      <w:r w:rsidRPr="00770A8D">
        <w:t xml:space="preserve">            Д.А. Яст</w:t>
      </w:r>
      <w:r w:rsidRPr="00770A8D">
        <w:t>ребов</w:t>
      </w:r>
    </w:p>
    <w:p w:rsidR="00211444" w:rsidRPr="0025527B" w:rsidP="00564A2E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sectPr w:rsidSect="00770A8D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76244D"/>
    <w:rsid w:val="00031CF1"/>
    <w:rsid w:val="000E29A7"/>
    <w:rsid w:val="00135946"/>
    <w:rsid w:val="00145B33"/>
    <w:rsid w:val="0015627B"/>
    <w:rsid w:val="001C36B9"/>
    <w:rsid w:val="001E52BD"/>
    <w:rsid w:val="00211444"/>
    <w:rsid w:val="00235E7B"/>
    <w:rsid w:val="0025527B"/>
    <w:rsid w:val="0026509C"/>
    <w:rsid w:val="002B1A69"/>
    <w:rsid w:val="002C04DB"/>
    <w:rsid w:val="00337736"/>
    <w:rsid w:val="0034089D"/>
    <w:rsid w:val="00345F3F"/>
    <w:rsid w:val="003E7D9B"/>
    <w:rsid w:val="004262AD"/>
    <w:rsid w:val="004528FF"/>
    <w:rsid w:val="004E6156"/>
    <w:rsid w:val="00564A2E"/>
    <w:rsid w:val="005855CE"/>
    <w:rsid w:val="005961D0"/>
    <w:rsid w:val="005C5AA6"/>
    <w:rsid w:val="0067052B"/>
    <w:rsid w:val="006D703F"/>
    <w:rsid w:val="0076244D"/>
    <w:rsid w:val="00770A8D"/>
    <w:rsid w:val="00782B36"/>
    <w:rsid w:val="007B320E"/>
    <w:rsid w:val="00831EE9"/>
    <w:rsid w:val="00884608"/>
    <w:rsid w:val="008F5EF5"/>
    <w:rsid w:val="00902B9B"/>
    <w:rsid w:val="00954446"/>
    <w:rsid w:val="00980B86"/>
    <w:rsid w:val="00986C56"/>
    <w:rsid w:val="00A324A8"/>
    <w:rsid w:val="00A64C5D"/>
    <w:rsid w:val="00A8269B"/>
    <w:rsid w:val="00B20A4B"/>
    <w:rsid w:val="00C23296"/>
    <w:rsid w:val="00C27ACE"/>
    <w:rsid w:val="00C30D32"/>
    <w:rsid w:val="00C46B5D"/>
    <w:rsid w:val="00C53832"/>
    <w:rsid w:val="00C834A1"/>
    <w:rsid w:val="00D36398"/>
    <w:rsid w:val="00E01D27"/>
    <w:rsid w:val="00E451D7"/>
    <w:rsid w:val="00E75B33"/>
    <w:rsid w:val="00E921D3"/>
    <w:rsid w:val="00FC2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FontStyle16">
    <w:name w:val="Font Style16"/>
    <w:rsid w:val="00A324A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2B1A69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2B1A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805/ce84cde15224cb1363abc171252aa522282c4176/" TargetMode="External" /><Relationship Id="rId5" Type="http://schemas.openxmlformats.org/officeDocument/2006/relationships/hyperlink" Target="http://www.consultant.ru/document/cons_doc_LAW_312183/ce84cde15224cb1363abc171252aa522282c417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