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DE097A" w:rsidP="00DE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DE097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DE097A" w:rsidR="003B308B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DE097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DE097A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DE097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DE097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DE097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DE097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DE097A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7A">
        <w:rPr>
          <w:rFonts w:ascii="Times New Roman" w:eastAsia="Times New Roman" w:hAnsi="Times New Roman" w:cs="Times New Roman"/>
          <w:sz w:val="24"/>
          <w:szCs w:val="24"/>
          <w:lang w:eastAsia="ru-RU"/>
        </w:rPr>
        <w:t>05марта</w:t>
      </w:r>
      <w:r w:rsidRPr="00DE097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DE097A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E097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DE097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DE097A" w:rsidP="00B02A7C">
      <w:pPr>
        <w:pStyle w:val="BodyText"/>
        <w:spacing w:after="0"/>
        <w:ind w:firstLine="709"/>
        <w:jc w:val="both"/>
      </w:pPr>
      <w:r w:rsidRPr="00DE097A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153658" w:rsidRPr="00DE097A" w:rsidP="00B02A7C">
      <w:pPr>
        <w:pStyle w:val="BodyText"/>
        <w:spacing w:after="0"/>
        <w:ind w:firstLine="709"/>
        <w:jc w:val="both"/>
      </w:pPr>
      <w:r w:rsidRPr="00DE097A">
        <w:t xml:space="preserve">с участием лица, в отношении которого ведется производство об административном правонарушении      </w:t>
      </w:r>
      <w:r w:rsidRPr="00DE097A" w:rsidR="00DE097A">
        <w:t xml:space="preserve">                    </w:t>
      </w:r>
      <w:r w:rsidRPr="00DE097A" w:rsidR="003B308B">
        <w:t>Н.А. Мамбетова</w:t>
      </w:r>
      <w:r w:rsidRPr="00DE097A">
        <w:t>,</w:t>
      </w:r>
    </w:p>
    <w:p w:rsidR="00B02A7C" w:rsidRPr="00DE097A" w:rsidP="00B02A7C">
      <w:pPr>
        <w:pStyle w:val="BodyText"/>
        <w:spacing w:after="0"/>
        <w:ind w:firstLine="709"/>
        <w:jc w:val="both"/>
      </w:pPr>
      <w:r w:rsidRPr="00DE097A">
        <w:t>рассмотрев дело об административном правонарушении в отношении</w:t>
      </w:r>
    </w:p>
    <w:p w:rsidR="005B0484" w:rsidRPr="00DE097A" w:rsidP="00B02A7C">
      <w:pPr>
        <w:pStyle w:val="BodyText"/>
        <w:spacing w:after="0"/>
        <w:ind w:left="2268"/>
        <w:jc w:val="both"/>
      </w:pPr>
      <w:r w:rsidRPr="00DE097A">
        <w:rPr>
          <w:b/>
        </w:rPr>
        <w:t>Мамбетова</w:t>
      </w:r>
      <w:r w:rsidRPr="00DE097A" w:rsidR="00DE097A">
        <w:rPr>
          <w:b/>
        </w:rPr>
        <w:t xml:space="preserve"> </w:t>
      </w:r>
      <w:r w:rsidRPr="00DE097A">
        <w:rPr>
          <w:b/>
        </w:rPr>
        <w:t>Н</w:t>
      </w:r>
      <w:r w:rsidRPr="00DE097A" w:rsidR="00DE097A">
        <w:rPr>
          <w:b/>
        </w:rPr>
        <w:t xml:space="preserve">. </w:t>
      </w:r>
      <w:r w:rsidRPr="00DE097A">
        <w:rPr>
          <w:b/>
        </w:rPr>
        <w:t>А</w:t>
      </w:r>
      <w:r w:rsidRPr="00DE097A" w:rsidR="00DE097A">
        <w:rPr>
          <w:b/>
        </w:rPr>
        <w:t>.</w:t>
      </w:r>
      <w:r w:rsidRPr="00DE097A" w:rsidR="00DA2578">
        <w:t xml:space="preserve">, </w:t>
      </w:r>
      <w:r w:rsidRPr="00DE097A" w:rsidR="00DE097A">
        <w:t>****</w:t>
      </w:r>
      <w:r w:rsidRPr="00DE097A" w:rsidR="00DA2578">
        <w:t xml:space="preserve"> года рождения, уроженца </w:t>
      </w:r>
      <w:r w:rsidRPr="00DE097A" w:rsidR="00DE097A">
        <w:t>****</w:t>
      </w:r>
      <w:r w:rsidRPr="00DE097A" w:rsidR="00101AA7">
        <w:t>,</w:t>
      </w:r>
      <w:r w:rsidRPr="00DE097A" w:rsidR="00DA2578">
        <w:t xml:space="preserve"> гражданина </w:t>
      </w:r>
      <w:r w:rsidRPr="00DE097A" w:rsidR="00DE097A">
        <w:t>*****</w:t>
      </w:r>
      <w:r w:rsidRPr="00DE097A" w:rsidR="00DA2578">
        <w:t xml:space="preserve">, </w:t>
      </w:r>
      <w:r w:rsidRPr="00DE097A" w:rsidR="00490D63">
        <w:t>с</w:t>
      </w:r>
      <w:r w:rsidRPr="00DE097A" w:rsidR="00FB0B67">
        <w:t>о</w:t>
      </w:r>
      <w:r w:rsidRPr="00DE097A" w:rsidR="00DE097A">
        <w:t xml:space="preserve"> </w:t>
      </w:r>
      <w:r w:rsidRPr="00DE097A" w:rsidR="00153658">
        <w:t xml:space="preserve">средним </w:t>
      </w:r>
      <w:r w:rsidRPr="00DE097A">
        <w:t xml:space="preserve">профессиональным </w:t>
      </w:r>
      <w:r w:rsidRPr="00DE097A" w:rsidR="00153658">
        <w:t xml:space="preserve">образованием, </w:t>
      </w:r>
      <w:r w:rsidRPr="00DE097A">
        <w:t>разведённого</w:t>
      </w:r>
      <w:r w:rsidRPr="00DE097A" w:rsidR="009B71F9">
        <w:t>,</w:t>
      </w:r>
      <w:r w:rsidRPr="00DE097A" w:rsidR="00DE097A">
        <w:t xml:space="preserve"> </w:t>
      </w:r>
      <w:r w:rsidRPr="00DE097A">
        <w:t>официально не трудоустроенного</w:t>
      </w:r>
      <w:r w:rsidRPr="00DE097A" w:rsidR="00DA2578">
        <w:t>, зарегистрированного</w:t>
      </w:r>
      <w:r w:rsidRPr="00DE097A" w:rsidR="007D3FC7">
        <w:t xml:space="preserve"> и проживающего</w:t>
      </w:r>
      <w:r w:rsidRPr="00DE097A" w:rsidR="00FB0B67">
        <w:t xml:space="preserve">по адресу: </w:t>
      </w:r>
      <w:r w:rsidRPr="00DE097A" w:rsidR="00DE097A">
        <w:t>****</w:t>
      </w:r>
      <w:r w:rsidRPr="00DE097A" w:rsidR="007D3FC7">
        <w:t>.</w:t>
      </w:r>
    </w:p>
    <w:p w:rsidR="005B0484" w:rsidRPr="00DE097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DE097A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12.26</w:t>
      </w:r>
      <w:r w:rsidRPr="00DE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DE097A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DE097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DE097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DE0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DE097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DE097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>Н.А. Мамбетов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****</w:t>
      </w:r>
      <w:r w:rsidRPr="00DE097A">
        <w:rPr>
          <w:rFonts w:ascii="Times New Roman" w:hAnsi="Times New Roman" w:cs="Times New Roman"/>
          <w:sz w:val="24"/>
          <w:szCs w:val="24"/>
        </w:rPr>
        <w:t xml:space="preserve"> в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153658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DE097A" w:rsidR="007D3FC7">
        <w:rPr>
          <w:rFonts w:ascii="Times New Roman" w:hAnsi="Times New Roman" w:cs="Times New Roman"/>
          <w:sz w:val="24"/>
          <w:szCs w:val="24"/>
        </w:rPr>
        <w:t>автодорог</w:t>
      </w:r>
      <w:r w:rsidRPr="00DE097A">
        <w:rPr>
          <w:rFonts w:ascii="Times New Roman" w:hAnsi="Times New Roman" w:cs="Times New Roman"/>
          <w:sz w:val="24"/>
          <w:szCs w:val="24"/>
        </w:rPr>
        <w:t>е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****</w:t>
      </w:r>
      <w:r w:rsidRPr="00DE097A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DE097A" w:rsidR="00153658">
        <w:rPr>
          <w:rFonts w:ascii="Times New Roman" w:hAnsi="Times New Roman" w:cs="Times New Roman"/>
          <w:sz w:val="24"/>
          <w:szCs w:val="24"/>
        </w:rPr>
        <w:t>ВАЗ-210</w:t>
      </w:r>
      <w:r w:rsidRPr="00DE097A" w:rsidR="00B01CC6">
        <w:rPr>
          <w:rFonts w:ascii="Times New Roman" w:hAnsi="Times New Roman" w:cs="Times New Roman"/>
          <w:sz w:val="24"/>
          <w:szCs w:val="24"/>
        </w:rPr>
        <w:t>9</w:t>
      </w:r>
      <w:r w:rsidRPr="00DE097A">
        <w:rPr>
          <w:rFonts w:ascii="Times New Roman" w:hAnsi="Times New Roman" w:cs="Times New Roman"/>
          <w:sz w:val="24"/>
          <w:szCs w:val="24"/>
        </w:rPr>
        <w:t>3</w:t>
      </w:r>
      <w:r w:rsidRPr="00DE097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****</w:t>
      </w:r>
      <w:r w:rsidRPr="00DE097A" w:rsidR="00490D63">
        <w:rPr>
          <w:rFonts w:ascii="Times New Roman" w:hAnsi="Times New Roman" w:cs="Times New Roman"/>
          <w:sz w:val="24"/>
          <w:szCs w:val="24"/>
        </w:rPr>
        <w:t xml:space="preserve"> </w:t>
      </w:r>
      <w:r w:rsidRPr="00DE097A">
        <w:rPr>
          <w:rFonts w:ascii="Times New Roman" w:hAnsi="Times New Roman" w:cs="Times New Roman"/>
          <w:sz w:val="24"/>
          <w:szCs w:val="24"/>
        </w:rPr>
        <w:t xml:space="preserve">с признаками опьянения – </w:t>
      </w:r>
      <w:r w:rsidRPr="00DE097A" w:rsidR="00153658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DE097A">
        <w:rPr>
          <w:rFonts w:ascii="Times New Roman" w:hAnsi="Times New Roman" w:cs="Times New Roman"/>
          <w:sz w:val="24"/>
          <w:szCs w:val="24"/>
        </w:rPr>
        <w:t>нарушение речи, поведение не соответствующее обстановке</w:t>
      </w:r>
      <w:r w:rsidRPr="00DE097A" w:rsidR="00490D63">
        <w:rPr>
          <w:rFonts w:ascii="Times New Roman" w:hAnsi="Times New Roman" w:cs="Times New Roman"/>
          <w:sz w:val="24"/>
          <w:szCs w:val="24"/>
        </w:rPr>
        <w:t xml:space="preserve">, </w:t>
      </w:r>
      <w:r w:rsidRPr="00DE097A" w:rsidR="00CB3F68">
        <w:rPr>
          <w:rFonts w:ascii="Times New Roman" w:hAnsi="Times New Roman" w:cs="Times New Roman"/>
          <w:sz w:val="24"/>
          <w:szCs w:val="24"/>
        </w:rPr>
        <w:t>не выполнил</w:t>
      </w:r>
      <w:r w:rsidRPr="00DE097A"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DE097A" w:rsidR="00CB3F68">
        <w:rPr>
          <w:rFonts w:ascii="Times New Roman" w:hAnsi="Times New Roman" w:cs="Times New Roman"/>
          <w:sz w:val="24"/>
          <w:szCs w:val="24"/>
        </w:rPr>
        <w:t>остояние опьянения, чем нарушил</w:t>
      </w:r>
      <w:r w:rsidRPr="00DE097A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DE097A" w:rsidP="00012CA1">
      <w:pPr>
        <w:pStyle w:val="BodyText"/>
        <w:spacing w:after="0"/>
        <w:ind w:firstLine="709"/>
        <w:jc w:val="both"/>
      </w:pPr>
      <w:r w:rsidRPr="00DE097A">
        <w:t xml:space="preserve">В судебном заседании </w:t>
      </w:r>
      <w:r w:rsidRPr="00DE097A" w:rsidR="00BD3232">
        <w:t>Н.А. Мамбетов</w:t>
      </w:r>
      <w:r w:rsidRPr="00DE097A">
        <w:t xml:space="preserve"> вину в совершении администр</w:t>
      </w:r>
      <w:r w:rsidRPr="00DE097A" w:rsidR="00CB3F68">
        <w:t xml:space="preserve">ативного правонарушения признал, </w:t>
      </w:r>
      <w:r w:rsidRPr="00DE097A" w:rsidR="006F0563">
        <w:t xml:space="preserve"> поясни</w:t>
      </w:r>
      <w:r w:rsidRPr="00DE097A" w:rsidR="00B01CC6">
        <w:t>л</w:t>
      </w:r>
      <w:r w:rsidRPr="00DE097A" w:rsidR="006F0563">
        <w:t xml:space="preserve">, </w:t>
      </w:r>
      <w:r w:rsidRPr="00DE097A" w:rsidR="00BD3232">
        <w:t xml:space="preserve">что </w:t>
      </w:r>
      <w:r w:rsidRPr="00DE097A" w:rsidR="00B01CC6">
        <w:t>накануне</w:t>
      </w:r>
      <w:r w:rsidRPr="00DE097A" w:rsidR="00232AE5">
        <w:t xml:space="preserve">выпил </w:t>
      </w:r>
      <w:r w:rsidRPr="00DE097A" w:rsidR="00B01CC6">
        <w:t xml:space="preserve">пива, </w:t>
      </w:r>
      <w:r w:rsidRPr="00DE097A" w:rsidR="00BD3232">
        <w:t xml:space="preserve">ехал оформлять страховку, </w:t>
      </w:r>
      <w:r w:rsidRPr="00DE097A" w:rsidR="00774D49">
        <w:t xml:space="preserve">в </w:t>
      </w:r>
      <w:r w:rsidRPr="00DE097A" w:rsidR="00CB3F68">
        <w:t>содеянном раскаялся</w:t>
      </w:r>
      <w:r w:rsidRPr="00DE097A">
        <w:t>.</w:t>
      </w:r>
    </w:p>
    <w:p w:rsidR="009B71F9" w:rsidRPr="00DE097A" w:rsidP="00012CA1">
      <w:pPr>
        <w:pStyle w:val="BodyText"/>
        <w:spacing w:after="0"/>
        <w:ind w:firstLine="708"/>
        <w:jc w:val="both"/>
      </w:pPr>
      <w:r w:rsidRPr="00DE097A">
        <w:t xml:space="preserve">Оценивая совокупность исследованных доказательств, </w:t>
      </w:r>
      <w:r w:rsidRPr="00DE097A" w:rsidR="00153658">
        <w:t xml:space="preserve">мировой </w:t>
      </w:r>
      <w:r w:rsidRPr="00DE097A">
        <w:t>суд</w:t>
      </w:r>
      <w:r w:rsidRPr="00DE097A" w:rsidR="00153658">
        <w:t>ья</w:t>
      </w:r>
      <w:r w:rsidRPr="00DE097A">
        <w:t xml:space="preserve"> находит виновность </w:t>
      </w:r>
      <w:r w:rsidRPr="00DE097A" w:rsidR="00BD3232">
        <w:t>Н.А. Мамбетова</w:t>
      </w:r>
      <w:r w:rsidRPr="00DE097A" w:rsidR="00DE097A">
        <w:t xml:space="preserve"> </w:t>
      </w:r>
      <w:r w:rsidRPr="00DE097A"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DE097A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E097A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DE097A">
        <w:rPr>
          <w:rFonts w:ascii="Times New Roman" w:hAnsi="Times New Roman" w:cs="Times New Roman"/>
          <w:sz w:val="24"/>
          <w:szCs w:val="24"/>
        </w:rPr>
        <w:t xml:space="preserve">. </w:t>
      </w:r>
      <w:r w:rsidRPr="00DE097A" w:rsidR="00232AE5">
        <w:rPr>
          <w:rFonts w:ascii="Times New Roman" w:hAnsi="Times New Roman" w:cs="Times New Roman"/>
          <w:sz w:val="24"/>
          <w:szCs w:val="24"/>
        </w:rPr>
        <w:t>№</w:t>
      </w:r>
      <w:r w:rsidRPr="00DE097A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DE097A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DE097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DE097A" w:rsidR="00BD3232">
        <w:rPr>
          <w:rFonts w:ascii="Times New Roman" w:hAnsi="Times New Roman" w:cs="Times New Roman"/>
          <w:sz w:val="24"/>
          <w:szCs w:val="24"/>
        </w:rPr>
        <w:t>Н.А. Мамбетов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****</w:t>
      </w:r>
      <w:r w:rsidRPr="00DE097A" w:rsidR="00CB3F68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15365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 w:rsidR="00153658">
        <w:rPr>
          <w:rFonts w:ascii="Times New Roman" w:hAnsi="Times New Roman" w:cs="Times New Roman"/>
          <w:sz w:val="24"/>
          <w:szCs w:val="24"/>
        </w:rPr>
        <w:t xml:space="preserve">на </w:t>
      </w:r>
      <w:r w:rsidRPr="00DE097A" w:rsidR="00B01CC6">
        <w:rPr>
          <w:rFonts w:ascii="Times New Roman" w:hAnsi="Times New Roman" w:cs="Times New Roman"/>
          <w:sz w:val="24"/>
          <w:szCs w:val="24"/>
        </w:rPr>
        <w:t xml:space="preserve">автодороге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153658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DE097A" w:rsidR="00232AE5">
        <w:rPr>
          <w:rFonts w:ascii="Times New Roman" w:hAnsi="Times New Roman" w:cs="Times New Roman"/>
          <w:sz w:val="24"/>
          <w:szCs w:val="24"/>
        </w:rPr>
        <w:t>ВАЗ-21</w:t>
      </w:r>
      <w:r w:rsidRPr="00DE097A" w:rsidR="00B01CC6">
        <w:rPr>
          <w:rFonts w:ascii="Times New Roman" w:hAnsi="Times New Roman" w:cs="Times New Roman"/>
          <w:sz w:val="24"/>
          <w:szCs w:val="24"/>
        </w:rPr>
        <w:t>09</w:t>
      </w:r>
      <w:r w:rsidRPr="00DE097A" w:rsidR="001A673F">
        <w:rPr>
          <w:rFonts w:ascii="Times New Roman" w:hAnsi="Times New Roman" w:cs="Times New Roman"/>
          <w:sz w:val="24"/>
          <w:szCs w:val="24"/>
        </w:rPr>
        <w:t>3</w:t>
      </w:r>
      <w:r w:rsidRPr="00DE097A" w:rsidR="00153658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****</w:t>
      </w:r>
      <w:r w:rsidRPr="00DE097A" w:rsidR="00CB3F68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DE097A" w:rsidR="00BA66C4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DE097A" w:rsidR="001A673F">
        <w:rPr>
          <w:rFonts w:ascii="Times New Roman" w:hAnsi="Times New Roman" w:cs="Times New Roman"/>
          <w:sz w:val="24"/>
          <w:szCs w:val="24"/>
        </w:rPr>
        <w:t>нарушение речи</w:t>
      </w:r>
      <w:r w:rsidRPr="00DE097A" w:rsidR="00B01CC6">
        <w:rPr>
          <w:rFonts w:ascii="Times New Roman" w:hAnsi="Times New Roman" w:cs="Times New Roman"/>
          <w:sz w:val="24"/>
          <w:szCs w:val="24"/>
        </w:rPr>
        <w:t>, поведение не соответствующее обстановке</w:t>
      </w:r>
      <w:r w:rsidRPr="00DE097A" w:rsidR="00232AE5">
        <w:rPr>
          <w:rFonts w:ascii="Times New Roman" w:hAnsi="Times New Roman" w:cs="Times New Roman"/>
          <w:sz w:val="24"/>
          <w:szCs w:val="24"/>
        </w:rPr>
        <w:t xml:space="preserve">, </w:t>
      </w:r>
      <w:r w:rsidRPr="00DE097A" w:rsidR="00CB3F68">
        <w:rPr>
          <w:rFonts w:ascii="Times New Roman" w:hAnsi="Times New Roman" w:cs="Times New Roman"/>
          <w:sz w:val="24"/>
          <w:szCs w:val="24"/>
        </w:rPr>
        <w:t xml:space="preserve">не выполнил законное требование сотрудника полиции о прохождении освидетельствования на состояние опьянения, чем нарушил п. 2.3.2 Правил </w:t>
      </w:r>
      <w:r w:rsidRPr="00DE097A" w:rsidR="00CB3F68">
        <w:rPr>
          <w:rFonts w:ascii="Times New Roman" w:hAnsi="Times New Roman" w:cs="Times New Roman"/>
          <w:sz w:val="24"/>
          <w:szCs w:val="24"/>
        </w:rPr>
        <w:t>дорожного движения Российской Федерации</w:t>
      </w:r>
      <w:r w:rsidRPr="00DE097A">
        <w:rPr>
          <w:rFonts w:ascii="Times New Roman" w:hAnsi="Times New Roman" w:cs="Times New Roman"/>
          <w:sz w:val="24"/>
          <w:szCs w:val="24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DE097A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DE097A" w:rsidR="001A673F">
        <w:rPr>
          <w:rFonts w:ascii="Times New Roman" w:hAnsi="Times New Roman" w:cs="Times New Roman"/>
          <w:sz w:val="24"/>
          <w:szCs w:val="24"/>
        </w:rPr>
        <w:t>Н.А. Мамбетов</w:t>
      </w:r>
      <w:r w:rsidRPr="00DE097A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DE097A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DE097A" w:rsidR="00BA66C4">
        <w:rPr>
          <w:rFonts w:ascii="Times New Roman" w:hAnsi="Times New Roman" w:cs="Times New Roman"/>
          <w:sz w:val="24"/>
          <w:szCs w:val="24"/>
        </w:rPr>
        <w:t>го</w:t>
      </w:r>
      <w:r w:rsidRPr="00DE097A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DE097A" w:rsidR="00BA66C4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DE097A" w:rsidR="001A673F">
        <w:rPr>
          <w:rFonts w:ascii="Times New Roman" w:hAnsi="Times New Roman" w:cs="Times New Roman"/>
          <w:sz w:val="24"/>
          <w:szCs w:val="24"/>
        </w:rPr>
        <w:t>нарушение речи</w:t>
      </w:r>
      <w:r w:rsidRPr="00DE097A" w:rsidR="00B01CC6">
        <w:rPr>
          <w:rFonts w:ascii="Times New Roman" w:hAnsi="Times New Roman" w:cs="Times New Roman"/>
          <w:sz w:val="24"/>
          <w:szCs w:val="24"/>
        </w:rPr>
        <w:t>, поведение не соответствующее о</w:t>
      </w:r>
      <w:r w:rsidRPr="00DE097A" w:rsidR="00BE0A7A">
        <w:rPr>
          <w:rFonts w:ascii="Times New Roman" w:hAnsi="Times New Roman" w:cs="Times New Roman"/>
          <w:sz w:val="24"/>
          <w:szCs w:val="24"/>
        </w:rPr>
        <w:t>бстановке</w:t>
      </w:r>
      <w:r w:rsidRPr="00DE097A">
        <w:rPr>
          <w:rFonts w:ascii="Times New Roman" w:hAnsi="Times New Roman" w:cs="Times New Roman"/>
          <w:sz w:val="24"/>
          <w:szCs w:val="24"/>
        </w:rPr>
        <w:t xml:space="preserve"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E097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E097A">
        <w:rPr>
          <w:rFonts w:ascii="Times New Roman" w:hAnsi="Times New Roman" w:cs="Times New Roman"/>
          <w:sz w:val="24"/>
          <w:szCs w:val="24"/>
        </w:rPr>
        <w:t xml:space="preserve">. </w:t>
      </w:r>
      <w:r w:rsidRPr="00DE097A" w:rsidR="00232AE5">
        <w:rPr>
          <w:rFonts w:ascii="Times New Roman" w:hAnsi="Times New Roman" w:cs="Times New Roman"/>
          <w:sz w:val="24"/>
          <w:szCs w:val="24"/>
        </w:rPr>
        <w:t>№</w:t>
      </w:r>
      <w:r w:rsidRPr="00DE097A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DE097A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DE097A" w:rsidR="001A673F">
        <w:rPr>
          <w:rFonts w:ascii="Times New Roman" w:hAnsi="Times New Roman" w:cs="Times New Roman"/>
          <w:sz w:val="24"/>
          <w:szCs w:val="24"/>
        </w:rPr>
        <w:t>Н.А. Мамбетов</w:t>
      </w:r>
      <w:r w:rsidRPr="00DE097A" w:rsidR="00CB3F68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DE097A" w:rsidR="001A673F">
        <w:rPr>
          <w:rFonts w:ascii="Times New Roman" w:hAnsi="Times New Roman" w:cs="Times New Roman"/>
          <w:sz w:val="24"/>
          <w:szCs w:val="24"/>
        </w:rPr>
        <w:t>,</w:t>
      </w:r>
      <w:r w:rsidRPr="00DE097A" w:rsidR="00CB3F68">
        <w:rPr>
          <w:rFonts w:ascii="Times New Roman" w:hAnsi="Times New Roman" w:cs="Times New Roman"/>
          <w:sz w:val="24"/>
          <w:szCs w:val="24"/>
        </w:rPr>
        <w:t xml:space="preserve"> был</w:t>
      </w:r>
      <w:r w:rsidRPr="00DE097A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DE097A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DE097A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DE097A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DE097A" w:rsidR="001A673F">
        <w:rPr>
          <w:rFonts w:ascii="Times New Roman" w:hAnsi="Times New Roman" w:cs="Times New Roman"/>
          <w:sz w:val="24"/>
          <w:szCs w:val="24"/>
        </w:rPr>
        <w:t>Н.А. Мамбетова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>
        <w:rPr>
          <w:rStyle w:val="font1"/>
          <w:rFonts w:ascii="Times New Roman" w:hAnsi="Times New Roman" w:cs="Times New Roman"/>
          <w:sz w:val="24"/>
          <w:szCs w:val="24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DE097A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DE097A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DE097A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DE097A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DE097A" w:rsidR="001A673F">
        <w:rPr>
          <w:rFonts w:ascii="Times New Roman" w:hAnsi="Times New Roman" w:cs="Times New Roman"/>
          <w:sz w:val="24"/>
          <w:szCs w:val="24"/>
        </w:rPr>
        <w:t>Н.А. Мамбетов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 w:rsidR="00CB3F68">
        <w:rPr>
          <w:rStyle w:val="font1"/>
          <w:rFonts w:ascii="Times New Roman" w:hAnsi="Times New Roman" w:cs="Times New Roman"/>
          <w:sz w:val="24"/>
          <w:szCs w:val="24"/>
        </w:rPr>
        <w:t>не выполнил</w:t>
      </w:r>
      <w:r w:rsidRPr="00DE097A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</w:t>
      </w:r>
      <w:r w:rsidRPr="00DE097A">
        <w:rPr>
          <w:rStyle w:val="font1"/>
          <w:rFonts w:ascii="Times New Roman" w:hAnsi="Times New Roman" w:cs="Times New Roman"/>
          <w:sz w:val="24"/>
          <w:szCs w:val="24"/>
        </w:rPr>
        <w:t>медицинского освидетельствования на состояние опьянения, от прохождения медицинск</w:t>
      </w:r>
      <w:r w:rsidRPr="00DE097A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DE097A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DE097A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</w:t>
      </w:r>
      <w:r w:rsidRPr="00DE097A">
        <w:rPr>
          <w:rStyle w:val="font1"/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 </w:t>
      </w:r>
      <w:r w:rsidRPr="00DE097A" w:rsidR="007857F5">
        <w:rPr>
          <w:rFonts w:ascii="Times New Roman" w:hAnsi="Times New Roman" w:cs="Times New Roman"/>
          <w:sz w:val="24"/>
          <w:szCs w:val="24"/>
        </w:rPr>
        <w:t>Н.А. Мамбетов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DE097A">
        <w:rPr>
          <w:rStyle w:val="font1"/>
          <w:rFonts w:ascii="Times New Roman" w:hAnsi="Times New Roman" w:cs="Times New Roman"/>
          <w:sz w:val="24"/>
          <w:szCs w:val="24"/>
        </w:rPr>
        <w:t xml:space="preserve">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DE097A">
        <w:rPr>
          <w:rStyle w:val="font1"/>
          <w:rFonts w:ascii="Times New Roman" w:hAnsi="Times New Roman" w:cs="Times New Roman"/>
          <w:sz w:val="24"/>
          <w:szCs w:val="24"/>
        </w:rPr>
        <w:t>КоАП РФ.</w:t>
      </w:r>
    </w:p>
    <w:p w:rsidR="00804EFC" w:rsidRPr="00DE097A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DE097A" w:rsidR="007857F5">
        <w:rPr>
          <w:rFonts w:ascii="Times New Roman" w:hAnsi="Times New Roman" w:cs="Times New Roman"/>
          <w:sz w:val="24"/>
          <w:szCs w:val="24"/>
        </w:rPr>
        <w:t>Н.А. Мамбетова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DE097A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DE097A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DE097A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 w:rsidR="007857F5">
        <w:rPr>
          <w:rFonts w:ascii="Times New Roman" w:hAnsi="Times New Roman" w:cs="Times New Roman"/>
          <w:sz w:val="24"/>
          <w:szCs w:val="24"/>
        </w:rPr>
        <w:t>82</w:t>
      </w:r>
      <w:r w:rsidRPr="00DE097A">
        <w:rPr>
          <w:rFonts w:ascii="Times New Roman" w:hAnsi="Times New Roman" w:cs="Times New Roman"/>
          <w:sz w:val="24"/>
          <w:szCs w:val="24"/>
        </w:rPr>
        <w:t xml:space="preserve"> А</w:t>
      </w:r>
      <w:r w:rsidRPr="00DE097A" w:rsidR="007857F5">
        <w:rPr>
          <w:rFonts w:ascii="Times New Roman" w:hAnsi="Times New Roman" w:cs="Times New Roman"/>
          <w:sz w:val="24"/>
          <w:szCs w:val="24"/>
        </w:rPr>
        <w:t>П</w:t>
      </w:r>
      <w:r w:rsidRPr="00DE097A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DE097A" w:rsidR="007857F5">
        <w:rPr>
          <w:rFonts w:ascii="Times New Roman" w:hAnsi="Times New Roman" w:cs="Times New Roman"/>
          <w:sz w:val="24"/>
          <w:szCs w:val="24"/>
        </w:rPr>
        <w:t>030221</w:t>
      </w:r>
      <w:r w:rsidRPr="00DE097A">
        <w:rPr>
          <w:rFonts w:ascii="Times New Roman" w:hAnsi="Times New Roman" w:cs="Times New Roman"/>
          <w:sz w:val="24"/>
          <w:szCs w:val="24"/>
        </w:rPr>
        <w:t xml:space="preserve"> от </w:t>
      </w:r>
      <w:r w:rsidRPr="00DE097A" w:rsidR="007857F5">
        <w:rPr>
          <w:rFonts w:ascii="Times New Roman" w:hAnsi="Times New Roman" w:cs="Times New Roman"/>
          <w:sz w:val="24"/>
          <w:szCs w:val="24"/>
        </w:rPr>
        <w:t>07</w:t>
      </w:r>
      <w:r w:rsidRPr="00DE097A" w:rsidR="00BA66C4">
        <w:rPr>
          <w:rFonts w:ascii="Times New Roman" w:hAnsi="Times New Roman" w:cs="Times New Roman"/>
          <w:sz w:val="24"/>
          <w:szCs w:val="24"/>
        </w:rPr>
        <w:t>.0</w:t>
      </w:r>
      <w:r w:rsidRPr="00DE097A" w:rsidR="00BE0A7A">
        <w:rPr>
          <w:rFonts w:ascii="Times New Roman" w:hAnsi="Times New Roman" w:cs="Times New Roman"/>
          <w:sz w:val="24"/>
          <w:szCs w:val="24"/>
        </w:rPr>
        <w:t>2</w:t>
      </w:r>
      <w:r w:rsidRPr="00DE097A" w:rsidR="00BA66C4">
        <w:rPr>
          <w:rFonts w:ascii="Times New Roman" w:hAnsi="Times New Roman" w:cs="Times New Roman"/>
          <w:sz w:val="24"/>
          <w:szCs w:val="24"/>
        </w:rPr>
        <w:t>.201</w:t>
      </w:r>
      <w:r w:rsidRPr="00DE097A" w:rsidR="00232AE5">
        <w:rPr>
          <w:rFonts w:ascii="Times New Roman" w:hAnsi="Times New Roman" w:cs="Times New Roman"/>
          <w:sz w:val="24"/>
          <w:szCs w:val="24"/>
        </w:rPr>
        <w:t>9</w:t>
      </w:r>
      <w:r w:rsidRPr="00DE097A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 w:rsidR="007857F5">
        <w:rPr>
          <w:rFonts w:ascii="Times New Roman" w:hAnsi="Times New Roman" w:cs="Times New Roman"/>
          <w:sz w:val="24"/>
          <w:szCs w:val="24"/>
        </w:rPr>
        <w:t>82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 w:rsidR="007857F5">
        <w:rPr>
          <w:rFonts w:ascii="Times New Roman" w:hAnsi="Times New Roman" w:cs="Times New Roman"/>
          <w:sz w:val="24"/>
          <w:szCs w:val="24"/>
        </w:rPr>
        <w:t>О</w:t>
      </w:r>
      <w:r w:rsidRPr="00DE097A" w:rsidR="00BE0A7A">
        <w:rPr>
          <w:rFonts w:ascii="Times New Roman" w:hAnsi="Times New Roman" w:cs="Times New Roman"/>
          <w:sz w:val="24"/>
          <w:szCs w:val="24"/>
        </w:rPr>
        <w:t>Т</w:t>
      </w:r>
      <w:r w:rsidRPr="00DE097A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DE097A" w:rsidR="007857F5">
        <w:rPr>
          <w:rFonts w:ascii="Times New Roman" w:hAnsi="Times New Roman" w:cs="Times New Roman"/>
          <w:sz w:val="24"/>
          <w:szCs w:val="24"/>
        </w:rPr>
        <w:t>006444</w:t>
      </w:r>
      <w:r w:rsidRPr="00DE097A">
        <w:rPr>
          <w:rFonts w:ascii="Times New Roman" w:hAnsi="Times New Roman" w:cs="Times New Roman"/>
          <w:sz w:val="24"/>
          <w:szCs w:val="24"/>
        </w:rPr>
        <w:t xml:space="preserve">от </w:t>
      </w:r>
      <w:r w:rsidRPr="00DE097A" w:rsidR="007857F5">
        <w:rPr>
          <w:rFonts w:ascii="Times New Roman" w:hAnsi="Times New Roman" w:cs="Times New Roman"/>
          <w:sz w:val="24"/>
          <w:szCs w:val="24"/>
        </w:rPr>
        <w:t>07</w:t>
      </w:r>
      <w:r w:rsidRPr="00DE097A" w:rsidR="006F0563">
        <w:rPr>
          <w:rFonts w:ascii="Times New Roman" w:hAnsi="Times New Roman" w:cs="Times New Roman"/>
          <w:sz w:val="24"/>
          <w:szCs w:val="24"/>
        </w:rPr>
        <w:t>.0</w:t>
      </w:r>
      <w:r w:rsidRPr="00DE097A" w:rsidR="00BE0A7A">
        <w:rPr>
          <w:rFonts w:ascii="Times New Roman" w:hAnsi="Times New Roman" w:cs="Times New Roman"/>
          <w:sz w:val="24"/>
          <w:szCs w:val="24"/>
        </w:rPr>
        <w:t>2</w:t>
      </w:r>
      <w:r w:rsidRPr="00DE097A" w:rsidR="006F0563">
        <w:rPr>
          <w:rFonts w:ascii="Times New Roman" w:hAnsi="Times New Roman" w:cs="Times New Roman"/>
          <w:sz w:val="24"/>
          <w:szCs w:val="24"/>
        </w:rPr>
        <w:t>.201</w:t>
      </w:r>
      <w:r w:rsidRPr="00DE097A" w:rsidR="00605063">
        <w:rPr>
          <w:rFonts w:ascii="Times New Roman" w:hAnsi="Times New Roman" w:cs="Times New Roman"/>
          <w:sz w:val="24"/>
          <w:szCs w:val="24"/>
        </w:rPr>
        <w:t>9</w:t>
      </w:r>
      <w:r w:rsidRPr="00DE097A">
        <w:rPr>
          <w:rFonts w:ascii="Times New Roman" w:hAnsi="Times New Roman" w:cs="Times New Roman"/>
          <w:sz w:val="24"/>
          <w:szCs w:val="24"/>
        </w:rPr>
        <w:t xml:space="preserve">; протоколом о направлении </w:t>
      </w:r>
      <w:r w:rsidRPr="00DE097A" w:rsidR="007857F5">
        <w:rPr>
          <w:rFonts w:ascii="Times New Roman" w:hAnsi="Times New Roman" w:cs="Times New Roman"/>
          <w:sz w:val="24"/>
          <w:szCs w:val="24"/>
        </w:rPr>
        <w:t>Н.А. Мамбетова</w:t>
      </w:r>
      <w:r w:rsidRPr="00DE097A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DE097A" w:rsidR="00BE0A7A">
        <w:rPr>
          <w:rFonts w:ascii="Times New Roman" w:hAnsi="Times New Roman" w:cs="Times New Roman"/>
          <w:sz w:val="24"/>
          <w:szCs w:val="24"/>
        </w:rPr>
        <w:t>6</w:t>
      </w:r>
      <w:r w:rsidRPr="00DE097A" w:rsidR="008F55A7">
        <w:rPr>
          <w:rFonts w:ascii="Times New Roman" w:hAnsi="Times New Roman" w:cs="Times New Roman"/>
          <w:sz w:val="24"/>
          <w:szCs w:val="24"/>
        </w:rPr>
        <w:t xml:space="preserve">1 </w:t>
      </w:r>
      <w:r w:rsidRPr="00DE097A" w:rsidR="00BE0A7A">
        <w:rPr>
          <w:rFonts w:ascii="Times New Roman" w:hAnsi="Times New Roman" w:cs="Times New Roman"/>
          <w:sz w:val="24"/>
          <w:szCs w:val="24"/>
        </w:rPr>
        <w:t>АК</w:t>
      </w:r>
      <w:r w:rsidRPr="00DE097A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DE097A" w:rsidR="007857F5">
        <w:rPr>
          <w:rFonts w:ascii="Times New Roman" w:hAnsi="Times New Roman" w:cs="Times New Roman"/>
          <w:sz w:val="24"/>
          <w:szCs w:val="24"/>
        </w:rPr>
        <w:t>578544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>
        <w:rPr>
          <w:rFonts w:ascii="Times New Roman" w:hAnsi="Times New Roman" w:cs="Times New Roman"/>
          <w:sz w:val="24"/>
          <w:szCs w:val="24"/>
        </w:rPr>
        <w:t xml:space="preserve">от </w:t>
      </w:r>
      <w:r w:rsidRPr="00DE097A" w:rsidR="007857F5">
        <w:rPr>
          <w:rFonts w:ascii="Times New Roman" w:hAnsi="Times New Roman" w:cs="Times New Roman"/>
          <w:sz w:val="24"/>
          <w:szCs w:val="24"/>
        </w:rPr>
        <w:t>07</w:t>
      </w:r>
      <w:r w:rsidRPr="00DE097A" w:rsidR="00E93153">
        <w:rPr>
          <w:rFonts w:ascii="Times New Roman" w:hAnsi="Times New Roman" w:cs="Times New Roman"/>
          <w:sz w:val="24"/>
          <w:szCs w:val="24"/>
        </w:rPr>
        <w:t>.0</w:t>
      </w:r>
      <w:r w:rsidRPr="00DE097A" w:rsidR="00BE0A7A">
        <w:rPr>
          <w:rFonts w:ascii="Times New Roman" w:hAnsi="Times New Roman" w:cs="Times New Roman"/>
          <w:sz w:val="24"/>
          <w:szCs w:val="24"/>
        </w:rPr>
        <w:t>2</w:t>
      </w:r>
      <w:r w:rsidRPr="00DE097A" w:rsidR="00E93153">
        <w:rPr>
          <w:rFonts w:ascii="Times New Roman" w:hAnsi="Times New Roman" w:cs="Times New Roman"/>
          <w:sz w:val="24"/>
          <w:szCs w:val="24"/>
        </w:rPr>
        <w:t>.2019</w:t>
      </w:r>
      <w:r w:rsidRPr="00DE097A">
        <w:rPr>
          <w:rFonts w:ascii="Times New Roman" w:hAnsi="Times New Roman" w:cs="Times New Roman"/>
          <w:sz w:val="24"/>
          <w:szCs w:val="24"/>
        </w:rPr>
        <w:t xml:space="preserve">, </w:t>
      </w:r>
      <w:r w:rsidRPr="00DE097A">
        <w:rPr>
          <w:rFonts w:ascii="Times New Roman" w:hAnsi="Times New Roman" w:cs="Times New Roman"/>
          <w:sz w:val="24"/>
          <w:szCs w:val="24"/>
        </w:rPr>
        <w:t xml:space="preserve">видеозаписью, полученной в соответствии с требованиями действующего законодательства и признанной судом допустимой, из которой видно, что сотрудниками полиции остановлен автомобиль </w:t>
      </w:r>
      <w:r w:rsidRPr="00DE097A" w:rsidR="006F0563">
        <w:rPr>
          <w:rFonts w:ascii="Times New Roman" w:hAnsi="Times New Roman" w:cs="Times New Roman"/>
          <w:sz w:val="24"/>
          <w:szCs w:val="24"/>
        </w:rPr>
        <w:t>ВАЗ-210</w:t>
      </w:r>
      <w:r w:rsidRPr="00DE097A" w:rsidR="00BE0A7A">
        <w:rPr>
          <w:rFonts w:ascii="Times New Roman" w:hAnsi="Times New Roman" w:cs="Times New Roman"/>
          <w:sz w:val="24"/>
          <w:szCs w:val="24"/>
        </w:rPr>
        <w:t>9</w:t>
      </w:r>
      <w:r w:rsidRPr="00DE097A" w:rsidR="007857F5">
        <w:rPr>
          <w:rFonts w:ascii="Times New Roman" w:hAnsi="Times New Roman" w:cs="Times New Roman"/>
          <w:sz w:val="24"/>
          <w:szCs w:val="24"/>
        </w:rPr>
        <w:t>3</w:t>
      </w:r>
      <w:r w:rsidRPr="00DE097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r w:rsidRPr="00DE097A" w:rsidR="000A70FE">
        <w:rPr>
          <w:rFonts w:ascii="Times New Roman" w:hAnsi="Times New Roman" w:cs="Times New Roman"/>
          <w:sz w:val="24"/>
          <w:szCs w:val="24"/>
        </w:rPr>
        <w:t>Н.А. Мамбетова</w:t>
      </w:r>
      <w:r w:rsidRPr="00DE097A" w:rsidR="00605063">
        <w:rPr>
          <w:rFonts w:ascii="Times New Roman" w:hAnsi="Times New Roman" w:cs="Times New Roman"/>
          <w:sz w:val="24"/>
          <w:szCs w:val="24"/>
        </w:rPr>
        <w:t>.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>
        <w:rPr>
          <w:rFonts w:ascii="Times New Roman" w:hAnsi="Times New Roman" w:cs="Times New Roman"/>
          <w:sz w:val="24"/>
          <w:szCs w:val="24"/>
        </w:rPr>
        <w:t xml:space="preserve">На предложение пройти освидетельствование на состояние алкогольного опьянения, </w:t>
      </w:r>
      <w:r w:rsidRPr="00DE097A" w:rsidR="007857F5">
        <w:rPr>
          <w:rFonts w:ascii="Times New Roman" w:hAnsi="Times New Roman" w:cs="Times New Roman"/>
          <w:sz w:val="24"/>
          <w:szCs w:val="24"/>
        </w:rPr>
        <w:t>Н.А. Мамбетов</w:t>
      </w:r>
      <w:r w:rsidRPr="00DE097A">
        <w:rPr>
          <w:rFonts w:ascii="Times New Roman" w:hAnsi="Times New Roman" w:cs="Times New Roman"/>
          <w:sz w:val="24"/>
          <w:szCs w:val="24"/>
        </w:rPr>
        <w:t xml:space="preserve"> отказался. На требование сотрудника о прохождении медицинского освидетельствования на состояние опьянения, </w:t>
      </w:r>
      <w:r w:rsidRPr="00DE097A" w:rsidR="007857F5">
        <w:rPr>
          <w:rFonts w:ascii="Times New Roman" w:hAnsi="Times New Roman" w:cs="Times New Roman"/>
          <w:sz w:val="24"/>
          <w:szCs w:val="24"/>
        </w:rPr>
        <w:t>Н.А. Мамбетов</w:t>
      </w:r>
      <w:r w:rsidRPr="00DE097A" w:rsidR="00DE097A">
        <w:rPr>
          <w:rFonts w:ascii="Times New Roman" w:hAnsi="Times New Roman" w:cs="Times New Roman"/>
          <w:sz w:val="24"/>
          <w:szCs w:val="24"/>
        </w:rPr>
        <w:t xml:space="preserve"> </w:t>
      </w:r>
      <w:r w:rsidRPr="00DE097A" w:rsidR="007857F5">
        <w:rPr>
          <w:rFonts w:ascii="Times New Roman" w:hAnsi="Times New Roman" w:cs="Times New Roman"/>
          <w:sz w:val="24"/>
          <w:szCs w:val="24"/>
        </w:rPr>
        <w:t>также отказался</w:t>
      </w:r>
      <w:r w:rsidRPr="00DE097A">
        <w:rPr>
          <w:rFonts w:ascii="Times New Roman" w:hAnsi="Times New Roman" w:cs="Times New Roman"/>
          <w:sz w:val="24"/>
          <w:szCs w:val="24"/>
        </w:rPr>
        <w:t>.</w:t>
      </w:r>
    </w:p>
    <w:p w:rsidR="00804EFC" w:rsidRPr="00DE097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DE097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Поскольку видеозапись полностью согласуется и подтверждается исследованными доказательствами, </w:t>
      </w:r>
      <w:r w:rsidRPr="00DE097A" w:rsidR="00012CA1">
        <w:rPr>
          <w:rFonts w:ascii="Times New Roman" w:hAnsi="Times New Roman" w:cs="Times New Roman"/>
          <w:sz w:val="24"/>
          <w:szCs w:val="24"/>
        </w:rPr>
        <w:t>мировой судья</w:t>
      </w:r>
      <w:r w:rsidRPr="00DE097A">
        <w:rPr>
          <w:rFonts w:ascii="Times New Roman" w:hAnsi="Times New Roman" w:cs="Times New Roman"/>
          <w:sz w:val="24"/>
          <w:szCs w:val="24"/>
        </w:rPr>
        <w:t xml:space="preserve"> принимает е</w:t>
      </w:r>
      <w:r w:rsidRPr="00DE097A" w:rsidR="00605063">
        <w:rPr>
          <w:rFonts w:ascii="Times New Roman" w:hAnsi="Times New Roman" w:cs="Times New Roman"/>
          <w:sz w:val="24"/>
          <w:szCs w:val="24"/>
        </w:rPr>
        <w:t>ё</w:t>
      </w:r>
      <w:r w:rsidRPr="00DE097A">
        <w:rPr>
          <w:rFonts w:ascii="Times New Roman" w:hAnsi="Times New Roman" w:cs="Times New Roman"/>
          <w:sz w:val="24"/>
          <w:szCs w:val="24"/>
        </w:rPr>
        <w:t xml:space="preserve"> во внимание как доказательство, не противоречащее установленным обстоятельствам.</w:t>
      </w:r>
    </w:p>
    <w:p w:rsidR="00804EFC" w:rsidRPr="00DE097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DE097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DE097A" w:rsidR="00605063">
        <w:rPr>
          <w:rFonts w:ascii="Times New Roman" w:hAnsi="Times New Roman" w:cs="Times New Roman"/>
          <w:sz w:val="24"/>
          <w:szCs w:val="24"/>
        </w:rPr>
        <w:t>№</w:t>
      </w:r>
      <w:r w:rsidRPr="00DE097A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DE097A"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>
        <w:fldChar w:fldCharType="end"/>
      </w:r>
      <w:r w:rsidRPr="00DE097A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DE097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В </w:t>
      </w:r>
      <w:r w:rsidRPr="00DE097A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DE097A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DE097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DE097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E097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E097A">
        <w:rPr>
          <w:rFonts w:ascii="Times New Roman" w:hAnsi="Times New Roman" w:cs="Times New Roman"/>
          <w:sz w:val="24"/>
          <w:szCs w:val="24"/>
        </w:rPr>
        <w:t xml:space="preserve">. </w:t>
      </w:r>
      <w:r w:rsidRPr="00DE097A" w:rsidR="00605063">
        <w:rPr>
          <w:rFonts w:ascii="Times New Roman" w:hAnsi="Times New Roman" w:cs="Times New Roman"/>
          <w:sz w:val="24"/>
          <w:szCs w:val="24"/>
        </w:rPr>
        <w:t>№</w:t>
      </w:r>
      <w:r w:rsidRPr="00DE097A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DE097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DE097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97A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DE097A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DE097A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DE097A" w:rsidR="007857F5">
        <w:rPr>
          <w:rFonts w:ascii="Times New Roman" w:hAnsi="Times New Roman" w:cs="Times New Roman"/>
          <w:bCs/>
          <w:sz w:val="24"/>
          <w:szCs w:val="24"/>
        </w:rPr>
        <w:t>Н.А. Мамбетова</w:t>
      </w:r>
      <w:r w:rsidRPr="00DE097A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DE097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97A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DE097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97A">
        <w:rPr>
          <w:rFonts w:ascii="Times New Roman" w:hAnsi="Times New Roman" w:cs="Times New Roman"/>
          <w:bCs/>
          <w:sz w:val="24"/>
          <w:szCs w:val="24"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</w:t>
      </w:r>
      <w:r w:rsidRPr="00DE097A">
        <w:rPr>
          <w:rFonts w:ascii="Times New Roman" w:hAnsi="Times New Roman" w:cs="Times New Roman"/>
          <w:bCs/>
          <w:sz w:val="24"/>
          <w:szCs w:val="24"/>
        </w:rPr>
        <w:t xml:space="preserve">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DE097A" w:rsidR="008F55A7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DE097A">
        <w:rPr>
          <w:rFonts w:ascii="Times New Roman" w:hAnsi="Times New Roman" w:cs="Times New Roman"/>
          <w:bCs/>
          <w:sz w:val="24"/>
          <w:szCs w:val="24"/>
        </w:rPr>
        <w:t>суд</w:t>
      </w:r>
      <w:r w:rsidRPr="00DE097A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DE097A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DE097A" w:rsidR="007857F5">
        <w:rPr>
          <w:rFonts w:ascii="Times New Roman" w:hAnsi="Times New Roman" w:cs="Times New Roman"/>
          <w:bCs/>
          <w:sz w:val="24"/>
          <w:szCs w:val="24"/>
        </w:rPr>
        <w:t>Н.А. Мамбетова</w:t>
      </w:r>
      <w:r w:rsidRPr="00DE097A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DE097A" w:rsidR="006F0563">
        <w:rPr>
          <w:rFonts w:ascii="Times New Roman" w:hAnsi="Times New Roman" w:cs="Times New Roman"/>
          <w:bCs/>
          <w:sz w:val="24"/>
          <w:szCs w:val="24"/>
        </w:rPr>
        <w:t xml:space="preserve">запах алкоголя изо рта, </w:t>
      </w:r>
      <w:r w:rsidRPr="00DE097A" w:rsidR="007857F5">
        <w:rPr>
          <w:rFonts w:ascii="Times New Roman" w:hAnsi="Times New Roman" w:cs="Times New Roman"/>
          <w:sz w:val="24"/>
          <w:szCs w:val="24"/>
        </w:rPr>
        <w:t>нарушение речи</w:t>
      </w:r>
      <w:r w:rsidRPr="00DE097A" w:rsidR="00711C26">
        <w:rPr>
          <w:rFonts w:ascii="Times New Roman" w:hAnsi="Times New Roman" w:cs="Times New Roman"/>
          <w:sz w:val="24"/>
          <w:szCs w:val="24"/>
        </w:rPr>
        <w:t>, поведение не соответствующее обстановке</w:t>
      </w:r>
      <w:r w:rsidRPr="00DE097A">
        <w:rPr>
          <w:rFonts w:ascii="Times New Roman" w:hAnsi="Times New Roman" w:cs="Times New Roman"/>
          <w:sz w:val="24"/>
          <w:szCs w:val="24"/>
        </w:rPr>
        <w:t xml:space="preserve">, </w:t>
      </w:r>
      <w:r w:rsidRPr="00DE097A">
        <w:rPr>
          <w:rFonts w:ascii="Times New Roman" w:hAnsi="Times New Roman" w:cs="Times New Roman"/>
          <w:bCs/>
          <w:sz w:val="24"/>
          <w:szCs w:val="24"/>
        </w:rPr>
        <w:t xml:space="preserve"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DE097A" w:rsidR="007857F5">
        <w:rPr>
          <w:rFonts w:ascii="Times New Roman" w:hAnsi="Times New Roman" w:cs="Times New Roman"/>
          <w:bCs/>
          <w:sz w:val="24"/>
          <w:szCs w:val="24"/>
        </w:rPr>
        <w:t>Н.А. Мамбетов</w:t>
      </w:r>
      <w:r w:rsidRPr="00DE097A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DE097A" w:rsidR="00DE0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97A" w:rsidR="007857F5">
        <w:rPr>
          <w:rFonts w:ascii="Times New Roman" w:hAnsi="Times New Roman" w:cs="Times New Roman"/>
          <w:bCs/>
          <w:sz w:val="24"/>
          <w:szCs w:val="24"/>
        </w:rPr>
        <w:t>Н.А. Мамбетов</w:t>
      </w:r>
      <w:r w:rsidRPr="00DE097A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DE097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DE097A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E097A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DE097A" w:rsidR="007857F5">
        <w:rPr>
          <w:rFonts w:ascii="Times New Roman" w:hAnsi="Times New Roman" w:cs="Times New Roman"/>
          <w:sz w:val="24"/>
          <w:szCs w:val="24"/>
        </w:rPr>
        <w:t>Н.А. Мамбетова</w:t>
      </w:r>
      <w:r w:rsidRPr="00DE097A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DE097A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DE097A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DE097A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DE097A">
        <w:rPr>
          <w:rFonts w:ascii="Times New Roman" w:hAnsi="Times New Roman" w:cs="Times New Roman"/>
          <w:sz w:val="24"/>
          <w:szCs w:val="24"/>
        </w:rPr>
        <w:t>ри этом</w:t>
      </w:r>
      <w:r w:rsidRPr="00DE097A" w:rsidR="00F53FA6">
        <w:rPr>
          <w:rFonts w:ascii="Times New Roman" w:hAnsi="Times New Roman" w:cs="Times New Roman"/>
          <w:sz w:val="24"/>
          <w:szCs w:val="24"/>
        </w:rPr>
        <w:t>,</w:t>
      </w:r>
      <w:r w:rsidRPr="00DE097A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DE097A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ab/>
      </w:r>
      <w:r w:rsidRPr="00DE097A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DE097A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DE097A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DE097A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</w:t>
      </w:r>
      <w:r w:rsidRPr="00DE097A">
        <w:rPr>
          <w:rFonts w:ascii="Times New Roman" w:hAnsi="Times New Roman" w:cs="Times New Roman"/>
          <w:sz w:val="24"/>
          <w:szCs w:val="24"/>
        </w:rPr>
        <w:t xml:space="preserve">полное признание вины, </w:t>
      </w:r>
      <w:r w:rsidRPr="00DE097A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</w:t>
      </w:r>
      <w:r w:rsidRPr="00DE097A" w:rsidR="003D0CA7">
        <w:rPr>
          <w:rFonts w:ascii="Times New Roman" w:hAnsi="Times New Roman" w:cs="Times New Roman"/>
          <w:sz w:val="24"/>
          <w:szCs w:val="24"/>
        </w:rPr>
        <w:t>.</w:t>
      </w:r>
    </w:p>
    <w:p w:rsidR="00012CA1" w:rsidRPr="00DE097A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43550" w:rsidRPr="00DE097A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изложенного, руководствуясь ст.29.9. – 29.11 КоАП РФ, мировой судья</w:t>
      </w:r>
      <w:r w:rsidRPr="00DE097A">
        <w:rPr>
          <w:rFonts w:ascii="Times New Roman" w:hAnsi="Times New Roman" w:cs="Times New Roman"/>
          <w:sz w:val="24"/>
          <w:szCs w:val="24"/>
        </w:rPr>
        <w:t>,</w:t>
      </w:r>
      <w:r w:rsidRPr="00DE097A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DE097A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DE097A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A">
        <w:rPr>
          <w:rFonts w:ascii="Times New Roman" w:hAnsi="Times New Roman" w:cs="Times New Roman"/>
          <w:b/>
          <w:sz w:val="24"/>
          <w:szCs w:val="24"/>
        </w:rPr>
        <w:t>постановил</w:t>
      </w:r>
      <w:r w:rsidRPr="00DE097A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DE097A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DE097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b/>
          <w:sz w:val="24"/>
          <w:szCs w:val="24"/>
        </w:rPr>
        <w:t>Мамбетова</w:t>
      </w:r>
      <w:r w:rsidRPr="00DE097A" w:rsidR="00DE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97A">
        <w:rPr>
          <w:rFonts w:ascii="Times New Roman" w:hAnsi="Times New Roman" w:cs="Times New Roman"/>
          <w:b/>
          <w:sz w:val="24"/>
          <w:szCs w:val="24"/>
        </w:rPr>
        <w:t>Н</w:t>
      </w:r>
      <w:r w:rsidRPr="00DE097A" w:rsidR="00DE097A">
        <w:rPr>
          <w:rFonts w:ascii="Times New Roman" w:hAnsi="Times New Roman" w:cs="Times New Roman"/>
          <w:b/>
          <w:sz w:val="24"/>
          <w:szCs w:val="24"/>
        </w:rPr>
        <w:t>.</w:t>
      </w:r>
      <w:r w:rsidRPr="00DE097A">
        <w:rPr>
          <w:rFonts w:ascii="Times New Roman" w:hAnsi="Times New Roman" w:cs="Times New Roman"/>
          <w:b/>
          <w:sz w:val="24"/>
          <w:szCs w:val="24"/>
        </w:rPr>
        <w:t>А</w:t>
      </w:r>
      <w:r w:rsidRPr="00DE097A" w:rsidR="00DE09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97A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A2306A" w:rsidRPr="00DE097A" w:rsidP="00711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№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DE097A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DE097A" w:rsidR="00605063">
        <w:rPr>
          <w:rFonts w:ascii="Times New Roman" w:hAnsi="Times New Roman" w:cs="Times New Roman"/>
          <w:sz w:val="24"/>
          <w:szCs w:val="24"/>
        </w:rPr>
        <w:t>е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DE097A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DE097A" w:rsidR="00681148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DE097A" w:rsidR="007857F5">
        <w:rPr>
          <w:rFonts w:ascii="Times New Roman" w:hAnsi="Times New Roman" w:cs="Times New Roman"/>
          <w:sz w:val="24"/>
          <w:szCs w:val="24"/>
        </w:rPr>
        <w:t>У</w:t>
      </w:r>
      <w:r w:rsidRPr="00DE097A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DE097A" w:rsidR="007857F5">
        <w:rPr>
          <w:rFonts w:ascii="Times New Roman" w:hAnsi="Times New Roman" w:cs="Times New Roman"/>
          <w:sz w:val="24"/>
          <w:szCs w:val="24"/>
        </w:rPr>
        <w:t>по г. Симферополю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6811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DE097A" w:rsidR="00DE097A">
        <w:rPr>
          <w:rFonts w:ascii="Times New Roman" w:hAnsi="Times New Roman" w:cs="Times New Roman"/>
          <w:sz w:val="24"/>
          <w:szCs w:val="24"/>
        </w:rPr>
        <w:t>****</w:t>
      </w:r>
      <w:r w:rsidRPr="00DE097A" w:rsidR="00681148">
        <w:rPr>
          <w:rFonts w:ascii="Times New Roman" w:hAnsi="Times New Roman" w:cs="Times New Roman"/>
          <w:sz w:val="24"/>
          <w:szCs w:val="24"/>
        </w:rPr>
        <w:t>.</w:t>
      </w:r>
    </w:p>
    <w:p w:rsidR="00681148" w:rsidRPr="00DE097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DE097A">
        <w:rPr>
          <w:rFonts w:ascii="Times New Roman" w:hAnsi="Times New Roman" w:cs="Times New Roman"/>
          <w:color w:val="000000" w:themeColor="text1"/>
          <w:sz w:val="24"/>
          <w:szCs w:val="24"/>
        </w:rPr>
        <w:t>статьей 31.5</w:t>
      </w:r>
      <w:r>
        <w:fldChar w:fldCharType="end"/>
      </w:r>
      <w:r w:rsidRPr="00DE097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A3339" w:rsidRPr="00DE097A" w:rsidP="00A2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097A">
        <w:rPr>
          <w:rFonts w:ascii="Times New Roman" w:hAnsi="Times New Roman" w:cs="Times New Roman"/>
          <w:bCs/>
          <w:sz w:val="24"/>
          <w:szCs w:val="24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8D69A8" w:rsidRPr="00DE097A" w:rsidP="008D69A8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E097A" w:rsidR="007857F5">
        <w:rPr>
          <w:rFonts w:ascii="Times New Roman" w:hAnsi="Times New Roman" w:cs="Times New Roman"/>
          <w:sz w:val="24"/>
          <w:szCs w:val="24"/>
        </w:rPr>
        <w:t>Н.А. Мамбетову</w:t>
      </w:r>
      <w:r w:rsidRPr="00DE097A">
        <w:rPr>
          <w:rFonts w:ascii="Times New Roman" w:hAnsi="Times New Roman" w:cs="Times New Roman"/>
          <w:sz w:val="24"/>
          <w:szCs w:val="24"/>
        </w:rPr>
        <w:t xml:space="preserve">, что в соответствии со ст. 32.7 в течение трех рабочих дней со дня вступления в законную силу постановления о назначении административного </w:t>
      </w:r>
      <w:r w:rsidRPr="00DE097A">
        <w:rPr>
          <w:rFonts w:ascii="Times New Roman" w:hAnsi="Times New Roman" w:cs="Times New Roman"/>
          <w:sz w:val="24"/>
          <w:szCs w:val="24"/>
        </w:rPr>
        <w:t xml:space="preserve">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DE097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7A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</w:t>
      </w:r>
      <w:r w:rsidRPr="00DE097A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DE097A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DE097A" w:rsidR="003D0CA7">
        <w:rPr>
          <w:rFonts w:ascii="Times New Roman" w:hAnsi="Times New Roman" w:cs="Times New Roman"/>
          <w:sz w:val="24"/>
          <w:szCs w:val="24"/>
        </w:rPr>
        <w:t>судебный участок № 37</w:t>
      </w:r>
      <w:r w:rsidRPr="00DE097A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E097A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DE097A" w:rsidR="008B76B5">
        <w:rPr>
          <w:rFonts w:ascii="Times New Roman" w:hAnsi="Times New Roman" w:cs="Times New Roman"/>
          <w:sz w:val="24"/>
          <w:szCs w:val="24"/>
        </w:rPr>
        <w:t>.</w:t>
      </w:r>
    </w:p>
    <w:p w:rsidR="00757BCE" w:rsidRPr="00DE097A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DE097A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E097A">
        <w:t xml:space="preserve">Мировой судья:                      </w:t>
      </w:r>
      <w:r w:rsidRPr="00DE097A" w:rsidR="00DE097A">
        <w:t xml:space="preserve">                                  </w:t>
      </w:r>
      <w:r w:rsidRPr="00DE097A">
        <w:t>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0A70FE">
      <w:headerReference w:type="default" r:id="rId5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0A70FE">
        <w:pPr>
          <w:pStyle w:val="Header"/>
          <w:jc w:val="center"/>
        </w:pPr>
        <w:r>
          <w:fldChar w:fldCharType="begin"/>
        </w:r>
        <w:r w:rsidR="00B676AE">
          <w:instrText xml:space="preserve"> PAGE   \* MERGEFORMAT </w:instrText>
        </w:r>
        <w:r>
          <w:fldChar w:fldCharType="separate"/>
        </w:r>
        <w:r w:rsidR="00DE09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70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A70FE"/>
    <w:rsid w:val="00101AA7"/>
    <w:rsid w:val="00111BD6"/>
    <w:rsid w:val="00153658"/>
    <w:rsid w:val="001571E3"/>
    <w:rsid w:val="001631C3"/>
    <w:rsid w:val="00195A7A"/>
    <w:rsid w:val="001A673F"/>
    <w:rsid w:val="001C042D"/>
    <w:rsid w:val="001D79D2"/>
    <w:rsid w:val="001F75F8"/>
    <w:rsid w:val="00215780"/>
    <w:rsid w:val="00232AE5"/>
    <w:rsid w:val="0024699C"/>
    <w:rsid w:val="002B74C2"/>
    <w:rsid w:val="0032234A"/>
    <w:rsid w:val="00370F86"/>
    <w:rsid w:val="003A40D6"/>
    <w:rsid w:val="003A5ED5"/>
    <w:rsid w:val="003B308B"/>
    <w:rsid w:val="003D0CA7"/>
    <w:rsid w:val="003F2EED"/>
    <w:rsid w:val="004736EC"/>
    <w:rsid w:val="00490D63"/>
    <w:rsid w:val="004B1D24"/>
    <w:rsid w:val="0052668D"/>
    <w:rsid w:val="00552673"/>
    <w:rsid w:val="005555CA"/>
    <w:rsid w:val="005626A4"/>
    <w:rsid w:val="005B0484"/>
    <w:rsid w:val="005F54A8"/>
    <w:rsid w:val="00605063"/>
    <w:rsid w:val="006113BB"/>
    <w:rsid w:val="0067145F"/>
    <w:rsid w:val="006738D5"/>
    <w:rsid w:val="00681148"/>
    <w:rsid w:val="006C19C2"/>
    <w:rsid w:val="006F0563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40474"/>
    <w:rsid w:val="00976B65"/>
    <w:rsid w:val="009B71F9"/>
    <w:rsid w:val="009E4FC1"/>
    <w:rsid w:val="00A2306A"/>
    <w:rsid w:val="00A84D53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B3F68"/>
    <w:rsid w:val="00D61A3C"/>
    <w:rsid w:val="00DA2578"/>
    <w:rsid w:val="00DD4FD9"/>
    <w:rsid w:val="00DE097A"/>
    <w:rsid w:val="00E93153"/>
    <w:rsid w:val="00ED035D"/>
    <w:rsid w:val="00EF48FE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