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CB3166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C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 </w:t>
      </w:r>
      <w:r w:rsidRPr="00CB3166" w:rsidR="00F9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7C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CB3166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/37/2018</w:t>
      </w:r>
      <w:r w:rsidRPr="00C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CB316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CB3166" w:rsidR="0091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Pr="00CB3166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Pr="00C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B3166" w:rsidR="00DA2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</w:p>
    <w:p w:rsidR="00CB3166" w:rsidRPr="00CB3166" w:rsidP="00CB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B3166">
        <w:rPr>
          <w:rFonts w:ascii="Times New Roman" w:hAnsi="Times New Roman" w:cs="Times New Roman"/>
          <w:sz w:val="28"/>
          <w:szCs w:val="28"/>
        </w:rPr>
        <w:t>с участием лица, в отношении</w:t>
      </w:r>
      <w:r w:rsidRPr="00CB3166">
        <w:rPr>
          <w:rFonts w:ascii="Times New Roman" w:hAnsi="Times New Roman" w:cs="Times New Roman"/>
          <w:sz w:val="28"/>
          <w:szCs w:val="28"/>
        </w:rPr>
        <w:t xml:space="preserve"> которого ведется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А.В. Мирошник,</w:t>
      </w:r>
    </w:p>
    <w:p w:rsidR="00CB3166" w:rsidRPr="00CB3166" w:rsidP="00CB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66">
        <w:rPr>
          <w:rFonts w:ascii="Times New Roman" w:hAnsi="Times New Roman" w:cs="Times New Roman"/>
          <w:sz w:val="28"/>
          <w:szCs w:val="28"/>
        </w:rPr>
        <w:t>рассмотрев материалы административного дела в отношении</w:t>
      </w:r>
    </w:p>
    <w:p w:rsidR="00CB3166" w:rsidRPr="00CB3166" w:rsidP="00CB316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Мирошник А.В.</w:t>
      </w:r>
      <w:r w:rsidRPr="00CB316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B3166">
        <w:rPr>
          <w:rFonts w:ascii="Times New Roman" w:hAnsi="Times New Roman" w:cs="Times New Roman"/>
          <w:sz w:val="28"/>
          <w:szCs w:val="28"/>
        </w:rPr>
        <w:t xml:space="preserve"> родившегося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B316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16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>, ***</w:t>
      </w:r>
      <w:r w:rsidRPr="00CB31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66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B31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3166" w:rsidRPr="00CB3166" w:rsidP="00CB3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66">
        <w:rPr>
          <w:rFonts w:ascii="Times New Roman" w:hAnsi="Times New Roman" w:cs="Times New Roman"/>
          <w:sz w:val="28"/>
          <w:szCs w:val="28"/>
        </w:rPr>
        <w:t xml:space="preserve">  </w:t>
      </w:r>
      <w:r w:rsidRPr="00CB3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166">
        <w:rPr>
          <w:rFonts w:ascii="Times New Roman" w:hAnsi="Times New Roman" w:cs="Times New Roman"/>
          <w:i/>
          <w:sz w:val="28"/>
          <w:szCs w:val="28"/>
        </w:rPr>
        <w:tab/>
      </w:r>
      <w:r w:rsidRPr="00CB316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</w:t>
      </w:r>
      <w:r w:rsidRPr="00CB3166">
        <w:rPr>
          <w:rFonts w:ascii="Times New Roman" w:hAnsi="Times New Roman" w:cs="Times New Roman"/>
          <w:sz w:val="28"/>
          <w:szCs w:val="28"/>
        </w:rPr>
        <w:t>нного</w:t>
      </w:r>
    </w:p>
    <w:p w:rsidR="002B74C2" w:rsidRPr="00CB3166" w:rsidP="00CB31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FB">
        <w:rPr>
          <w:rFonts w:ascii="Times New Roman" w:hAnsi="Times New Roman" w:cs="Times New Roman"/>
          <w:b/>
          <w:sz w:val="28"/>
          <w:szCs w:val="28"/>
        </w:rPr>
        <w:t xml:space="preserve"> ч. 1 ст. 20.25</w:t>
      </w:r>
      <w:r w:rsidRPr="00CB3166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CB3166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CB3166">
        <w:rPr>
          <w:rFonts w:ascii="Times New Roman" w:eastAsia="Times New Roman" w:hAnsi="Times New Roman" w:cs="Times New Roman"/>
          <w:sz w:val="28"/>
          <w:szCs w:val="28"/>
          <w:lang w:eastAsia="ru-RU"/>
        </w:rPr>
        <w:t>16.03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Мирошник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административный штраф, наложенный на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отдела – старшего судебного пристава ОСП по </w:t>
      </w:r>
      <w:r w:rsidR="00C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Джанкою и Джанкойскому району УФССП России по Республике Крым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Мирошник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061C14">
        <w:rPr>
          <w:rFonts w:ascii="Times New Roman" w:hAnsi="Times New Roman" w:cs="Times New Roman"/>
          <w:sz w:val="28"/>
          <w:szCs w:val="28"/>
        </w:rPr>
        <w:t>А.В. Мирошник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админис</w:t>
      </w:r>
      <w:r w:rsidRPr="00B02A7C">
        <w:rPr>
          <w:rFonts w:ascii="Times New Roman" w:hAnsi="Times New Roman" w:cs="Times New Roman"/>
          <w:sz w:val="28"/>
          <w:szCs w:val="28"/>
        </w:rPr>
        <w:t xml:space="preserve">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>Вин</w:t>
      </w:r>
      <w:r w:rsidRPr="00BD1B1B">
        <w:rPr>
          <w:sz w:val="28"/>
          <w:szCs w:val="28"/>
        </w:rPr>
        <w:t xml:space="preserve">а </w:t>
      </w:r>
      <w:r w:rsidR="00061C14">
        <w:rPr>
          <w:sz w:val="28"/>
          <w:szCs w:val="28"/>
        </w:rPr>
        <w:t>А.В. Мирошник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***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старшего пристава ОСП по 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Джанкою и Джанкойскому району УФССП Республики Крым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</w:t>
      </w:r>
      <w:r w:rsidR="00F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соответственно срок для добровол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уплаты штрафа истек </w:t>
      </w:r>
      <w:r w:rsidR="00061C14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14.12.2017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C14" w:rsidP="00061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 xml:space="preserve">Квалифицируя действия </w:t>
      </w:r>
      <w:r>
        <w:rPr>
          <w:rFonts w:ascii="Times New Roman" w:hAnsi="Times New Roman" w:cs="Times New Roman"/>
          <w:sz w:val="28"/>
          <w:szCs w:val="28"/>
        </w:rPr>
        <w:t>А.В. Мирошник</w:t>
      </w:r>
      <w:r w:rsidRPr="00061C14">
        <w:rPr>
          <w:rFonts w:ascii="Times New Roman" w:hAnsi="Times New Roman" w:cs="Times New Roman"/>
          <w:sz w:val="28"/>
          <w:szCs w:val="28"/>
        </w:rPr>
        <w:t xml:space="preserve"> как указанное административное правонарушение, мировой судья исходит из того, что имеющиеся в материалах дела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ельства полностью подтверждают, </w:t>
      </w:r>
      <w:r w:rsidR="003F1DA6">
        <w:rPr>
          <w:rFonts w:ascii="Times New Roman" w:hAnsi="Times New Roman" w:cs="Times New Roman"/>
          <w:sz w:val="28"/>
          <w:szCs w:val="28"/>
        </w:rPr>
        <w:t xml:space="preserve">что </w:t>
      </w:r>
      <w:r w:rsidRPr="00061C1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hAnsi="Times New Roman" w:cs="Times New Roman"/>
          <w:sz w:val="28"/>
          <w:szCs w:val="28"/>
        </w:rPr>
        <w:t>административный штрафа в установленный законом срок.</w:t>
      </w:r>
    </w:p>
    <w:p w:rsidR="00061C14" w:rsidRPr="00061C14" w:rsidP="0006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061C14" w:rsidRPr="00061C14" w:rsidP="0006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>При наз</w:t>
      </w:r>
      <w:r w:rsidRPr="00061C14">
        <w:rPr>
          <w:rFonts w:ascii="Times New Roman" w:hAnsi="Times New Roman" w:cs="Times New Roman"/>
          <w:sz w:val="28"/>
          <w:szCs w:val="28"/>
        </w:rPr>
        <w:t>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</w:t>
      </w:r>
      <w:r w:rsidRPr="00061C14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правонарушения, наличие на иждивении малолетнего ребенка. </w:t>
      </w:r>
    </w:p>
    <w:p w:rsidR="00061C14" w:rsidRPr="00061C14" w:rsidP="0006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061C14" w:rsidRPr="00061C14" w:rsidP="00061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</w:t>
      </w:r>
      <w:r w:rsidR="003F1DA6">
        <w:rPr>
          <w:rFonts w:ascii="Times New Roman" w:hAnsi="Times New Roman" w:cs="Times New Roman"/>
          <w:sz w:val="28"/>
          <w:szCs w:val="28"/>
        </w:rPr>
        <w:t>А.В. Мирошник</w:t>
      </w:r>
      <w:r w:rsidRPr="00061C14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</w:t>
      </w:r>
      <w:r w:rsidRPr="00061C14">
        <w:rPr>
          <w:rFonts w:ascii="Times New Roman" w:hAnsi="Times New Roman" w:cs="Times New Roman"/>
          <w:sz w:val="28"/>
          <w:szCs w:val="28"/>
        </w:rPr>
        <w:t xml:space="preserve">не имеется. </w:t>
      </w:r>
    </w:p>
    <w:p w:rsidR="00061C14" w:rsidRPr="00061C14" w:rsidP="00061C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61C14">
        <w:rPr>
          <w:rFonts w:ascii="Times New Roman" w:hAnsi="Times New Roman"/>
          <w:sz w:val="28"/>
          <w:szCs w:val="28"/>
        </w:rPr>
        <w:t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</w:t>
      </w:r>
      <w:r w:rsidRPr="00061C14">
        <w:rPr>
          <w:rFonts w:ascii="Times New Roman" w:hAnsi="Times New Roman"/>
          <w:sz w:val="28"/>
          <w:szCs w:val="28"/>
        </w:rPr>
        <w:t xml:space="preserve">т к выводу о возможности назначения </w:t>
      </w:r>
      <w:r w:rsidR="003F1DA6">
        <w:rPr>
          <w:rFonts w:ascii="Times New Roman" w:hAnsi="Times New Roman"/>
          <w:sz w:val="28"/>
          <w:szCs w:val="28"/>
        </w:rPr>
        <w:t>А.В. Мирошник</w:t>
      </w:r>
      <w:r w:rsidRPr="00061C14">
        <w:rPr>
          <w:rFonts w:ascii="Times New Roman" w:hAnsi="Times New Roman"/>
          <w:sz w:val="28"/>
          <w:szCs w:val="28"/>
        </w:rPr>
        <w:t xml:space="preserve"> именного такого вида, минимального, предусмотренного санкцией </w:t>
      </w:r>
      <w:r w:rsidR="003F1DA6">
        <w:rPr>
          <w:rFonts w:ascii="Times New Roman" w:hAnsi="Times New Roman"/>
          <w:sz w:val="28"/>
          <w:szCs w:val="28"/>
        </w:rPr>
        <w:t xml:space="preserve">ч. 1 </w:t>
      </w:r>
      <w:r w:rsidRPr="00061C14">
        <w:rPr>
          <w:rFonts w:ascii="Times New Roman" w:hAnsi="Times New Roman"/>
          <w:sz w:val="28"/>
          <w:szCs w:val="28"/>
        </w:rPr>
        <w:t>ст. 20</w:t>
      </w:r>
      <w:r w:rsidR="003F1DA6">
        <w:rPr>
          <w:rFonts w:ascii="Times New Roman" w:hAnsi="Times New Roman"/>
          <w:sz w:val="28"/>
          <w:szCs w:val="28"/>
        </w:rPr>
        <w:t>.25</w:t>
      </w:r>
      <w:r w:rsidRPr="00061C14">
        <w:rPr>
          <w:rFonts w:ascii="Times New Roman" w:hAnsi="Times New Roman"/>
          <w:sz w:val="28"/>
          <w:szCs w:val="28"/>
        </w:rPr>
        <w:t xml:space="preserve"> КоАП РФ.</w:t>
      </w:r>
    </w:p>
    <w:p w:rsidR="00061C14" w:rsidRPr="00061C14" w:rsidP="00061C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061C14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61C14" w:rsidRPr="00061C14" w:rsidP="00061C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1C1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ст.29.9-29.11 КоАП РФ,</w:t>
      </w:r>
    </w:p>
    <w:p w:rsidR="003F1DA6" w:rsidP="0006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P="0006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Мирошник А.В.</w:t>
      </w:r>
      <w:r w:rsidRPr="00F4029B" w:rsidR="00F402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4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54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ст.20.25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 (две тысячи)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7A3339" w:rsidP="007A3339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</w:t>
      </w:r>
      <w:r w:rsidRPr="005F54A8">
        <w:rPr>
          <w:rFonts w:ascii="Times New Roman" w:hAnsi="Times New Roman" w:cs="Times New Roman"/>
          <w:sz w:val="28"/>
          <w:szCs w:val="28"/>
        </w:rPr>
        <w:t>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</w:t>
      </w:r>
      <w:r w:rsidRPr="007A33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 л/с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наименование банка: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>, корр. счет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</w:t>
      </w:r>
      <w:r w:rsidRPr="007A3339">
        <w:rPr>
          <w:rFonts w:ascii="Times New Roman" w:hAnsi="Times New Roman" w:cs="Times New Roman"/>
          <w:sz w:val="28"/>
          <w:szCs w:val="28"/>
        </w:rPr>
        <w:t>р</w:t>
      </w:r>
      <w:r w:rsidRPr="007A3339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>, наименование платежа: административный штраф.</w:t>
      </w:r>
    </w:p>
    <w:p w:rsidR="007A3339" w:rsidRPr="005F54A8" w:rsidP="007A3339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F1DA6">
        <w:rPr>
          <w:rFonts w:ascii="Times New Roman" w:hAnsi="Times New Roman" w:cs="Times New Roman"/>
          <w:sz w:val="28"/>
          <w:szCs w:val="28"/>
        </w:rPr>
        <w:t>А.В. Мирошник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rFonts w:ascii="Times New Roman" w:hAnsi="Times New Roman" w:cs="Times New Roman"/>
          <w:sz w:val="28"/>
          <w:szCs w:val="28"/>
        </w:rPr>
        <w:t>уток, либо обязательные работы на срок до 50 часов.</w:t>
      </w:r>
    </w:p>
    <w:p w:rsidR="003F1DA6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BB4E39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>
        <w:rPr>
          <w:sz w:val="28"/>
          <w:szCs w:val="28"/>
        </w:rPr>
        <w:t>судебный участок № 37</w:t>
      </w:r>
      <w:r w:rsidRPr="00BB4E39">
        <w:rPr>
          <w:sz w:val="28"/>
          <w:szCs w:val="28"/>
        </w:rPr>
        <w:t xml:space="preserve"> Джанкойского судебного район</w:t>
      </w:r>
      <w:r w:rsidRPr="00BB4E39">
        <w:rPr>
          <w:sz w:val="28"/>
          <w:szCs w:val="28"/>
        </w:rPr>
        <w:t>а</w:t>
      </w:r>
      <w:r>
        <w:rPr>
          <w:sz w:val="28"/>
          <w:szCs w:val="2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3F1DA6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409FB" w:rsidRPr="005409FB" w:rsidP="005409FB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</w:p>
    <w:p w:rsidR="005409FB" w:rsidRPr="005409FB" w:rsidP="0027460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5409FB">
        <w:rPr>
          <w:color w:val="FFFFFF" w:themeColor="background1"/>
          <w:sz w:val="28"/>
          <w:szCs w:val="28"/>
        </w:rPr>
        <w:t xml:space="preserve">Оригинал </w:t>
      </w:r>
    </w:p>
    <w:p w:rsidR="00274609" w:rsidP="005409FB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274609" w:rsidRPr="00274609" w:rsidP="00274609">
      <w:pPr>
        <w:rPr>
          <w:lang w:eastAsia="ru-RU"/>
        </w:rPr>
      </w:pPr>
    </w:p>
    <w:p w:rsidR="005B0484" w:rsidP="00274609">
      <w:pPr>
        <w:tabs>
          <w:tab w:val="left" w:pos="5697"/>
        </w:tabs>
        <w:rPr>
          <w:lang w:eastAsia="ru-RU"/>
        </w:rPr>
      </w:pPr>
      <w:r>
        <w:rPr>
          <w:lang w:eastAsia="ru-RU"/>
        </w:rPr>
        <w:tab/>
      </w: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P="00274609">
      <w:pPr>
        <w:tabs>
          <w:tab w:val="left" w:pos="5697"/>
        </w:tabs>
        <w:rPr>
          <w:lang w:eastAsia="ru-RU"/>
        </w:rPr>
      </w:pPr>
    </w:p>
    <w:p w:rsidR="00274609" w:rsidRPr="00274609" w:rsidP="00274609">
      <w:pPr>
        <w:tabs>
          <w:tab w:val="left" w:pos="5697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274609">
      <w:pgSz w:w="11906" w:h="16838"/>
      <w:pgMar w:top="141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1C14"/>
    <w:rsid w:val="000B0926"/>
    <w:rsid w:val="00101AA7"/>
    <w:rsid w:val="00195A7A"/>
    <w:rsid w:val="0024699C"/>
    <w:rsid w:val="00274609"/>
    <w:rsid w:val="002B74C2"/>
    <w:rsid w:val="0033198E"/>
    <w:rsid w:val="00370F86"/>
    <w:rsid w:val="003F1DA6"/>
    <w:rsid w:val="003F2EED"/>
    <w:rsid w:val="004736EC"/>
    <w:rsid w:val="0052668D"/>
    <w:rsid w:val="005409FB"/>
    <w:rsid w:val="005555CA"/>
    <w:rsid w:val="005B0484"/>
    <w:rsid w:val="005F54A8"/>
    <w:rsid w:val="0067145F"/>
    <w:rsid w:val="006738D5"/>
    <w:rsid w:val="006C19C2"/>
    <w:rsid w:val="00760249"/>
    <w:rsid w:val="007A3339"/>
    <w:rsid w:val="007B08A1"/>
    <w:rsid w:val="007C55DB"/>
    <w:rsid w:val="00811E51"/>
    <w:rsid w:val="0081531E"/>
    <w:rsid w:val="00872E80"/>
    <w:rsid w:val="00881A15"/>
    <w:rsid w:val="0091366A"/>
    <w:rsid w:val="00940474"/>
    <w:rsid w:val="00976B65"/>
    <w:rsid w:val="00A84D53"/>
    <w:rsid w:val="00B02A7C"/>
    <w:rsid w:val="00B305F5"/>
    <w:rsid w:val="00BB4E39"/>
    <w:rsid w:val="00BD1B1B"/>
    <w:rsid w:val="00C35A11"/>
    <w:rsid w:val="00CB3166"/>
    <w:rsid w:val="00CE01FE"/>
    <w:rsid w:val="00D61A3C"/>
    <w:rsid w:val="00DA2578"/>
    <w:rsid w:val="00DA774F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61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