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4EEA" w:rsidRPr="0057235F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57235F" w:rsidR="00D7781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235F" w:rsidR="00367E33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57235F" w:rsidR="008C18F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57235F" w:rsidR="00EF72FB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</w:p>
    <w:p w:rsidR="00D7781F" w:rsidRPr="0057235F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УИД:91MS0037-01-2021-000464-57</w:t>
      </w:r>
    </w:p>
    <w:p w:rsidR="001D4EEA" w:rsidRPr="0057235F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595" w:rsidRPr="0057235F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 </w:t>
      </w:r>
    </w:p>
    <w:p w:rsidR="001D4EEA" w:rsidRPr="0057235F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1D4EEA" w:rsidRPr="0057235F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4EEA" w:rsidRPr="0057235F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24 мая 20</w:t>
      </w:r>
      <w:r w:rsidRPr="0057235F" w:rsidR="00D7781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1D4EEA" w:rsidRPr="0057235F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EEA" w:rsidRPr="0057235F" w:rsidP="0057235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7235F">
        <w:rPr>
          <w:sz w:val="20"/>
          <w:szCs w:val="20"/>
        </w:rPr>
        <w:t>М</w:t>
      </w:r>
      <w:r w:rsidRPr="0057235F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</w:t>
      </w:r>
      <w:r w:rsidRPr="0057235F">
        <w:rPr>
          <w:sz w:val="20"/>
          <w:szCs w:val="20"/>
        </w:rPr>
        <w:t xml:space="preserve">Республики Крым </w:t>
      </w:r>
      <w:r w:rsidRPr="0057235F">
        <w:rPr>
          <w:sz w:val="20"/>
          <w:szCs w:val="20"/>
        </w:rPr>
        <w:t xml:space="preserve">                                                                    </w:t>
      </w:r>
      <w:r w:rsidRPr="0057235F">
        <w:rPr>
          <w:sz w:val="20"/>
          <w:szCs w:val="20"/>
        </w:rPr>
        <w:t>Д.А. Ястребов,</w:t>
      </w:r>
    </w:p>
    <w:p w:rsidR="00D7781F" w:rsidRPr="0057235F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7235F">
        <w:rPr>
          <w:sz w:val="20"/>
          <w:szCs w:val="20"/>
        </w:rPr>
        <w:t>с участием лица, в отношении к</w:t>
      </w:r>
      <w:r w:rsidRPr="0057235F">
        <w:rPr>
          <w:sz w:val="20"/>
          <w:szCs w:val="20"/>
        </w:rPr>
        <w:t xml:space="preserve">оторого ведётся дело об административном правонарушении                                 </w:t>
      </w:r>
      <w:r w:rsidRPr="0057235F" w:rsidR="00367E33">
        <w:rPr>
          <w:sz w:val="20"/>
          <w:szCs w:val="20"/>
        </w:rPr>
        <w:t>Е.В. Феско</w:t>
      </w:r>
      <w:r w:rsidRPr="0057235F">
        <w:rPr>
          <w:sz w:val="20"/>
          <w:szCs w:val="20"/>
        </w:rPr>
        <w:t xml:space="preserve">,   </w:t>
      </w:r>
    </w:p>
    <w:p w:rsidR="00D7781F" w:rsidRPr="0057235F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7235F">
        <w:rPr>
          <w:sz w:val="20"/>
          <w:szCs w:val="20"/>
        </w:rPr>
        <w:t xml:space="preserve">рассмотрев </w:t>
      </w:r>
      <w:r w:rsidRPr="0057235F">
        <w:rPr>
          <w:sz w:val="20"/>
          <w:szCs w:val="20"/>
        </w:rPr>
        <w:t>в зале судебного заседания судебного участка № 37 Джанкойского судебного района (Джанкойский муниципальный район и городской округ Джанкой) Ре</w:t>
      </w:r>
      <w:r w:rsidRPr="0057235F">
        <w:rPr>
          <w:sz w:val="20"/>
          <w:szCs w:val="20"/>
        </w:rPr>
        <w:t xml:space="preserve">спублика Крым </w:t>
      </w:r>
      <w:r w:rsidRPr="0057235F">
        <w:rPr>
          <w:sz w:val="20"/>
          <w:szCs w:val="20"/>
        </w:rPr>
        <w:t>дело об административном правонарушении в отношении</w:t>
      </w:r>
      <w:r w:rsidRPr="0057235F">
        <w:rPr>
          <w:sz w:val="20"/>
          <w:szCs w:val="20"/>
        </w:rPr>
        <w:t xml:space="preserve"> </w:t>
      </w:r>
    </w:p>
    <w:p w:rsidR="00367E33" w:rsidRPr="0057235F" w:rsidP="00367E33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b/>
          <w:sz w:val="20"/>
          <w:szCs w:val="20"/>
        </w:rPr>
        <w:t>Феско</w:t>
      </w:r>
      <w:r w:rsidRPr="0057235F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57235F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57235F">
        <w:rPr>
          <w:rFonts w:ascii="Times New Roman" w:hAnsi="Times New Roman" w:cs="Times New Roman"/>
          <w:sz w:val="20"/>
          <w:szCs w:val="20"/>
        </w:rPr>
        <w:t xml:space="preserve">, </w:t>
      </w:r>
      <w:r w:rsidRPr="0057235F">
        <w:rPr>
          <w:rFonts w:ascii="Times New Roman" w:hAnsi="Times New Roman" w:cs="Times New Roman"/>
          <w:sz w:val="20"/>
          <w:szCs w:val="20"/>
        </w:rPr>
        <w:t>родившегося ДАТА</w:t>
      </w:r>
      <w:r w:rsidRPr="0057235F">
        <w:rPr>
          <w:rFonts w:ascii="Times New Roman" w:hAnsi="Times New Roman" w:cs="Times New Roman"/>
          <w:sz w:val="20"/>
          <w:szCs w:val="20"/>
        </w:rPr>
        <w:t xml:space="preserve"> в МЕСТО</w:t>
      </w:r>
      <w:r w:rsidRPr="0057235F">
        <w:rPr>
          <w:rFonts w:ascii="Times New Roman" w:hAnsi="Times New Roman" w:cs="Times New Roman"/>
          <w:sz w:val="20"/>
          <w:szCs w:val="20"/>
        </w:rPr>
        <w:t xml:space="preserve">, </w:t>
      </w:r>
      <w:r w:rsidRPr="0057235F">
        <w:rPr>
          <w:rFonts w:ascii="Times New Roman" w:hAnsi="Times New Roman" w:cs="Times New Roman"/>
          <w:sz w:val="20"/>
          <w:szCs w:val="20"/>
        </w:rPr>
        <w:t>гражданина ИЗЪЯТО</w:t>
      </w:r>
      <w:r w:rsidRPr="0057235F">
        <w:rPr>
          <w:rFonts w:ascii="Times New Roman" w:hAnsi="Times New Roman" w:cs="Times New Roman"/>
          <w:sz w:val="20"/>
          <w:szCs w:val="20"/>
        </w:rPr>
        <w:t xml:space="preserve">, холостого, имеющего среднее образование, </w:t>
      </w:r>
      <w:r w:rsidRPr="0057235F">
        <w:rPr>
          <w:rFonts w:ascii="Times New Roman" w:hAnsi="Times New Roman" w:cs="Times New Roman"/>
          <w:sz w:val="20"/>
          <w:szCs w:val="20"/>
        </w:rPr>
        <w:t>официально не трудоустроенного, зарегистрированного и проживающего по адресу: АДРЕС</w:t>
      </w:r>
      <w:r w:rsidRPr="005723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4EEA" w:rsidRPr="0057235F" w:rsidP="00D7781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5723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ст. </w:t>
      </w:r>
      <w:r w:rsidRPr="005723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17.8</w:t>
      </w:r>
      <w:r w:rsidRPr="005723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КоАП РФ</w:t>
      </w:r>
      <w:r w:rsidRPr="0057235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7235F" w:rsidR="00754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1D4EEA" w:rsidRPr="0057235F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4EEA" w:rsidRPr="0057235F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57235F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57235F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Pr="0057235F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57235F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57235F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57235F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57235F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57235F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57235F" w:rsidR="002F5D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23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05595" w:rsidRPr="0057235F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D4EEA" w:rsidRPr="0057235F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>Е.В. Феско</w:t>
      </w:r>
      <w:r w:rsidRPr="0057235F">
        <w:rPr>
          <w:rFonts w:ascii="Times New Roman" w:hAnsi="Times New Roman" w:cs="Times New Roman"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sz w:val="20"/>
          <w:szCs w:val="20"/>
        </w:rPr>
        <w:t>24</w:t>
      </w:r>
      <w:r w:rsidRPr="0057235F" w:rsidR="00DA4A14">
        <w:rPr>
          <w:rFonts w:ascii="Times New Roman" w:hAnsi="Times New Roman" w:cs="Times New Roman"/>
          <w:sz w:val="20"/>
          <w:szCs w:val="20"/>
        </w:rPr>
        <w:t>.</w:t>
      </w:r>
      <w:r w:rsidRPr="0057235F">
        <w:rPr>
          <w:rFonts w:ascii="Times New Roman" w:hAnsi="Times New Roman" w:cs="Times New Roman"/>
          <w:sz w:val="20"/>
          <w:szCs w:val="20"/>
        </w:rPr>
        <w:t>05</w:t>
      </w:r>
      <w:r w:rsidRPr="0057235F">
        <w:rPr>
          <w:rFonts w:ascii="Times New Roman" w:hAnsi="Times New Roman" w:cs="Times New Roman"/>
          <w:sz w:val="20"/>
          <w:szCs w:val="20"/>
        </w:rPr>
        <w:t>.20</w:t>
      </w:r>
      <w:r w:rsidRPr="0057235F" w:rsidR="00D7781F">
        <w:rPr>
          <w:rFonts w:ascii="Times New Roman" w:hAnsi="Times New Roman" w:cs="Times New Roman"/>
          <w:sz w:val="20"/>
          <w:szCs w:val="20"/>
        </w:rPr>
        <w:t>2</w:t>
      </w:r>
      <w:r w:rsidRPr="0057235F">
        <w:rPr>
          <w:rFonts w:ascii="Times New Roman" w:hAnsi="Times New Roman" w:cs="Times New Roman"/>
          <w:sz w:val="20"/>
          <w:szCs w:val="20"/>
        </w:rPr>
        <w:t>1</w:t>
      </w:r>
      <w:r w:rsidRPr="0057235F">
        <w:rPr>
          <w:rFonts w:ascii="Times New Roman" w:hAnsi="Times New Roman" w:cs="Times New Roman"/>
          <w:sz w:val="20"/>
          <w:szCs w:val="20"/>
        </w:rPr>
        <w:t xml:space="preserve"> в </w:t>
      </w:r>
      <w:r w:rsidRPr="0057235F">
        <w:rPr>
          <w:rFonts w:ascii="Times New Roman" w:hAnsi="Times New Roman" w:cs="Times New Roman"/>
          <w:sz w:val="20"/>
          <w:szCs w:val="20"/>
        </w:rPr>
        <w:t>12</w:t>
      </w:r>
      <w:r w:rsidRPr="0057235F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57235F">
        <w:rPr>
          <w:rFonts w:ascii="Times New Roman" w:hAnsi="Times New Roman" w:cs="Times New Roman"/>
          <w:sz w:val="20"/>
          <w:szCs w:val="20"/>
        </w:rPr>
        <w:t>3</w:t>
      </w:r>
      <w:r w:rsidRPr="0057235F" w:rsidR="00D7781F">
        <w:rPr>
          <w:rFonts w:ascii="Times New Roman" w:hAnsi="Times New Roman" w:cs="Times New Roman"/>
          <w:sz w:val="20"/>
          <w:szCs w:val="20"/>
        </w:rPr>
        <w:t>0</w:t>
      </w:r>
      <w:r w:rsidRPr="0057235F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57235F">
        <w:rPr>
          <w:rFonts w:ascii="Times New Roman" w:hAnsi="Times New Roman" w:cs="Times New Roman"/>
          <w:sz w:val="20"/>
          <w:szCs w:val="20"/>
        </w:rPr>
        <w:t>проживающ</w:t>
      </w:r>
      <w:r w:rsidRPr="0057235F" w:rsidR="00D7781F">
        <w:rPr>
          <w:rFonts w:ascii="Times New Roman" w:hAnsi="Times New Roman" w:cs="Times New Roman"/>
          <w:sz w:val="20"/>
          <w:szCs w:val="20"/>
        </w:rPr>
        <w:t>ий</w:t>
      </w:r>
      <w:r w:rsidRPr="0057235F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57235F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57235F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57235F">
        <w:rPr>
          <w:rFonts w:ascii="Times New Roman" w:hAnsi="Times New Roman" w:cs="Times New Roman"/>
          <w:sz w:val="20"/>
          <w:szCs w:val="20"/>
        </w:rPr>
        <w:t>лицом, подлежащим принудительному приводу по</w:t>
      </w:r>
      <w:r w:rsidRPr="0057235F" w:rsidR="00D7781F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57235F">
        <w:rPr>
          <w:rFonts w:ascii="Times New Roman" w:hAnsi="Times New Roman" w:cs="Times New Roman"/>
          <w:sz w:val="20"/>
          <w:szCs w:val="20"/>
        </w:rPr>
        <w:t xml:space="preserve">ю Джанкойского районного </w:t>
      </w:r>
      <w:r w:rsidRPr="0057235F">
        <w:rPr>
          <w:rFonts w:ascii="Times New Roman" w:hAnsi="Times New Roman" w:cs="Times New Roman"/>
          <w:sz w:val="20"/>
          <w:szCs w:val="20"/>
        </w:rPr>
        <w:t>суда Республики Крым от 19.05.2021 №4/8-17/2021</w:t>
      </w:r>
      <w:r w:rsidRPr="0057235F">
        <w:rPr>
          <w:rFonts w:ascii="Times New Roman" w:hAnsi="Times New Roman" w:cs="Times New Roman"/>
          <w:sz w:val="20"/>
          <w:szCs w:val="20"/>
        </w:rPr>
        <w:t>, отказал</w:t>
      </w:r>
      <w:r w:rsidRPr="0057235F" w:rsidR="005E7549">
        <w:rPr>
          <w:rFonts w:ascii="Times New Roman" w:hAnsi="Times New Roman" w:cs="Times New Roman"/>
          <w:sz w:val="20"/>
          <w:szCs w:val="20"/>
        </w:rPr>
        <w:t xml:space="preserve">ся исполнить требования </w:t>
      </w:r>
      <w:r w:rsidRPr="0057235F">
        <w:rPr>
          <w:rFonts w:ascii="Times New Roman" w:hAnsi="Times New Roman" w:cs="Times New Roman"/>
          <w:sz w:val="20"/>
          <w:szCs w:val="20"/>
        </w:rPr>
        <w:t>судебн</w:t>
      </w:r>
      <w:r w:rsidRPr="0057235F" w:rsidR="005E7549">
        <w:rPr>
          <w:rFonts w:ascii="Times New Roman" w:hAnsi="Times New Roman" w:cs="Times New Roman"/>
          <w:sz w:val="20"/>
          <w:szCs w:val="20"/>
        </w:rPr>
        <w:t>ых приставов по ОУПДС при исполнении постановления о приводе</w:t>
      </w:r>
      <w:r w:rsidRPr="0057235F" w:rsidR="00C82F9B">
        <w:rPr>
          <w:rFonts w:ascii="Times New Roman" w:hAnsi="Times New Roman" w:cs="Times New Roman"/>
          <w:sz w:val="20"/>
          <w:szCs w:val="20"/>
        </w:rPr>
        <w:t xml:space="preserve">, а именно: </w:t>
      </w:r>
      <w:r w:rsidRPr="0057235F">
        <w:rPr>
          <w:rFonts w:ascii="Times New Roman" w:hAnsi="Times New Roman" w:cs="Times New Roman"/>
          <w:sz w:val="20"/>
          <w:szCs w:val="20"/>
        </w:rPr>
        <w:t>Е.В. Феско</w:t>
      </w:r>
      <w:r w:rsidRPr="0057235F" w:rsidR="00C82F9B">
        <w:rPr>
          <w:rFonts w:ascii="Times New Roman" w:hAnsi="Times New Roman" w:cs="Times New Roman"/>
          <w:sz w:val="20"/>
          <w:szCs w:val="20"/>
        </w:rPr>
        <w:t xml:space="preserve">, которому </w:t>
      </w:r>
      <w:r w:rsidRPr="0057235F" w:rsidR="005E7549">
        <w:rPr>
          <w:rFonts w:ascii="Times New Roman" w:hAnsi="Times New Roman" w:cs="Times New Roman"/>
          <w:sz w:val="20"/>
          <w:szCs w:val="20"/>
        </w:rPr>
        <w:t>было устно объявлено постановление о приводе</w:t>
      </w:r>
      <w:r w:rsidRPr="0057235F" w:rsidR="00C82F9B">
        <w:rPr>
          <w:rFonts w:ascii="Times New Roman" w:hAnsi="Times New Roman" w:cs="Times New Roman"/>
          <w:sz w:val="20"/>
          <w:szCs w:val="20"/>
        </w:rPr>
        <w:t>,</w:t>
      </w:r>
      <w:r w:rsidRPr="0057235F" w:rsidR="005E7549">
        <w:rPr>
          <w:rFonts w:ascii="Times New Roman" w:hAnsi="Times New Roman" w:cs="Times New Roman"/>
          <w:sz w:val="20"/>
          <w:szCs w:val="20"/>
        </w:rPr>
        <w:t xml:space="preserve"> </w:t>
      </w:r>
      <w:r w:rsidRPr="0057235F" w:rsidR="00C82F9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57235F" w:rsidR="005E7549">
        <w:rPr>
          <w:rFonts w:ascii="Times New Roman" w:hAnsi="Times New Roman" w:cs="Times New Roman"/>
          <w:sz w:val="20"/>
          <w:szCs w:val="20"/>
        </w:rPr>
        <w:t>предупрежден</w:t>
      </w:r>
      <w:r w:rsidRPr="0057235F" w:rsidR="00C82F9B">
        <w:rPr>
          <w:rFonts w:ascii="Times New Roman" w:hAnsi="Times New Roman" w:cs="Times New Roman"/>
          <w:sz w:val="20"/>
          <w:szCs w:val="20"/>
        </w:rPr>
        <w:t>ие</w:t>
      </w:r>
      <w:r w:rsidRPr="0057235F" w:rsidR="005E7549">
        <w:rPr>
          <w:rFonts w:ascii="Times New Roman" w:hAnsi="Times New Roman" w:cs="Times New Roman"/>
          <w:sz w:val="20"/>
          <w:szCs w:val="20"/>
        </w:rPr>
        <w:t xml:space="preserve"> об админис</w:t>
      </w:r>
      <w:r w:rsidRPr="0057235F" w:rsidR="00C82F9B">
        <w:rPr>
          <w:rFonts w:ascii="Times New Roman" w:hAnsi="Times New Roman" w:cs="Times New Roman"/>
          <w:sz w:val="20"/>
          <w:szCs w:val="20"/>
        </w:rPr>
        <w:t xml:space="preserve">тративной ответственности, </w:t>
      </w:r>
      <w:r w:rsidRPr="0057235F">
        <w:rPr>
          <w:rFonts w:ascii="Times New Roman" w:hAnsi="Times New Roman" w:cs="Times New Roman"/>
          <w:sz w:val="20"/>
          <w:szCs w:val="20"/>
        </w:rPr>
        <w:t>осуществлял противоправные действия</w:t>
      </w:r>
      <w:r w:rsidRPr="0057235F">
        <w:rPr>
          <w:rFonts w:ascii="Times New Roman" w:hAnsi="Times New Roman" w:cs="Times New Roman"/>
          <w:sz w:val="20"/>
          <w:szCs w:val="20"/>
        </w:rPr>
        <w:t>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</w:t>
      </w:r>
      <w:r w:rsidRPr="0057235F">
        <w:rPr>
          <w:rFonts w:ascii="Times New Roman" w:hAnsi="Times New Roman" w:cs="Times New Roman"/>
          <w:sz w:val="20"/>
          <w:szCs w:val="20"/>
        </w:rPr>
        <w:t xml:space="preserve">ении служебных </w:t>
      </w:r>
      <w:r w:rsidRPr="0057235F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57235F">
        <w:rPr>
          <w:rFonts w:ascii="Times New Roman" w:hAnsi="Times New Roman" w:cs="Times New Roman"/>
          <w:sz w:val="20"/>
          <w:szCs w:val="20"/>
        </w:rPr>
        <w:t>, то есть совершил административное правонарушение, предусмотренное ст. 17.8 КоАП РФ.</w:t>
      </w:r>
    </w:p>
    <w:p w:rsidR="00F94C79" w:rsidRPr="0057235F" w:rsidP="00F94C79">
      <w:pPr>
        <w:pStyle w:val="BodyTextIndent"/>
        <w:spacing w:after="0" w:line="30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 xml:space="preserve">       </w:t>
      </w:r>
      <w:r w:rsidRPr="0057235F" w:rsidR="00367E33">
        <w:rPr>
          <w:rFonts w:ascii="Times New Roman" w:hAnsi="Times New Roman" w:cs="Times New Roman"/>
          <w:sz w:val="20"/>
          <w:szCs w:val="20"/>
        </w:rPr>
        <w:t>Е.В. Феско</w:t>
      </w:r>
      <w:r w:rsidRPr="0057235F">
        <w:rPr>
          <w:rFonts w:ascii="Times New Roman" w:hAnsi="Times New Roman" w:cs="Times New Roman"/>
          <w:sz w:val="20"/>
          <w:szCs w:val="20"/>
        </w:rPr>
        <w:t xml:space="preserve"> в суде</w:t>
      </w:r>
      <w:r w:rsidRPr="0057235F" w:rsidR="00944E85">
        <w:rPr>
          <w:rFonts w:ascii="Times New Roman" w:hAnsi="Times New Roman" w:cs="Times New Roman"/>
          <w:sz w:val="20"/>
          <w:szCs w:val="20"/>
        </w:rPr>
        <w:t>бно</w:t>
      </w:r>
      <w:r w:rsidRPr="0057235F" w:rsidR="005E7549">
        <w:rPr>
          <w:rFonts w:ascii="Times New Roman" w:hAnsi="Times New Roman" w:cs="Times New Roman"/>
          <w:sz w:val="20"/>
          <w:szCs w:val="20"/>
        </w:rPr>
        <w:t>м</w:t>
      </w:r>
      <w:r w:rsidRPr="0057235F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57235F" w:rsidR="005E7549">
        <w:rPr>
          <w:rFonts w:ascii="Times New Roman" w:hAnsi="Times New Roman" w:cs="Times New Roman"/>
          <w:sz w:val="20"/>
          <w:szCs w:val="20"/>
        </w:rPr>
        <w:t>и</w:t>
      </w:r>
      <w:r w:rsidRPr="0057235F">
        <w:rPr>
          <w:rFonts w:ascii="Times New Roman" w:hAnsi="Times New Roman" w:cs="Times New Roman"/>
          <w:sz w:val="20"/>
          <w:szCs w:val="20"/>
        </w:rPr>
        <w:t xml:space="preserve"> </w:t>
      </w:r>
      <w:r w:rsidRPr="0057235F" w:rsidR="005E7549">
        <w:rPr>
          <w:rFonts w:ascii="Times New Roman" w:hAnsi="Times New Roman" w:cs="Times New Roman"/>
          <w:sz w:val="20"/>
          <w:szCs w:val="20"/>
        </w:rPr>
        <w:t>вину свою признал в полном объеме, в содеянном раскаялся</w:t>
      </w:r>
      <w:r w:rsidRPr="0057235F">
        <w:rPr>
          <w:rFonts w:ascii="Times New Roman" w:hAnsi="Times New Roman" w:cs="Times New Roman"/>
          <w:sz w:val="20"/>
          <w:szCs w:val="20"/>
        </w:rPr>
        <w:t>.</w:t>
      </w:r>
    </w:p>
    <w:p w:rsidR="001D4EEA" w:rsidRPr="0057235F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 xml:space="preserve">Исследовав материалы дела об административном </w:t>
      </w:r>
      <w:r w:rsidRPr="0057235F">
        <w:rPr>
          <w:rFonts w:ascii="Times New Roman" w:hAnsi="Times New Roman" w:cs="Times New Roman"/>
          <w:sz w:val="20"/>
          <w:szCs w:val="20"/>
        </w:rPr>
        <w:t>правонарушении, мировой судья приходит к выводу о том, что</w:t>
      </w:r>
      <w:r w:rsidRPr="0057235F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57235F" w:rsidR="00367E33">
        <w:rPr>
          <w:rFonts w:ascii="Times New Roman" w:hAnsi="Times New Roman" w:cs="Times New Roman"/>
          <w:sz w:val="20"/>
          <w:szCs w:val="20"/>
        </w:rPr>
        <w:t xml:space="preserve">Е.В. Феско </w:t>
      </w:r>
      <w:r w:rsidRPr="0057235F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57235F">
        <w:rPr>
          <w:rFonts w:ascii="Times New Roman" w:hAnsi="Times New Roman" w:cs="Times New Roman"/>
          <w:sz w:val="20"/>
          <w:szCs w:val="20"/>
        </w:rPr>
        <w:t xml:space="preserve"> следующими имеющимися в материалах дела доказательствами:</w:t>
      </w:r>
      <w:r w:rsidRPr="0057235F">
        <w:rPr>
          <w:rFonts w:ascii="Times New Roman" w:hAnsi="Times New Roman" w:cs="Times New Roman"/>
          <w:sz w:val="20"/>
          <w:szCs w:val="20"/>
        </w:rPr>
        <w:t xml:space="preserve"> протоколом об административном правонарушении №</w:t>
      </w:r>
      <w:r w:rsidRPr="0057235F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57235F" w:rsidR="00F94C79">
        <w:rPr>
          <w:rFonts w:ascii="Times New Roman" w:hAnsi="Times New Roman" w:cs="Times New Roman"/>
          <w:sz w:val="20"/>
          <w:szCs w:val="20"/>
        </w:rPr>
        <w:t>24</w:t>
      </w:r>
      <w:r w:rsidRPr="0057235F" w:rsidR="00367E33">
        <w:rPr>
          <w:rFonts w:ascii="Times New Roman" w:hAnsi="Times New Roman" w:cs="Times New Roman"/>
          <w:sz w:val="20"/>
          <w:szCs w:val="20"/>
        </w:rPr>
        <w:t>5</w:t>
      </w:r>
      <w:r w:rsidRPr="0057235F">
        <w:rPr>
          <w:rFonts w:ascii="Times New Roman" w:hAnsi="Times New Roman" w:cs="Times New Roman"/>
          <w:sz w:val="20"/>
          <w:szCs w:val="20"/>
        </w:rPr>
        <w:t xml:space="preserve"> от </w:t>
      </w:r>
      <w:r w:rsidRPr="0057235F" w:rsidR="00F94C79">
        <w:rPr>
          <w:rFonts w:ascii="Times New Roman" w:hAnsi="Times New Roman" w:cs="Times New Roman"/>
          <w:sz w:val="20"/>
          <w:szCs w:val="20"/>
        </w:rPr>
        <w:t>2</w:t>
      </w:r>
      <w:r w:rsidRPr="0057235F" w:rsidR="00367E33">
        <w:rPr>
          <w:rFonts w:ascii="Times New Roman" w:hAnsi="Times New Roman" w:cs="Times New Roman"/>
          <w:sz w:val="20"/>
          <w:szCs w:val="20"/>
        </w:rPr>
        <w:t>4</w:t>
      </w:r>
      <w:r w:rsidRPr="0057235F" w:rsidR="00DA4A14">
        <w:rPr>
          <w:rFonts w:ascii="Times New Roman" w:hAnsi="Times New Roman" w:cs="Times New Roman"/>
          <w:sz w:val="20"/>
          <w:szCs w:val="20"/>
        </w:rPr>
        <w:t>.</w:t>
      </w:r>
      <w:r w:rsidRPr="0057235F" w:rsidR="00F94C79">
        <w:rPr>
          <w:rFonts w:ascii="Times New Roman" w:hAnsi="Times New Roman" w:cs="Times New Roman"/>
          <w:sz w:val="20"/>
          <w:szCs w:val="20"/>
        </w:rPr>
        <w:t>0</w:t>
      </w:r>
      <w:r w:rsidRPr="0057235F" w:rsidR="00367E33">
        <w:rPr>
          <w:rFonts w:ascii="Times New Roman" w:hAnsi="Times New Roman" w:cs="Times New Roman"/>
          <w:sz w:val="20"/>
          <w:szCs w:val="20"/>
        </w:rPr>
        <w:t>5</w:t>
      </w:r>
      <w:r w:rsidRPr="0057235F">
        <w:rPr>
          <w:rFonts w:ascii="Times New Roman" w:hAnsi="Times New Roman" w:cs="Times New Roman"/>
          <w:sz w:val="20"/>
          <w:szCs w:val="20"/>
        </w:rPr>
        <w:t>.20</w:t>
      </w:r>
      <w:r w:rsidRPr="0057235F" w:rsidR="00F94C79">
        <w:rPr>
          <w:rFonts w:ascii="Times New Roman" w:hAnsi="Times New Roman" w:cs="Times New Roman"/>
          <w:sz w:val="20"/>
          <w:szCs w:val="20"/>
        </w:rPr>
        <w:t>2</w:t>
      </w:r>
      <w:r w:rsidRPr="0057235F" w:rsidR="00367E33">
        <w:rPr>
          <w:rFonts w:ascii="Times New Roman" w:hAnsi="Times New Roman" w:cs="Times New Roman"/>
          <w:sz w:val="20"/>
          <w:szCs w:val="20"/>
        </w:rPr>
        <w:t>1</w:t>
      </w:r>
      <w:r w:rsidRPr="0057235F">
        <w:rPr>
          <w:rFonts w:ascii="Times New Roman" w:hAnsi="Times New Roman" w:cs="Times New Roman"/>
          <w:sz w:val="20"/>
          <w:szCs w:val="20"/>
        </w:rPr>
        <w:t>, рапортом</w:t>
      </w:r>
      <w:r w:rsidRPr="0057235F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57235F">
        <w:rPr>
          <w:rFonts w:ascii="Times New Roman" w:hAnsi="Times New Roman" w:cs="Times New Roman"/>
          <w:sz w:val="20"/>
          <w:szCs w:val="20"/>
        </w:rPr>
        <w:t>судебного</w:t>
      </w:r>
      <w:r w:rsidRPr="0057235F">
        <w:rPr>
          <w:rFonts w:ascii="Times New Roman" w:hAnsi="Times New Roman" w:cs="Times New Roman"/>
          <w:sz w:val="20"/>
          <w:szCs w:val="20"/>
        </w:rPr>
        <w:t xml:space="preserve"> п</w:t>
      </w:r>
      <w:r w:rsidRPr="0057235F">
        <w:rPr>
          <w:rFonts w:ascii="Times New Roman" w:hAnsi="Times New Roman" w:cs="Times New Roman"/>
          <w:sz w:val="20"/>
          <w:szCs w:val="20"/>
        </w:rPr>
        <w:t>ристава</w:t>
      </w:r>
      <w:r w:rsidRPr="0057235F" w:rsidR="00F94C79">
        <w:rPr>
          <w:rFonts w:ascii="Times New Roman" w:hAnsi="Times New Roman" w:cs="Times New Roman"/>
          <w:sz w:val="20"/>
          <w:szCs w:val="20"/>
        </w:rPr>
        <w:t xml:space="preserve"> по ОУПДС ОСП по г. Джанкою и Джанкойскому району УФССП России по Республике Крым</w:t>
      </w:r>
      <w:r w:rsidRPr="0057235F" w:rsidR="003A27FD">
        <w:rPr>
          <w:rFonts w:ascii="Times New Roman" w:hAnsi="Times New Roman" w:cs="Times New Roman"/>
          <w:sz w:val="20"/>
          <w:szCs w:val="20"/>
        </w:rPr>
        <w:t xml:space="preserve"> от </w:t>
      </w:r>
      <w:r w:rsidRPr="0057235F" w:rsidR="00367E33">
        <w:rPr>
          <w:rFonts w:ascii="Times New Roman" w:hAnsi="Times New Roman" w:cs="Times New Roman"/>
          <w:sz w:val="20"/>
          <w:szCs w:val="20"/>
        </w:rPr>
        <w:t>24</w:t>
      </w:r>
      <w:r w:rsidRPr="0057235F" w:rsidR="003A27FD">
        <w:rPr>
          <w:rFonts w:ascii="Times New Roman" w:hAnsi="Times New Roman" w:cs="Times New Roman"/>
          <w:sz w:val="20"/>
          <w:szCs w:val="20"/>
        </w:rPr>
        <w:t>.</w:t>
      </w:r>
      <w:r w:rsidRPr="0057235F" w:rsidR="00367E33">
        <w:rPr>
          <w:rFonts w:ascii="Times New Roman" w:hAnsi="Times New Roman" w:cs="Times New Roman"/>
          <w:sz w:val="20"/>
          <w:szCs w:val="20"/>
        </w:rPr>
        <w:t>05</w:t>
      </w:r>
      <w:r w:rsidRPr="0057235F" w:rsidR="00F94C79">
        <w:rPr>
          <w:rFonts w:ascii="Times New Roman" w:hAnsi="Times New Roman" w:cs="Times New Roman"/>
          <w:sz w:val="20"/>
          <w:szCs w:val="20"/>
        </w:rPr>
        <w:t>.202</w:t>
      </w:r>
      <w:r w:rsidRPr="0057235F" w:rsidR="00367E33">
        <w:rPr>
          <w:rFonts w:ascii="Times New Roman" w:hAnsi="Times New Roman" w:cs="Times New Roman"/>
          <w:sz w:val="20"/>
          <w:szCs w:val="20"/>
        </w:rPr>
        <w:t>1</w:t>
      </w:r>
      <w:r w:rsidRPr="0057235F">
        <w:rPr>
          <w:rFonts w:ascii="Times New Roman" w:hAnsi="Times New Roman" w:cs="Times New Roman"/>
          <w:sz w:val="20"/>
          <w:szCs w:val="20"/>
        </w:rPr>
        <w:t xml:space="preserve">, </w:t>
      </w:r>
      <w:r w:rsidRPr="0057235F">
        <w:rPr>
          <w:rFonts w:ascii="Times New Roman" w:hAnsi="Times New Roman" w:cs="Times New Roman"/>
          <w:sz w:val="20"/>
          <w:szCs w:val="20"/>
        </w:rPr>
        <w:t xml:space="preserve">постановлением о </w:t>
      </w:r>
      <w:r w:rsidRPr="0057235F" w:rsidR="00F94C79">
        <w:rPr>
          <w:rFonts w:ascii="Times New Roman" w:hAnsi="Times New Roman" w:cs="Times New Roman"/>
          <w:sz w:val="20"/>
          <w:szCs w:val="20"/>
        </w:rPr>
        <w:t>принудительном приводе</w:t>
      </w:r>
      <w:r w:rsidRPr="0057235F" w:rsidR="00705595">
        <w:rPr>
          <w:rFonts w:ascii="Times New Roman" w:hAnsi="Times New Roman" w:cs="Times New Roman"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sz w:val="20"/>
          <w:szCs w:val="20"/>
        </w:rPr>
        <w:t xml:space="preserve">№ </w:t>
      </w:r>
      <w:r w:rsidRPr="0057235F" w:rsidR="00367E33">
        <w:rPr>
          <w:rFonts w:ascii="Times New Roman" w:hAnsi="Times New Roman" w:cs="Times New Roman"/>
          <w:sz w:val="20"/>
          <w:szCs w:val="20"/>
        </w:rPr>
        <w:t>4/8-17</w:t>
      </w:r>
      <w:r w:rsidRPr="0057235F" w:rsidR="00367E33">
        <w:rPr>
          <w:rFonts w:ascii="Times New Roman" w:hAnsi="Times New Roman" w:cs="Times New Roman"/>
          <w:sz w:val="20"/>
          <w:szCs w:val="20"/>
        </w:rPr>
        <w:t>/2021</w:t>
      </w:r>
      <w:r w:rsidRPr="0057235F" w:rsidR="003A27FD">
        <w:rPr>
          <w:rFonts w:ascii="Times New Roman" w:hAnsi="Times New Roman" w:cs="Times New Roman"/>
          <w:sz w:val="20"/>
          <w:szCs w:val="20"/>
        </w:rPr>
        <w:t xml:space="preserve"> от </w:t>
      </w:r>
      <w:r w:rsidRPr="0057235F" w:rsidR="00367E33">
        <w:rPr>
          <w:rFonts w:ascii="Times New Roman" w:hAnsi="Times New Roman" w:cs="Times New Roman"/>
          <w:sz w:val="20"/>
          <w:szCs w:val="20"/>
        </w:rPr>
        <w:t>19</w:t>
      </w:r>
      <w:r w:rsidRPr="0057235F" w:rsidR="003A27FD">
        <w:rPr>
          <w:rFonts w:ascii="Times New Roman" w:hAnsi="Times New Roman" w:cs="Times New Roman"/>
          <w:sz w:val="20"/>
          <w:szCs w:val="20"/>
        </w:rPr>
        <w:t>.</w:t>
      </w:r>
      <w:r w:rsidRPr="0057235F" w:rsidR="00F94C79">
        <w:rPr>
          <w:rFonts w:ascii="Times New Roman" w:hAnsi="Times New Roman" w:cs="Times New Roman"/>
          <w:sz w:val="20"/>
          <w:szCs w:val="20"/>
        </w:rPr>
        <w:t>0</w:t>
      </w:r>
      <w:r w:rsidRPr="0057235F" w:rsidR="00367E33">
        <w:rPr>
          <w:rFonts w:ascii="Times New Roman" w:hAnsi="Times New Roman" w:cs="Times New Roman"/>
          <w:sz w:val="20"/>
          <w:szCs w:val="20"/>
        </w:rPr>
        <w:t>5</w:t>
      </w:r>
      <w:r w:rsidRPr="0057235F" w:rsidR="003A27FD">
        <w:rPr>
          <w:rFonts w:ascii="Times New Roman" w:hAnsi="Times New Roman" w:cs="Times New Roman"/>
          <w:sz w:val="20"/>
          <w:szCs w:val="20"/>
        </w:rPr>
        <w:t>.20</w:t>
      </w:r>
      <w:r w:rsidRPr="0057235F" w:rsidR="00367E33">
        <w:rPr>
          <w:rFonts w:ascii="Times New Roman" w:hAnsi="Times New Roman" w:cs="Times New Roman"/>
          <w:sz w:val="20"/>
          <w:szCs w:val="20"/>
        </w:rPr>
        <w:t>21</w:t>
      </w:r>
      <w:r w:rsidRPr="0057235F">
        <w:rPr>
          <w:rFonts w:ascii="Times New Roman" w:hAnsi="Times New Roman" w:cs="Times New Roman"/>
          <w:sz w:val="20"/>
          <w:szCs w:val="20"/>
        </w:rPr>
        <w:t xml:space="preserve">, актом </w:t>
      </w:r>
      <w:r w:rsidRPr="0057235F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57235F">
        <w:rPr>
          <w:rFonts w:ascii="Times New Roman" w:hAnsi="Times New Roman" w:cs="Times New Roman"/>
          <w:sz w:val="20"/>
          <w:szCs w:val="20"/>
        </w:rPr>
        <w:t xml:space="preserve"> от </w:t>
      </w:r>
      <w:r w:rsidRPr="0057235F" w:rsidR="00F94C79">
        <w:rPr>
          <w:rFonts w:ascii="Times New Roman" w:hAnsi="Times New Roman" w:cs="Times New Roman"/>
          <w:sz w:val="20"/>
          <w:szCs w:val="20"/>
        </w:rPr>
        <w:t>2</w:t>
      </w:r>
      <w:r w:rsidRPr="0057235F" w:rsidR="00367E33">
        <w:rPr>
          <w:rFonts w:ascii="Times New Roman" w:hAnsi="Times New Roman" w:cs="Times New Roman"/>
          <w:sz w:val="20"/>
          <w:szCs w:val="20"/>
        </w:rPr>
        <w:t>4</w:t>
      </w:r>
      <w:r w:rsidRPr="0057235F" w:rsidR="00F24CF3">
        <w:rPr>
          <w:rFonts w:ascii="Times New Roman" w:hAnsi="Times New Roman" w:cs="Times New Roman"/>
          <w:sz w:val="20"/>
          <w:szCs w:val="20"/>
        </w:rPr>
        <w:t>.</w:t>
      </w:r>
      <w:r w:rsidRPr="0057235F" w:rsidR="00F94C79">
        <w:rPr>
          <w:rFonts w:ascii="Times New Roman" w:hAnsi="Times New Roman" w:cs="Times New Roman"/>
          <w:sz w:val="20"/>
          <w:szCs w:val="20"/>
        </w:rPr>
        <w:t>0</w:t>
      </w:r>
      <w:r w:rsidRPr="0057235F" w:rsidR="00367E33">
        <w:rPr>
          <w:rFonts w:ascii="Times New Roman" w:hAnsi="Times New Roman" w:cs="Times New Roman"/>
          <w:sz w:val="20"/>
          <w:szCs w:val="20"/>
        </w:rPr>
        <w:t>5</w:t>
      </w:r>
      <w:r w:rsidRPr="0057235F" w:rsidR="003A27FD">
        <w:rPr>
          <w:rFonts w:ascii="Times New Roman" w:hAnsi="Times New Roman" w:cs="Times New Roman"/>
          <w:sz w:val="20"/>
          <w:szCs w:val="20"/>
        </w:rPr>
        <w:t>.20</w:t>
      </w:r>
      <w:r w:rsidRPr="0057235F" w:rsidR="00F94C79">
        <w:rPr>
          <w:rFonts w:ascii="Times New Roman" w:hAnsi="Times New Roman" w:cs="Times New Roman"/>
          <w:sz w:val="20"/>
          <w:szCs w:val="20"/>
        </w:rPr>
        <w:t>2</w:t>
      </w:r>
      <w:r w:rsidRPr="0057235F" w:rsidR="00367E33">
        <w:rPr>
          <w:rFonts w:ascii="Times New Roman" w:hAnsi="Times New Roman" w:cs="Times New Roman"/>
          <w:sz w:val="20"/>
          <w:szCs w:val="20"/>
        </w:rPr>
        <w:t>1</w:t>
      </w:r>
      <w:r w:rsidRPr="0057235F">
        <w:rPr>
          <w:rFonts w:ascii="Times New Roman" w:hAnsi="Times New Roman" w:cs="Times New Roman"/>
          <w:sz w:val="20"/>
          <w:szCs w:val="20"/>
        </w:rPr>
        <w:t xml:space="preserve">, </w:t>
      </w:r>
      <w:r w:rsidRPr="0057235F" w:rsidR="00367E33">
        <w:rPr>
          <w:rFonts w:ascii="Times New Roman" w:hAnsi="Times New Roman" w:cs="Times New Roman"/>
          <w:sz w:val="20"/>
          <w:szCs w:val="20"/>
        </w:rPr>
        <w:t>видеозаписью, полученной в соответствии с требованиями действующего законодательства и признанной судом допустимой</w:t>
      </w:r>
      <w:r w:rsidRPr="0057235F">
        <w:rPr>
          <w:rFonts w:ascii="Times New Roman" w:hAnsi="Times New Roman" w:cs="Times New Roman"/>
          <w:sz w:val="20"/>
          <w:szCs w:val="20"/>
        </w:rPr>
        <w:t>.</w:t>
      </w:r>
    </w:p>
    <w:p w:rsidR="001D4EEA" w:rsidRPr="0057235F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57235F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57235F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</w:t>
      </w:r>
      <w:r w:rsidRPr="0057235F">
        <w:rPr>
          <w:rFonts w:ascii="Times New Roman" w:hAnsi="Times New Roman" w:cs="Times New Roman"/>
          <w:sz w:val="20"/>
          <w:szCs w:val="20"/>
        </w:rPr>
        <w:t xml:space="preserve"> собой. </w:t>
      </w:r>
      <w:r w:rsidRPr="0057235F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57235F">
        <w:rPr>
          <w:rFonts w:ascii="Times New Roman" w:hAnsi="Times New Roman" w:cs="Times New Roman"/>
          <w:sz w:val="20"/>
          <w:szCs w:val="20"/>
        </w:rPr>
        <w:t>уд</w:t>
      </w:r>
      <w:r w:rsidRPr="0057235F" w:rsidR="00754CDC">
        <w:rPr>
          <w:rFonts w:ascii="Times New Roman" w:hAnsi="Times New Roman" w:cs="Times New Roman"/>
          <w:sz w:val="20"/>
          <w:szCs w:val="20"/>
        </w:rPr>
        <w:t>ья</w:t>
      </w:r>
      <w:r w:rsidRPr="0057235F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4EEA" w:rsidRPr="0057235F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57235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</w:t>
        </w:r>
        <w:r w:rsidRPr="0057235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. 3 ст. 6</w:t>
        </w:r>
      </w:hyperlink>
      <w:r w:rsidRPr="0057235F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57235F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57235F" w:rsidR="003A27FD">
        <w:rPr>
          <w:rFonts w:ascii="Times New Roman" w:hAnsi="Times New Roman" w:cs="Times New Roman"/>
          <w:sz w:val="20"/>
          <w:szCs w:val="20"/>
        </w:rPr>
        <w:t>№</w:t>
      </w:r>
      <w:r w:rsidRPr="0057235F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57235F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57235F">
        <w:rPr>
          <w:rFonts w:ascii="Times New Roman" w:hAnsi="Times New Roman" w:cs="Times New Roman"/>
          <w:sz w:val="20"/>
          <w:szCs w:val="20"/>
        </w:rPr>
        <w:t xml:space="preserve"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</w:t>
      </w:r>
      <w:r w:rsidRPr="0057235F">
        <w:rPr>
          <w:rFonts w:ascii="Times New Roman" w:hAnsi="Times New Roman" w:cs="Times New Roman"/>
          <w:sz w:val="20"/>
          <w:szCs w:val="20"/>
        </w:rPr>
        <w:t>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57235F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57235F" w:rsidR="00367E33">
        <w:rPr>
          <w:rFonts w:ascii="Times New Roman" w:hAnsi="Times New Roman" w:cs="Times New Roman"/>
          <w:sz w:val="20"/>
          <w:szCs w:val="20"/>
        </w:rPr>
        <w:t>Е.В. Феско</w:t>
      </w:r>
      <w:r w:rsidRPr="0057235F">
        <w:rPr>
          <w:rFonts w:ascii="Times New Roman" w:hAnsi="Times New Roman" w:cs="Times New Roman"/>
          <w:sz w:val="20"/>
          <w:szCs w:val="20"/>
        </w:rPr>
        <w:t xml:space="preserve"> </w:t>
      </w:r>
      <w:r w:rsidRPr="0057235F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57235F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57235F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</w:t>
      </w:r>
      <w:r w:rsidRPr="0057235F">
        <w:rPr>
          <w:rFonts w:ascii="Times New Roman" w:hAnsi="Times New Roman" w:cs="Times New Roman"/>
          <w:sz w:val="20"/>
          <w:szCs w:val="20"/>
        </w:rPr>
        <w:t xml:space="preserve">ьности должностного лица органа, уполномоченного на осуществление функций по </w:t>
      </w:r>
      <w:r w:rsidRPr="0057235F">
        <w:rPr>
          <w:rFonts w:ascii="Times New Roman" w:hAnsi="Times New Roman" w:cs="Times New Roman"/>
          <w:sz w:val="20"/>
          <w:szCs w:val="20"/>
        </w:rP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57235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57235F">
        <w:rPr>
          <w:rFonts w:ascii="Times New Roman" w:hAnsi="Times New Roman" w:cs="Times New Roman"/>
          <w:sz w:val="20"/>
          <w:szCs w:val="20"/>
        </w:rPr>
        <w:t>.</w:t>
      </w:r>
    </w:p>
    <w:p w:rsidR="00754CDC" w:rsidRPr="0057235F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</w:t>
      </w:r>
      <w:r w:rsidRPr="0057235F">
        <w:rPr>
          <w:rFonts w:ascii="Times New Roman" w:hAnsi="Times New Roman" w:cs="Times New Roman"/>
          <w:sz w:val="20"/>
          <w:szCs w:val="20"/>
        </w:rPr>
        <w:t>о</w:t>
      </w:r>
      <w:r w:rsidRPr="0057235F" w:rsidR="007A4511">
        <w:rPr>
          <w:rFonts w:ascii="Times New Roman" w:hAnsi="Times New Roman" w:cs="Times New Roman"/>
          <w:sz w:val="20"/>
          <w:szCs w:val="20"/>
        </w:rPr>
        <w:t>го</w:t>
      </w:r>
      <w:r w:rsidRPr="0057235F">
        <w:rPr>
          <w:rFonts w:ascii="Times New Roman" w:hAnsi="Times New Roman" w:cs="Times New Roman"/>
          <w:sz w:val="20"/>
          <w:szCs w:val="20"/>
        </w:rPr>
        <w:t>, е</w:t>
      </w:r>
      <w:r w:rsidRPr="0057235F" w:rsidR="007A4511">
        <w:rPr>
          <w:rFonts w:ascii="Times New Roman" w:hAnsi="Times New Roman" w:cs="Times New Roman"/>
          <w:sz w:val="20"/>
          <w:szCs w:val="20"/>
        </w:rPr>
        <w:t>го</w:t>
      </w:r>
      <w:r w:rsidRPr="0057235F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57235F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57235F">
        <w:rPr>
          <w:rFonts w:ascii="Times New Roman" w:hAnsi="Times New Roman" w:cs="Times New Roman"/>
          <w:sz w:val="20"/>
          <w:szCs w:val="20"/>
        </w:rPr>
        <w:t>.</w:t>
      </w:r>
      <w:r w:rsidRPr="005723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7E33" w:rsidRPr="0057235F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 xml:space="preserve">В </w:t>
      </w:r>
      <w:r w:rsidRPr="0057235F">
        <w:rPr>
          <w:rFonts w:ascii="Times New Roman" w:hAnsi="Times New Roman" w:cs="Times New Roman"/>
          <w:sz w:val="20"/>
          <w:szCs w:val="20"/>
        </w:rPr>
        <w:t>качестве с</w:t>
      </w:r>
      <w:r w:rsidRPr="0057235F" w:rsidR="00944E85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57235F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</w:t>
      </w:r>
      <w:r w:rsidRPr="0057235F">
        <w:rPr>
          <w:rFonts w:ascii="Times New Roman" w:hAnsi="Times New Roman" w:cs="Times New Roman"/>
          <w:sz w:val="20"/>
          <w:szCs w:val="20"/>
        </w:rPr>
        <w:t xml:space="preserve">, мировой судья учитывает признание Е.В. Феско вины, раскаяние </w:t>
      </w:r>
      <w:r w:rsidRPr="0057235F">
        <w:rPr>
          <w:rFonts w:ascii="Times New Roman" w:hAnsi="Times New Roman" w:cs="Times New Roman"/>
          <w:sz w:val="20"/>
          <w:szCs w:val="20"/>
        </w:rPr>
        <w:t>в</w:t>
      </w:r>
      <w:r w:rsidRPr="0057235F">
        <w:rPr>
          <w:rFonts w:ascii="Times New Roman" w:hAnsi="Times New Roman" w:cs="Times New Roman"/>
          <w:sz w:val="20"/>
          <w:szCs w:val="20"/>
        </w:rPr>
        <w:t xml:space="preserve"> содеянном.</w:t>
      </w:r>
      <w:r w:rsidRPr="0057235F" w:rsidR="00944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345" w:rsidRPr="0057235F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>О</w:t>
      </w:r>
      <w:r w:rsidRPr="0057235F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1D4EEA" w:rsidRPr="0057235F" w:rsidP="00D7781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>В целях предупреждения совершен</w:t>
      </w:r>
      <w:r w:rsidRPr="0057235F">
        <w:rPr>
          <w:rFonts w:ascii="Times New Roman" w:hAnsi="Times New Roman" w:cs="Times New Roman"/>
          <w:sz w:val="20"/>
          <w:szCs w:val="20"/>
        </w:rPr>
        <w:t>ия новых правонарушений</w:t>
      </w:r>
      <w:r w:rsidRPr="0057235F" w:rsidR="008F0345">
        <w:rPr>
          <w:rFonts w:ascii="Times New Roman" w:hAnsi="Times New Roman" w:cs="Times New Roman"/>
          <w:sz w:val="20"/>
          <w:szCs w:val="20"/>
        </w:rPr>
        <w:t>,</w:t>
      </w:r>
      <w:r w:rsidRPr="0057235F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57235F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57235F">
        <w:rPr>
          <w:sz w:val="20"/>
          <w:szCs w:val="20"/>
        </w:rPr>
        <w:t xml:space="preserve">На основании </w:t>
      </w:r>
      <w:r w:rsidRPr="0057235F">
        <w:rPr>
          <w:sz w:val="20"/>
          <w:szCs w:val="20"/>
        </w:rPr>
        <w:t>изложенного</w:t>
      </w:r>
      <w:r w:rsidRPr="0057235F">
        <w:rPr>
          <w:sz w:val="20"/>
          <w:szCs w:val="20"/>
        </w:rPr>
        <w:t xml:space="preserve"> и </w:t>
      </w:r>
      <w:r w:rsidRPr="0057235F">
        <w:rPr>
          <w:sz w:val="20"/>
          <w:szCs w:val="20"/>
        </w:rPr>
        <w:t>руководствуясь ст. 17.8,</w:t>
      </w:r>
      <w:r w:rsidRPr="0057235F">
        <w:rPr>
          <w:sz w:val="20"/>
          <w:szCs w:val="20"/>
        </w:rPr>
        <w:t xml:space="preserve"> ст.ст. 29.9</w:t>
      </w:r>
      <w:r w:rsidRPr="0057235F" w:rsidR="000C3851">
        <w:rPr>
          <w:sz w:val="20"/>
          <w:szCs w:val="20"/>
        </w:rPr>
        <w:t xml:space="preserve"> - 29.11</w:t>
      </w:r>
      <w:r w:rsidRPr="0057235F">
        <w:rPr>
          <w:sz w:val="20"/>
          <w:szCs w:val="20"/>
        </w:rPr>
        <w:t xml:space="preserve"> КоАП РФ,</w:t>
      </w:r>
      <w:r w:rsidRPr="0057235F" w:rsidR="008F0345">
        <w:rPr>
          <w:sz w:val="20"/>
          <w:szCs w:val="20"/>
        </w:rPr>
        <w:t xml:space="preserve"> мировой судья, -</w:t>
      </w:r>
    </w:p>
    <w:p w:rsidR="001D4EEA" w:rsidRPr="0057235F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57235F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235F">
        <w:rPr>
          <w:rFonts w:ascii="Times New Roman" w:hAnsi="Times New Roman" w:cs="Times New Roman"/>
          <w:b/>
          <w:sz w:val="20"/>
          <w:szCs w:val="20"/>
        </w:rPr>
        <w:t>п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о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с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т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а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н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о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в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и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л</w:t>
      </w:r>
      <w:r w:rsidRPr="0057235F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57235F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57235F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>п</w:t>
      </w:r>
      <w:r w:rsidRPr="0057235F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Pr="0057235F" w:rsidR="000C3851">
        <w:rPr>
          <w:rFonts w:ascii="Times New Roman" w:hAnsi="Times New Roman" w:cs="Times New Roman"/>
          <w:b/>
          <w:sz w:val="20"/>
          <w:szCs w:val="20"/>
        </w:rPr>
        <w:t>Феско</w:t>
      </w:r>
      <w:r w:rsidRPr="0057235F" w:rsidR="000C3851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57235F">
        <w:rPr>
          <w:rFonts w:ascii="Times New Roman" w:hAnsi="Times New Roman" w:cs="Times New Roman"/>
          <w:b/>
          <w:sz w:val="20"/>
          <w:szCs w:val="20"/>
        </w:rPr>
        <w:t>.</w:t>
      </w:r>
      <w:r w:rsidRPr="0057235F" w:rsidR="000C385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57235F">
        <w:rPr>
          <w:rFonts w:ascii="Times New Roman" w:hAnsi="Times New Roman" w:cs="Times New Roman"/>
          <w:b/>
          <w:sz w:val="20"/>
          <w:szCs w:val="20"/>
        </w:rPr>
        <w:t>.</w:t>
      </w:r>
      <w:r w:rsidRPr="0057235F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57235F" w:rsidR="00F94C79">
        <w:rPr>
          <w:rFonts w:ascii="Times New Roman" w:hAnsi="Times New Roman" w:cs="Times New Roman"/>
          <w:sz w:val="20"/>
          <w:szCs w:val="20"/>
        </w:rPr>
        <w:t>ым</w:t>
      </w:r>
      <w:r w:rsidRPr="0057235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57235F" w:rsidR="00F94C79">
        <w:rPr>
          <w:rFonts w:ascii="Times New Roman" w:hAnsi="Times New Roman" w:cs="Times New Roman"/>
          <w:sz w:val="20"/>
          <w:szCs w:val="20"/>
        </w:rPr>
        <w:t>ему</w:t>
      </w:r>
      <w:r w:rsidRPr="0057235F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57235F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57235F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57235F">
        <w:rPr>
          <w:rFonts w:ascii="Times New Roman" w:hAnsi="Times New Roman" w:cs="Times New Roman"/>
          <w:b/>
          <w:sz w:val="20"/>
          <w:szCs w:val="20"/>
        </w:rPr>
        <w:t>штрафа</w:t>
      </w:r>
      <w:r w:rsidRPr="0057235F">
        <w:rPr>
          <w:rFonts w:ascii="Times New Roman" w:hAnsi="Times New Roman" w:cs="Times New Roman"/>
          <w:sz w:val="20"/>
          <w:szCs w:val="20"/>
        </w:rPr>
        <w:t xml:space="preserve"> в размере 1000 (одн</w:t>
      </w:r>
      <w:r w:rsidRPr="0057235F" w:rsidR="00AF52E1">
        <w:rPr>
          <w:rFonts w:ascii="Times New Roman" w:hAnsi="Times New Roman" w:cs="Times New Roman"/>
          <w:sz w:val="20"/>
          <w:szCs w:val="20"/>
        </w:rPr>
        <w:t>а</w:t>
      </w:r>
      <w:r w:rsidRPr="0057235F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57235F" w:rsidR="00AF52E1">
        <w:rPr>
          <w:rFonts w:ascii="Times New Roman" w:hAnsi="Times New Roman" w:cs="Times New Roman"/>
          <w:sz w:val="20"/>
          <w:szCs w:val="20"/>
        </w:rPr>
        <w:t>а</w:t>
      </w:r>
      <w:r w:rsidRPr="0057235F">
        <w:rPr>
          <w:rFonts w:ascii="Times New Roman" w:hAnsi="Times New Roman" w:cs="Times New Roman"/>
          <w:sz w:val="20"/>
          <w:szCs w:val="20"/>
        </w:rPr>
        <w:t>) рублей.</w:t>
      </w:r>
    </w:p>
    <w:p w:rsidR="000C3851" w:rsidRPr="0057235F" w:rsidP="000C385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57235F">
        <w:rPr>
          <w:rFonts w:ascii="Times New Roman" w:hAnsi="Times New Roman" w:cs="Times New Roman"/>
          <w:sz w:val="20"/>
          <w:szCs w:val="20"/>
        </w:rPr>
        <w:t>ч</w:t>
      </w:r>
      <w:r w:rsidRPr="0057235F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57235F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57235F">
        <w:rPr>
          <w:rFonts w:ascii="Times New Roman" w:hAnsi="Times New Roman" w:cs="Times New Roman"/>
          <w:sz w:val="20"/>
          <w:szCs w:val="20"/>
        </w:rPr>
        <w:t>юр</w:t>
      </w:r>
      <w:r w:rsidRPr="0057235F">
        <w:rPr>
          <w:rFonts w:ascii="Times New Roman" w:hAnsi="Times New Roman" w:cs="Times New Roman"/>
          <w:sz w:val="20"/>
          <w:szCs w:val="20"/>
        </w:rPr>
        <w:t>идический адрес:</w:t>
      </w:r>
      <w:r w:rsidRPr="005723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57235F">
        <w:rPr>
          <w:rFonts w:ascii="Times New Roman" w:hAnsi="Times New Roman" w:cs="Times New Roman"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ОГРН ****</w:t>
      </w:r>
      <w:r w:rsidRPr="0057235F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5723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235F">
        <w:rPr>
          <w:rFonts w:ascii="Times New Roman" w:hAnsi="Times New Roman" w:cs="Times New Roman"/>
          <w:sz w:val="20"/>
          <w:szCs w:val="20"/>
        </w:rPr>
        <w:t>получател</w:t>
      </w:r>
      <w:r w:rsidRPr="0057235F">
        <w:rPr>
          <w:rFonts w:ascii="Times New Roman" w:hAnsi="Times New Roman" w:cs="Times New Roman"/>
          <w:sz w:val="20"/>
          <w:szCs w:val="20"/>
        </w:rPr>
        <w:t>ь:</w:t>
      </w:r>
      <w:r w:rsidRPr="0057235F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57235F">
        <w:rPr>
          <w:rFonts w:ascii="Times New Roman" w:hAnsi="Times New Roman" w:cs="Times New Roman"/>
          <w:sz w:val="20"/>
          <w:szCs w:val="20"/>
        </w:rPr>
        <w:t>г</w:t>
      </w:r>
      <w:r w:rsidRPr="0057235F">
        <w:rPr>
          <w:rFonts w:ascii="Times New Roman" w:hAnsi="Times New Roman" w:cs="Times New Roman"/>
          <w:sz w:val="20"/>
          <w:szCs w:val="20"/>
        </w:rPr>
        <w:t>. Симферополь, ИНН ****</w:t>
      </w:r>
      <w:r w:rsidRPr="0057235F">
        <w:rPr>
          <w:rFonts w:ascii="Times New Roman" w:hAnsi="Times New Roman" w:cs="Times New Roman"/>
          <w:sz w:val="20"/>
          <w:szCs w:val="20"/>
        </w:rPr>
        <w:t>, КПП ****</w:t>
      </w:r>
      <w:r w:rsidRPr="0057235F">
        <w:rPr>
          <w:rFonts w:ascii="Times New Roman" w:hAnsi="Times New Roman" w:cs="Times New Roman"/>
          <w:sz w:val="20"/>
          <w:szCs w:val="20"/>
        </w:rPr>
        <w:t>, ОКТМО ****</w:t>
      </w:r>
      <w:r w:rsidRPr="0057235F">
        <w:rPr>
          <w:rFonts w:ascii="Times New Roman" w:hAnsi="Times New Roman" w:cs="Times New Roman"/>
          <w:sz w:val="20"/>
          <w:szCs w:val="20"/>
        </w:rPr>
        <w:t>, БИК *****</w:t>
      </w:r>
      <w:r w:rsidRPr="0057235F">
        <w:rPr>
          <w:rFonts w:ascii="Times New Roman" w:hAnsi="Times New Roman" w:cs="Times New Roman"/>
          <w:sz w:val="20"/>
          <w:szCs w:val="20"/>
        </w:rPr>
        <w:t>,  КБК ****</w:t>
      </w:r>
      <w:r w:rsidRPr="0057235F">
        <w:rPr>
          <w:rFonts w:ascii="Times New Roman" w:hAnsi="Times New Roman" w:cs="Times New Roman"/>
          <w:sz w:val="20"/>
          <w:szCs w:val="20"/>
        </w:rPr>
        <w:t>, Единый казначейский счет  *****</w:t>
      </w:r>
      <w:r w:rsidRPr="0057235F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57235F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57235F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57235F">
        <w:rPr>
          <w:rFonts w:ascii="Times New Roman" w:hAnsi="Times New Roman" w:cs="Times New Roman"/>
          <w:sz w:val="20"/>
          <w:szCs w:val="20"/>
        </w:rPr>
        <w:t xml:space="preserve">, </w:t>
      </w:r>
      <w:r w:rsidRPr="0057235F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57235F">
        <w:rPr>
          <w:rFonts w:ascii="Times New Roman" w:hAnsi="Times New Roman" w:cs="Times New Roman"/>
          <w:sz w:val="20"/>
          <w:szCs w:val="20"/>
          <w:shd w:val="clear" w:color="auto" w:fill="FFFFFF"/>
        </w:rPr>
        <w:t>126</w:t>
      </w:r>
      <w:r w:rsidRPr="0057235F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57235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4EEA" w:rsidRPr="0057235F" w:rsidP="00F94C79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7235F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57235F">
        <w:rPr>
          <w:rFonts w:ascii="Times New Roman" w:hAnsi="Times New Roman" w:cs="Times New Roman"/>
          <w:bCs/>
          <w:sz w:val="20"/>
          <w:szCs w:val="20"/>
        </w:rPr>
        <w:t>документа, сви</w:t>
      </w:r>
      <w:r w:rsidRPr="0057235F">
        <w:rPr>
          <w:rFonts w:ascii="Times New Roman" w:hAnsi="Times New Roman" w:cs="Times New Roman"/>
          <w:bCs/>
          <w:sz w:val="20"/>
          <w:szCs w:val="20"/>
        </w:rPr>
        <w:t>детельствующего об уплате административного штрафа должна быть направлена</w:t>
      </w:r>
      <w:r w:rsidRPr="0057235F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1D4EEA" w:rsidRPr="0057235F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7235F" w:rsidR="000C3851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Феско</w:t>
      </w:r>
      <w:r w:rsidRPr="0057235F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</w:t>
      </w:r>
      <w:r w:rsidRPr="0057235F">
        <w:rPr>
          <w:rFonts w:ascii="Times New Roman" w:hAnsi="Times New Roman" w:cs="Times New Roman"/>
          <w:sz w:val="20"/>
          <w:szCs w:val="20"/>
        </w:rPr>
        <w:t>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57235F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57235F">
        <w:rPr>
          <w:sz w:val="20"/>
          <w:szCs w:val="20"/>
        </w:rPr>
        <w:t xml:space="preserve">Постановление может быть обжаловано в Джанкойский районный </w:t>
      </w:r>
      <w:r w:rsidRPr="0057235F">
        <w:rPr>
          <w:sz w:val="20"/>
          <w:szCs w:val="20"/>
        </w:rPr>
        <w:t xml:space="preserve">суд Республики Крым в течение 10 суток со дня вручения или получения копии постановления через </w:t>
      </w:r>
      <w:r w:rsidRPr="0057235F" w:rsidR="000C3851">
        <w:rPr>
          <w:sz w:val="20"/>
          <w:szCs w:val="20"/>
        </w:rPr>
        <w:t>мирового судью судебного</w:t>
      </w:r>
      <w:r w:rsidRPr="0057235F">
        <w:rPr>
          <w:sz w:val="20"/>
          <w:szCs w:val="20"/>
        </w:rPr>
        <w:t xml:space="preserve"> уча</w:t>
      </w:r>
      <w:r w:rsidRPr="0057235F" w:rsidR="000C3851">
        <w:rPr>
          <w:sz w:val="20"/>
          <w:szCs w:val="20"/>
        </w:rPr>
        <w:t>ст</w:t>
      </w:r>
      <w:r w:rsidRPr="0057235F">
        <w:rPr>
          <w:sz w:val="20"/>
          <w:szCs w:val="20"/>
        </w:rPr>
        <w:t>к</w:t>
      </w:r>
      <w:r w:rsidRPr="0057235F" w:rsidR="000C3851">
        <w:rPr>
          <w:sz w:val="20"/>
          <w:szCs w:val="20"/>
        </w:rPr>
        <w:t>а</w:t>
      </w:r>
      <w:r w:rsidRPr="0057235F">
        <w:rPr>
          <w:sz w:val="20"/>
          <w:szCs w:val="20"/>
        </w:rPr>
        <w:t xml:space="preserve"> № 3</w:t>
      </w:r>
      <w:r w:rsidRPr="0057235F" w:rsidR="008F0345">
        <w:rPr>
          <w:sz w:val="20"/>
          <w:szCs w:val="20"/>
        </w:rPr>
        <w:t>7</w:t>
      </w:r>
      <w:r w:rsidRPr="0057235F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</w:t>
      </w:r>
      <w:r w:rsidRPr="0057235F">
        <w:rPr>
          <w:sz w:val="20"/>
          <w:szCs w:val="20"/>
        </w:rPr>
        <w:t xml:space="preserve">нно в Джанкойский районный суд Республики Крым. </w:t>
      </w:r>
    </w:p>
    <w:p w:rsidR="001D4EEA" w:rsidRPr="0057235F" w:rsidP="00D7781F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4979B5" w:rsidRPr="0057235F" w:rsidP="00D7781F">
      <w:pPr>
        <w:spacing w:line="300" w:lineRule="auto"/>
        <w:rPr>
          <w:rFonts w:ascii="Times New Roman" w:hAnsi="Times New Roman" w:cs="Times New Roman"/>
          <w:sz w:val="20"/>
          <w:szCs w:val="20"/>
        </w:rPr>
      </w:pPr>
      <w:r w:rsidRPr="0057235F">
        <w:rPr>
          <w:rFonts w:ascii="Times New Roman" w:hAnsi="Times New Roman" w:cs="Times New Roman"/>
          <w:sz w:val="20"/>
          <w:szCs w:val="20"/>
        </w:rPr>
        <w:t>Мировой судья</w:t>
      </w:r>
      <w:r w:rsidRPr="0057235F" w:rsidR="001D4E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7235F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57235F" w:rsidR="001D4EEA">
        <w:rPr>
          <w:rFonts w:ascii="Times New Roman" w:hAnsi="Times New Roman" w:cs="Times New Roman"/>
          <w:sz w:val="20"/>
          <w:szCs w:val="20"/>
        </w:rPr>
        <w:t xml:space="preserve">  </w:t>
      </w:r>
      <w:r w:rsidRPr="0057235F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</w:t>
      </w:r>
      <w:r w:rsidRPr="0057235F" w:rsidR="001D4EEA">
        <w:rPr>
          <w:rFonts w:ascii="Times New Roman" w:hAnsi="Times New Roman" w:cs="Times New Roman"/>
          <w:sz w:val="20"/>
          <w:szCs w:val="20"/>
        </w:rPr>
        <w:t xml:space="preserve">                             Д.А. Ястребов</w:t>
      </w:r>
    </w:p>
    <w:p w:rsidR="004979B5" w:rsidRPr="008B7CCA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8B7CCA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</w:t>
      </w:r>
      <w:r w:rsidRPr="008B7CCA">
        <w:rPr>
          <w:color w:val="FFFFFF" w:themeColor="background1"/>
          <w:sz w:val="28"/>
          <w:szCs w:val="28"/>
        </w:rPr>
        <w:t>об</w:t>
      </w:r>
      <w:r w:rsidRPr="008B7CCA">
        <w:rPr>
          <w:color w:val="FFFFFF" w:themeColor="background1"/>
          <w:sz w:val="28"/>
          <w:szCs w:val="28"/>
        </w:rPr>
        <w:t xml:space="preserve"> </w:t>
      </w:r>
    </w:p>
    <w:p w:rsidR="004979B5" w:rsidRPr="008B7CCA" w:rsidP="00944E85">
      <w:pPr>
        <w:spacing w:line="240" w:lineRule="auto"/>
        <w:rPr>
          <w:rFonts w:ascii="Times New Roman" w:hAnsi="Times New Roman" w:cs="Times New Roman"/>
          <w:color w:val="FFFFFF" w:themeColor="background1"/>
        </w:rPr>
      </w:pPr>
    </w:p>
    <w:sectPr w:rsidSect="0057235F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1D4EEA"/>
    <w:rsid w:val="00014FA3"/>
    <w:rsid w:val="0001613C"/>
    <w:rsid w:val="000B73E8"/>
    <w:rsid w:val="000C3851"/>
    <w:rsid w:val="000F59F7"/>
    <w:rsid w:val="00147DA5"/>
    <w:rsid w:val="001A5E39"/>
    <w:rsid w:val="001D4EEA"/>
    <w:rsid w:val="001E5980"/>
    <w:rsid w:val="00211ADF"/>
    <w:rsid w:val="002F5D86"/>
    <w:rsid w:val="00322BAA"/>
    <w:rsid w:val="00367E33"/>
    <w:rsid w:val="003A14D1"/>
    <w:rsid w:val="003A27FD"/>
    <w:rsid w:val="003D45CA"/>
    <w:rsid w:val="00411BB3"/>
    <w:rsid w:val="004979B5"/>
    <w:rsid w:val="004C764A"/>
    <w:rsid w:val="00546741"/>
    <w:rsid w:val="0057235F"/>
    <w:rsid w:val="005B0484"/>
    <w:rsid w:val="005E7549"/>
    <w:rsid w:val="005F4839"/>
    <w:rsid w:val="00705595"/>
    <w:rsid w:val="00754CDC"/>
    <w:rsid w:val="007A4511"/>
    <w:rsid w:val="007E0595"/>
    <w:rsid w:val="00874C3E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2306A"/>
    <w:rsid w:val="00AE3A14"/>
    <w:rsid w:val="00AF52E1"/>
    <w:rsid w:val="00B96790"/>
    <w:rsid w:val="00BE518A"/>
    <w:rsid w:val="00C82F9B"/>
    <w:rsid w:val="00CE01FE"/>
    <w:rsid w:val="00D127FC"/>
    <w:rsid w:val="00D7781F"/>
    <w:rsid w:val="00DA4A14"/>
    <w:rsid w:val="00DD65DD"/>
    <w:rsid w:val="00DF082D"/>
    <w:rsid w:val="00E74D8C"/>
    <w:rsid w:val="00E907FB"/>
    <w:rsid w:val="00EA3CE4"/>
    <w:rsid w:val="00EF72FB"/>
    <w:rsid w:val="00F24CF3"/>
    <w:rsid w:val="00F743BD"/>
    <w:rsid w:val="00F9224F"/>
    <w:rsid w:val="00F94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