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725A4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25A49" w:rsidR="002F5285">
        <w:rPr>
          <w:rFonts w:ascii="Times New Roman" w:eastAsia="Times New Roman" w:hAnsi="Times New Roman" w:cs="Times New Roman"/>
          <w:b/>
          <w:sz w:val="20"/>
          <w:szCs w:val="20"/>
        </w:rPr>
        <w:t>170/</w:t>
      </w: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725A49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25A49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725A4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725A49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25A49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725A49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725A49" w:rsidR="002F5285">
        <w:rPr>
          <w:rFonts w:ascii="Times New Roman" w:eastAsia="Times New Roman" w:hAnsi="Times New Roman" w:cs="Times New Roman"/>
          <w:b/>
          <w:sz w:val="20"/>
          <w:szCs w:val="20"/>
        </w:rPr>
        <w:t>798</w:t>
      </w: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25A49" w:rsidR="002F5285">
        <w:rPr>
          <w:rFonts w:ascii="Times New Roman" w:eastAsia="Times New Roman" w:hAnsi="Times New Roman" w:cs="Times New Roman"/>
          <w:b/>
          <w:sz w:val="20"/>
          <w:szCs w:val="20"/>
        </w:rPr>
        <w:t>41</w:t>
      </w:r>
    </w:p>
    <w:p w:rsidR="0076244D" w:rsidRPr="00725A4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25A4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25A4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25A4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25A4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ab/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725A49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ма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25A4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25A4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25A4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25A49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725A49">
        <w:rPr>
          <w:sz w:val="20"/>
          <w:szCs w:val="20"/>
        </w:rPr>
        <w:t>район и городской округ Джанкой) Республики Крым Ястребов</w:t>
      </w:r>
      <w:r w:rsidRPr="00725A49" w:rsidR="00FF0425">
        <w:rPr>
          <w:sz w:val="20"/>
          <w:szCs w:val="20"/>
        </w:rPr>
        <w:t xml:space="preserve"> Дмитрий Александрович</w:t>
      </w:r>
      <w:r w:rsidRPr="00725A49">
        <w:rPr>
          <w:sz w:val="20"/>
          <w:szCs w:val="20"/>
        </w:rPr>
        <w:t>,</w:t>
      </w:r>
    </w:p>
    <w:p w:rsidR="0076244D" w:rsidRPr="00725A4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25A49">
        <w:rPr>
          <w:sz w:val="20"/>
          <w:szCs w:val="20"/>
        </w:rPr>
        <w:t>с участием лица, в отношении которого вед</w:t>
      </w:r>
      <w:r w:rsidRPr="00725A49" w:rsidR="00F14D83">
        <w:rPr>
          <w:sz w:val="20"/>
          <w:szCs w:val="20"/>
        </w:rPr>
        <w:t>ё</w:t>
      </w:r>
      <w:r w:rsidRPr="00725A4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25A49" w:rsidR="004D3DD5">
        <w:rPr>
          <w:sz w:val="20"/>
          <w:szCs w:val="20"/>
        </w:rPr>
        <w:t xml:space="preserve">      </w:t>
      </w:r>
      <w:r w:rsidRPr="00725A49">
        <w:rPr>
          <w:sz w:val="20"/>
          <w:szCs w:val="20"/>
        </w:rPr>
        <w:t xml:space="preserve"> </w:t>
      </w:r>
      <w:r w:rsidRPr="00725A49" w:rsidR="00CE7E21">
        <w:rPr>
          <w:sz w:val="20"/>
          <w:szCs w:val="20"/>
        </w:rPr>
        <w:t>А.И. Клименчука</w:t>
      </w:r>
      <w:r w:rsidRPr="00725A49" w:rsidR="005B1114">
        <w:rPr>
          <w:sz w:val="20"/>
          <w:szCs w:val="20"/>
        </w:rPr>
        <w:t xml:space="preserve">, </w:t>
      </w:r>
    </w:p>
    <w:p w:rsidR="0076244D" w:rsidRPr="00725A4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25A49">
        <w:rPr>
          <w:sz w:val="20"/>
          <w:szCs w:val="20"/>
        </w:rPr>
        <w:t>рассмотрев</w:t>
      </w:r>
      <w:r w:rsidRPr="00725A4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725A49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725A49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725A4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725A49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725A4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25A49">
        <w:rPr>
          <w:rFonts w:ascii="Times New Roman" w:hAnsi="Times New Roman" w:cs="Times New Roman"/>
          <w:sz w:val="20"/>
          <w:szCs w:val="20"/>
        </w:rPr>
        <w:t>ДАТА</w:t>
      </w:r>
      <w:r w:rsidRPr="00725A49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725A49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725A49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hAnsi="Times New Roman" w:cs="Times New Roman"/>
          <w:sz w:val="20"/>
          <w:szCs w:val="20"/>
        </w:rPr>
        <w:t>МЕСТО</w:t>
      </w:r>
      <w:r w:rsidRPr="00725A4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25A49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725A49">
        <w:rPr>
          <w:rFonts w:ascii="Times New Roman" w:hAnsi="Times New Roman" w:cs="Times New Roman"/>
          <w:sz w:val="20"/>
          <w:szCs w:val="20"/>
        </w:rPr>
        <w:t>ИЗЪЯТО</w:t>
      </w:r>
      <w:r w:rsidRPr="00725A49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725A49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725A49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725A49">
        <w:rPr>
          <w:rFonts w:ascii="Times New Roman" w:hAnsi="Times New Roman" w:cs="Times New Roman"/>
          <w:sz w:val="20"/>
          <w:szCs w:val="20"/>
        </w:rPr>
        <w:t>женатого</w:t>
      </w:r>
      <w:r w:rsidRPr="00725A49" w:rsidR="004D3DD5">
        <w:rPr>
          <w:rFonts w:ascii="Times New Roman" w:hAnsi="Times New Roman" w:cs="Times New Roman"/>
          <w:sz w:val="20"/>
          <w:szCs w:val="20"/>
        </w:rPr>
        <w:t>,</w:t>
      </w:r>
      <w:r w:rsidRPr="00725A49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725A4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725A49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725A49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725A49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725A49" w:rsidR="00F14D83">
        <w:rPr>
          <w:rFonts w:ascii="Times New Roman" w:hAnsi="Times New Roman" w:cs="Times New Roman"/>
          <w:sz w:val="20"/>
          <w:szCs w:val="20"/>
        </w:rPr>
        <w:t>,</w:t>
      </w:r>
      <w:r w:rsidRPr="00725A49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725A49" w:rsidR="004D3DD5">
        <w:rPr>
          <w:rFonts w:ascii="Times New Roman" w:hAnsi="Times New Roman" w:cs="Times New Roman"/>
          <w:sz w:val="20"/>
          <w:szCs w:val="20"/>
        </w:rPr>
        <w:t>го</w:t>
      </w:r>
      <w:r w:rsidRPr="00725A49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hAnsi="Times New Roman" w:cs="Times New Roman"/>
          <w:sz w:val="20"/>
          <w:szCs w:val="20"/>
        </w:rPr>
        <w:t>по адресу:</w:t>
      </w:r>
      <w:r w:rsidRPr="00725A49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hAnsi="Times New Roman" w:cs="Times New Roman"/>
          <w:sz w:val="20"/>
          <w:szCs w:val="20"/>
        </w:rPr>
        <w:t>АДРЕС</w:t>
      </w:r>
      <w:r w:rsidRPr="00725A49">
        <w:rPr>
          <w:rFonts w:ascii="Times New Roman" w:hAnsi="Times New Roman" w:cs="Times New Roman"/>
          <w:sz w:val="20"/>
          <w:szCs w:val="20"/>
        </w:rPr>
        <w:t xml:space="preserve">, </w:t>
      </w:r>
      <w:r w:rsidRPr="00725A49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725A49" w:rsidR="004D3DD5">
        <w:rPr>
          <w:rFonts w:ascii="Times New Roman" w:hAnsi="Times New Roman" w:cs="Times New Roman"/>
          <w:sz w:val="20"/>
          <w:szCs w:val="20"/>
        </w:rPr>
        <w:t>го</w:t>
      </w:r>
      <w:r w:rsidRPr="00725A4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725A49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25A49">
        <w:rPr>
          <w:rFonts w:ascii="Times New Roman" w:hAnsi="Times New Roman" w:cs="Times New Roman"/>
          <w:sz w:val="20"/>
          <w:szCs w:val="20"/>
        </w:rPr>
        <w:t>АДРЕС</w:t>
      </w:r>
      <w:r w:rsidRPr="00725A49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25A49">
        <w:rPr>
          <w:rFonts w:ascii="Times New Roman" w:hAnsi="Times New Roman" w:cs="Times New Roman"/>
          <w:sz w:val="20"/>
          <w:szCs w:val="20"/>
        </w:rPr>
        <w:t>ИЗЪЯТО</w:t>
      </w:r>
      <w:r w:rsidRPr="00725A49">
        <w:rPr>
          <w:rFonts w:ascii="Times New Roman" w:hAnsi="Times New Roman" w:cs="Times New Roman"/>
          <w:sz w:val="20"/>
          <w:szCs w:val="20"/>
        </w:rPr>
        <w:t>,</w:t>
      </w:r>
    </w:p>
    <w:p w:rsidR="00F14D83" w:rsidRPr="00725A49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725A49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25A4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725A49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725A49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sz w:val="20"/>
          <w:szCs w:val="20"/>
        </w:rPr>
        <w:t>А.И. Клименчук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25A49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725A49" w:rsidR="004D3DD5">
        <w:rPr>
          <w:rFonts w:ascii="Times New Roman" w:hAnsi="Times New Roman" w:cs="Times New Roman"/>
          <w:sz w:val="20"/>
          <w:szCs w:val="20"/>
        </w:rPr>
        <w:t>ый</w:t>
      </w:r>
      <w:r w:rsidRPr="00725A4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725A49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25A49">
        <w:rPr>
          <w:rFonts w:ascii="Times New Roman" w:hAnsi="Times New Roman" w:cs="Times New Roman"/>
          <w:sz w:val="20"/>
          <w:szCs w:val="20"/>
        </w:rPr>
        <w:t>АДРЕС</w:t>
      </w:r>
      <w:r w:rsidRPr="00725A49" w:rsidR="00EE2C86">
        <w:rPr>
          <w:rFonts w:ascii="Times New Roman" w:hAnsi="Times New Roman" w:cs="Times New Roman"/>
          <w:sz w:val="20"/>
          <w:szCs w:val="20"/>
        </w:rPr>
        <w:t>,</w:t>
      </w:r>
      <w:r w:rsidRPr="00725A4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hAnsi="Times New Roman" w:cs="Times New Roman"/>
          <w:sz w:val="20"/>
          <w:szCs w:val="20"/>
        </w:rPr>
        <w:t>ИЗЪЯТО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5A49" w:rsidR="002F528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725A49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725A49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25A49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725A4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25A49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725A4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5A49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725A49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25A49">
        <w:rPr>
          <w:b w:val="0"/>
          <w:sz w:val="20"/>
          <w:szCs w:val="20"/>
        </w:rPr>
        <w:t xml:space="preserve">В судебном заседании </w:t>
      </w:r>
      <w:r w:rsidRPr="00725A49" w:rsidR="00CE7E21">
        <w:rPr>
          <w:b w:val="0"/>
          <w:sz w:val="20"/>
          <w:szCs w:val="20"/>
        </w:rPr>
        <w:t xml:space="preserve">А.И. Клименчук </w:t>
      </w:r>
      <w:r w:rsidRPr="00725A49">
        <w:rPr>
          <w:b w:val="0"/>
          <w:sz w:val="20"/>
          <w:szCs w:val="20"/>
        </w:rPr>
        <w:t>вину признал полностью и раскаялс</w:t>
      </w:r>
      <w:r w:rsidRPr="00725A49" w:rsidR="004D3DD5">
        <w:rPr>
          <w:b w:val="0"/>
          <w:sz w:val="20"/>
          <w:szCs w:val="20"/>
        </w:rPr>
        <w:t>я</w:t>
      </w:r>
      <w:r w:rsidRPr="00725A49">
        <w:rPr>
          <w:b w:val="0"/>
          <w:sz w:val="20"/>
          <w:szCs w:val="20"/>
        </w:rPr>
        <w:t xml:space="preserve"> в содеянном, пояснив, что </w:t>
      </w:r>
      <w:r w:rsidRPr="00725A49" w:rsidR="00F30128">
        <w:rPr>
          <w:b w:val="0"/>
          <w:sz w:val="20"/>
          <w:szCs w:val="20"/>
        </w:rPr>
        <w:t xml:space="preserve">не </w:t>
      </w:r>
      <w:r w:rsidRPr="00725A49">
        <w:rPr>
          <w:b w:val="0"/>
          <w:sz w:val="20"/>
          <w:szCs w:val="20"/>
        </w:rPr>
        <w:t>уплатил административный штраф</w:t>
      </w:r>
      <w:r w:rsidRPr="00725A49" w:rsidR="00F30128">
        <w:rPr>
          <w:b w:val="0"/>
          <w:sz w:val="20"/>
          <w:szCs w:val="20"/>
        </w:rPr>
        <w:t xml:space="preserve"> в связи с </w:t>
      </w:r>
      <w:r w:rsidRPr="00725A49" w:rsidR="009A1BA6">
        <w:rPr>
          <w:b w:val="0"/>
          <w:sz w:val="20"/>
          <w:szCs w:val="20"/>
        </w:rPr>
        <w:t>тем, что забыл о его наложении</w:t>
      </w:r>
      <w:r w:rsidRPr="00725A49">
        <w:rPr>
          <w:b w:val="0"/>
          <w:color w:val="000000"/>
          <w:sz w:val="20"/>
          <w:szCs w:val="20"/>
        </w:rPr>
        <w:t>.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725A4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25A49">
        <w:rPr>
          <w:rFonts w:ascii="Times New Roman" w:hAnsi="Times New Roman" w:cs="Times New Roman"/>
          <w:sz w:val="20"/>
          <w:szCs w:val="20"/>
        </w:rPr>
        <w:t>суд</w:t>
      </w:r>
      <w:r w:rsidRPr="00725A49" w:rsidR="00E96663">
        <w:rPr>
          <w:rFonts w:ascii="Times New Roman" w:hAnsi="Times New Roman" w:cs="Times New Roman"/>
          <w:sz w:val="20"/>
          <w:szCs w:val="20"/>
        </w:rPr>
        <w:t>ья</w:t>
      </w:r>
      <w:r w:rsidRPr="00725A4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25A49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725A4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25A4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25A4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25A49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25A49">
        <w:rPr>
          <w:sz w:val="20"/>
          <w:szCs w:val="20"/>
        </w:rPr>
        <w:t xml:space="preserve">Вина </w:t>
      </w:r>
      <w:r w:rsidRPr="00725A49" w:rsidR="00CE7E21">
        <w:rPr>
          <w:sz w:val="20"/>
          <w:szCs w:val="20"/>
        </w:rPr>
        <w:t xml:space="preserve">А.И. Клименчука </w:t>
      </w:r>
      <w:r w:rsidRPr="00725A49">
        <w:rPr>
          <w:sz w:val="20"/>
          <w:szCs w:val="20"/>
        </w:rPr>
        <w:t>в</w:t>
      </w:r>
      <w:r w:rsidRPr="00725A4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</w:t>
      </w:r>
      <w:r w:rsidRPr="00725A49">
        <w:rPr>
          <w:sz w:val="20"/>
          <w:szCs w:val="20"/>
        </w:rPr>
        <w:t>едованными письменными доказательствами, имеющимися в материалах дела: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25A49">
        <w:rPr>
          <w:rFonts w:ascii="Times New Roman" w:hAnsi="Times New Roman" w:cs="Times New Roman"/>
          <w:sz w:val="20"/>
          <w:szCs w:val="20"/>
        </w:rPr>
        <w:t>ИЗЪЯТО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5A49" w:rsidR="00AB6E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25A49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725A49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725A49" w:rsidR="00186348">
        <w:rPr>
          <w:rFonts w:ascii="Times New Roman" w:hAnsi="Times New Roman"/>
          <w:sz w:val="20"/>
          <w:szCs w:val="20"/>
        </w:rPr>
        <w:t>2</w:t>
      </w:r>
      <w:r w:rsidRPr="00725A49" w:rsidR="00FF0425">
        <w:rPr>
          <w:rFonts w:ascii="Times New Roman" w:hAnsi="Times New Roman"/>
          <w:sz w:val="20"/>
          <w:szCs w:val="20"/>
        </w:rPr>
        <w:t>)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5A49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» РФ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hAnsi="Times New Roman" w:cs="Times New Roman"/>
          <w:sz w:val="20"/>
          <w:szCs w:val="20"/>
        </w:rPr>
        <w:t>ИЗЪЯТО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по ч. 1 ст</w:t>
      </w:r>
      <w:r w:rsidRPr="00725A49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725A49" w:rsidR="002F528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25A4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725A49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25A49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725A49" w:rsidR="00FF0425">
        <w:rPr>
          <w:rFonts w:ascii="Times New Roman" w:hAnsi="Times New Roman"/>
          <w:sz w:val="20"/>
          <w:szCs w:val="20"/>
        </w:rPr>
        <w:t>ств пр</w:t>
      </w:r>
      <w:r w:rsidRPr="00725A49" w:rsidR="00FF0425">
        <w:rPr>
          <w:rFonts w:ascii="Times New Roman" w:hAnsi="Times New Roman"/>
          <w:sz w:val="20"/>
          <w:szCs w:val="20"/>
        </w:rPr>
        <w:t>авонарушения</w:t>
      </w:r>
      <w:r w:rsidRPr="00725A49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25A49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725A49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725A49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25A49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5A49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725A49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7-11</w:t>
      </w:r>
      <w:r w:rsidRPr="00725A49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не позднее 60 дней с момента вступления постановления в законную силу.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25A49">
        <w:rPr>
          <w:rFonts w:ascii="Times New Roman" w:hAnsi="Times New Roman" w:cs="Times New Roman"/>
          <w:sz w:val="20"/>
          <w:szCs w:val="20"/>
        </w:rPr>
        <w:t>ИЗЪЯТО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5403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5A49" w:rsidR="002F528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25A49" w:rsidR="005403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25A49" w:rsidR="005403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25A49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725A49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25A49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725A49" w:rsidR="00F04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725A49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25A49" w:rsidR="002F5285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25A4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725A4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25A49" w:rsidR="002F5285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5A49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25A4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</w:t>
      </w:r>
      <w:r w:rsidRPr="00725A49">
        <w:rPr>
          <w:rFonts w:ascii="Times New Roman" w:hAnsi="Times New Roman" w:cs="Times New Roman"/>
          <w:sz w:val="20"/>
          <w:szCs w:val="20"/>
        </w:rPr>
        <w:t xml:space="preserve"> судьи  не имеется. 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725A49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725A49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725A49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725A49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725A49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</w:t>
      </w:r>
      <w:r w:rsidRPr="00725A49">
        <w:rPr>
          <w:rFonts w:ascii="Times New Roman" w:hAnsi="Times New Roman" w:cs="Times New Roman"/>
          <w:sz w:val="20"/>
          <w:szCs w:val="20"/>
        </w:rPr>
        <w:t>ушений</w:t>
      </w:r>
      <w:r w:rsidRPr="00725A49" w:rsidR="00C36C01">
        <w:rPr>
          <w:rFonts w:ascii="Times New Roman" w:hAnsi="Times New Roman" w:cs="Times New Roman"/>
          <w:sz w:val="20"/>
          <w:szCs w:val="20"/>
        </w:rPr>
        <w:t>,</w:t>
      </w:r>
      <w:r w:rsidRPr="00725A4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725A49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25A4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25A4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725A4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25A4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25A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725A4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25A4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725A4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725A49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725A49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725A49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725A4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725A49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725A4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725A49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*****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25A4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25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17</w:t>
      </w:r>
      <w:r w:rsidRPr="00725A49" w:rsidR="002F528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 w:rsidRPr="00725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725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725A49" w:rsidR="001863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7.05</w:t>
      </w:r>
      <w:r w:rsidRPr="00725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.2022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725A49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725A4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725A4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725A4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725A49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5A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725A49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725A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725A49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725A49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</w:t>
      </w:r>
      <w:r w:rsidRPr="00725A49">
        <w:rPr>
          <w:rFonts w:ascii="Times New Roman" w:eastAsia="Times New Roman" w:hAnsi="Times New Roman" w:cs="Times New Roman"/>
          <w:sz w:val="20"/>
          <w:szCs w:val="20"/>
        </w:rPr>
        <w:t>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725A49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25A49">
        <w:rPr>
          <w:sz w:val="20"/>
          <w:szCs w:val="20"/>
        </w:rPr>
        <w:t xml:space="preserve"> </w:t>
      </w:r>
      <w:r w:rsidRPr="00725A49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725A4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725A4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25A49">
        <w:rPr>
          <w:sz w:val="20"/>
          <w:szCs w:val="20"/>
        </w:rPr>
        <w:t xml:space="preserve">Мировой </w:t>
      </w:r>
      <w:r w:rsidRPr="00725A49">
        <w:rPr>
          <w:sz w:val="20"/>
          <w:szCs w:val="20"/>
        </w:rPr>
        <w:t>судья</w:t>
      </w:r>
      <w:r w:rsidRPr="00725A49" w:rsidR="002E5617">
        <w:rPr>
          <w:sz w:val="20"/>
          <w:szCs w:val="20"/>
        </w:rPr>
        <w:t xml:space="preserve">      </w:t>
      </w:r>
      <w:r w:rsidRPr="00725A49" w:rsidR="009A1BA6">
        <w:rPr>
          <w:sz w:val="20"/>
          <w:szCs w:val="20"/>
        </w:rPr>
        <w:t xml:space="preserve">             личная подпись</w:t>
      </w:r>
      <w:r w:rsidRPr="00725A49" w:rsidR="002E5617">
        <w:rPr>
          <w:sz w:val="20"/>
          <w:szCs w:val="20"/>
        </w:rPr>
        <w:t xml:space="preserve">       </w:t>
      </w:r>
      <w:r w:rsidRPr="00725A49" w:rsidR="002F33A0">
        <w:rPr>
          <w:sz w:val="20"/>
          <w:szCs w:val="20"/>
        </w:rPr>
        <w:t xml:space="preserve">       </w:t>
      </w:r>
      <w:r w:rsidRPr="00725A49">
        <w:rPr>
          <w:sz w:val="20"/>
          <w:szCs w:val="20"/>
        </w:rPr>
        <w:t>Д.А. Ястребов</w:t>
      </w:r>
    </w:p>
    <w:sectPr w:rsidSect="001863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E5980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25A49"/>
    <w:rsid w:val="0076244D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