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26D3" w:rsidRPr="00B0638A" w:rsidP="002C4A83" w14:paraId="44403997" w14:textId="7761EF7A">
      <w:pPr>
        <w:spacing w:after="0"/>
        <w:jc w:val="right"/>
        <w:rPr>
          <w:rFonts w:ascii="Times New Roman" w:eastAsia="Times New Roman" w:hAnsi="Times New Roman" w:cs="Times New Roman"/>
          <w:sz w:val="18"/>
          <w:szCs w:val="18"/>
          <w:lang w:eastAsia="ru-RU"/>
        </w:rPr>
      </w:pPr>
      <w:r w:rsidRPr="00B0638A">
        <w:rPr>
          <w:rFonts w:ascii="Times New Roman" w:eastAsia="Times New Roman" w:hAnsi="Times New Roman" w:cs="Times New Roman"/>
          <w:sz w:val="18"/>
          <w:szCs w:val="18"/>
          <w:lang w:eastAsia="ru-RU"/>
        </w:rPr>
        <w:t>Дело № 5-</w:t>
      </w:r>
      <w:r w:rsidRPr="00B0638A" w:rsidR="00935AA9">
        <w:rPr>
          <w:rFonts w:ascii="Times New Roman" w:eastAsia="Times New Roman" w:hAnsi="Times New Roman" w:cs="Times New Roman"/>
          <w:sz w:val="18"/>
          <w:szCs w:val="18"/>
          <w:lang w:eastAsia="ru-RU"/>
        </w:rPr>
        <w:t>184</w:t>
      </w:r>
      <w:r w:rsidRPr="00B0638A" w:rsidR="007B5FDC">
        <w:rPr>
          <w:rFonts w:ascii="Times New Roman" w:eastAsia="Times New Roman" w:hAnsi="Times New Roman" w:cs="Times New Roman"/>
          <w:sz w:val="18"/>
          <w:szCs w:val="18"/>
          <w:lang w:eastAsia="ru-RU"/>
        </w:rPr>
        <w:t>/37/202</w:t>
      </w:r>
      <w:r w:rsidRPr="00B0638A" w:rsidR="00935AA9">
        <w:rPr>
          <w:rFonts w:ascii="Times New Roman" w:eastAsia="Times New Roman" w:hAnsi="Times New Roman" w:cs="Times New Roman"/>
          <w:sz w:val="18"/>
          <w:szCs w:val="18"/>
          <w:lang w:eastAsia="ru-RU"/>
        </w:rPr>
        <w:t>3</w:t>
      </w:r>
    </w:p>
    <w:p w:rsidR="003026D3" w:rsidRPr="00B0638A" w:rsidP="002C4A83" w14:paraId="6EEE3BAE" w14:textId="44E9C8EF">
      <w:pPr>
        <w:spacing w:after="0"/>
        <w:jc w:val="right"/>
        <w:rPr>
          <w:rFonts w:ascii="Times New Roman" w:eastAsia="Times New Roman" w:hAnsi="Times New Roman" w:cs="Times New Roman"/>
          <w:sz w:val="18"/>
          <w:szCs w:val="18"/>
          <w:lang w:eastAsia="ru-RU"/>
        </w:rPr>
      </w:pPr>
      <w:r w:rsidRPr="00B0638A">
        <w:rPr>
          <w:rFonts w:ascii="Times New Roman" w:eastAsia="Times New Roman" w:hAnsi="Times New Roman" w:cs="Times New Roman"/>
          <w:sz w:val="18"/>
          <w:szCs w:val="18"/>
          <w:lang w:eastAsia="ru-RU"/>
        </w:rPr>
        <w:t>УИД:91М</w:t>
      </w:r>
      <w:r w:rsidRPr="00B0638A">
        <w:rPr>
          <w:rFonts w:ascii="Times New Roman" w:eastAsia="Times New Roman" w:hAnsi="Times New Roman" w:cs="Times New Roman"/>
          <w:sz w:val="18"/>
          <w:szCs w:val="18"/>
          <w:lang w:val="en-US" w:eastAsia="ru-RU"/>
        </w:rPr>
        <w:t>S</w:t>
      </w:r>
      <w:r w:rsidRPr="00B0638A">
        <w:rPr>
          <w:rFonts w:ascii="Times New Roman" w:eastAsia="Times New Roman" w:hAnsi="Times New Roman" w:cs="Times New Roman"/>
          <w:sz w:val="18"/>
          <w:szCs w:val="18"/>
          <w:lang w:eastAsia="ru-RU"/>
        </w:rPr>
        <w:t>00</w:t>
      </w:r>
      <w:r w:rsidRPr="00B0638A" w:rsidR="0079057E">
        <w:rPr>
          <w:rFonts w:ascii="Times New Roman" w:eastAsia="Times New Roman" w:hAnsi="Times New Roman" w:cs="Times New Roman"/>
          <w:sz w:val="18"/>
          <w:szCs w:val="18"/>
          <w:lang w:eastAsia="ru-RU"/>
        </w:rPr>
        <w:t>37</w:t>
      </w:r>
      <w:r w:rsidRPr="00B0638A">
        <w:rPr>
          <w:rFonts w:ascii="Times New Roman" w:eastAsia="Times New Roman" w:hAnsi="Times New Roman" w:cs="Times New Roman"/>
          <w:sz w:val="18"/>
          <w:szCs w:val="18"/>
          <w:lang w:eastAsia="ru-RU"/>
        </w:rPr>
        <w:t>-01-2021-00</w:t>
      </w:r>
      <w:r w:rsidRPr="00B0638A" w:rsidR="00935AA9">
        <w:rPr>
          <w:rFonts w:ascii="Times New Roman" w:eastAsia="Times New Roman" w:hAnsi="Times New Roman" w:cs="Times New Roman"/>
          <w:sz w:val="18"/>
          <w:szCs w:val="18"/>
          <w:lang w:eastAsia="ru-RU"/>
        </w:rPr>
        <w:t>0838</w:t>
      </w:r>
      <w:r w:rsidRPr="00B0638A">
        <w:rPr>
          <w:rFonts w:ascii="Times New Roman" w:eastAsia="Times New Roman" w:hAnsi="Times New Roman" w:cs="Times New Roman"/>
          <w:sz w:val="18"/>
          <w:szCs w:val="18"/>
          <w:lang w:eastAsia="ru-RU"/>
        </w:rPr>
        <w:t>-</w:t>
      </w:r>
      <w:r w:rsidRPr="00B0638A" w:rsidR="00935AA9">
        <w:rPr>
          <w:rFonts w:ascii="Times New Roman" w:eastAsia="Times New Roman" w:hAnsi="Times New Roman" w:cs="Times New Roman"/>
          <w:sz w:val="18"/>
          <w:szCs w:val="18"/>
          <w:lang w:eastAsia="ru-RU"/>
        </w:rPr>
        <w:t>34</w:t>
      </w:r>
    </w:p>
    <w:p w:rsidR="003026D3" w:rsidRPr="00B0638A" w:rsidP="002C4A83" w14:paraId="44747CA5" w14:textId="77777777">
      <w:pPr>
        <w:spacing w:after="0"/>
        <w:jc w:val="center"/>
        <w:rPr>
          <w:rFonts w:ascii="Times New Roman" w:eastAsia="Times New Roman" w:hAnsi="Times New Roman" w:cs="Times New Roman"/>
          <w:b/>
          <w:sz w:val="18"/>
          <w:szCs w:val="18"/>
          <w:lang w:eastAsia="ru-RU"/>
        </w:rPr>
      </w:pPr>
    </w:p>
    <w:p w:rsidR="003026D3" w:rsidRPr="00B0638A" w:rsidP="002C4A83" w14:paraId="43DE984A" w14:textId="77777777">
      <w:pPr>
        <w:spacing w:after="0"/>
        <w:jc w:val="center"/>
        <w:rPr>
          <w:rFonts w:ascii="Times New Roman" w:eastAsia="Times New Roman" w:hAnsi="Times New Roman" w:cs="Times New Roman"/>
          <w:b/>
          <w:sz w:val="18"/>
          <w:szCs w:val="18"/>
          <w:lang w:eastAsia="ru-RU"/>
        </w:rPr>
      </w:pPr>
      <w:r w:rsidRPr="00B0638A">
        <w:rPr>
          <w:rFonts w:ascii="Times New Roman" w:eastAsia="Times New Roman" w:hAnsi="Times New Roman" w:cs="Times New Roman"/>
          <w:b/>
          <w:sz w:val="18"/>
          <w:szCs w:val="18"/>
          <w:lang w:eastAsia="ru-RU"/>
        </w:rPr>
        <w:t>ПОСТАНОВЛЕНИЕ</w:t>
      </w:r>
    </w:p>
    <w:p w:rsidR="003026D3" w:rsidRPr="00B0638A" w:rsidP="002C4A83" w14:paraId="4D851A43" w14:textId="77777777">
      <w:pPr>
        <w:spacing w:after="0"/>
        <w:jc w:val="center"/>
        <w:rPr>
          <w:rFonts w:ascii="Times New Roman" w:eastAsia="Times New Roman" w:hAnsi="Times New Roman" w:cs="Times New Roman"/>
          <w:bCs/>
          <w:sz w:val="18"/>
          <w:szCs w:val="18"/>
          <w:lang w:eastAsia="ru-RU"/>
        </w:rPr>
      </w:pPr>
      <w:r w:rsidRPr="00B0638A">
        <w:rPr>
          <w:rFonts w:ascii="Times New Roman" w:eastAsia="Times New Roman" w:hAnsi="Times New Roman" w:cs="Times New Roman"/>
          <w:bCs/>
          <w:sz w:val="18"/>
          <w:szCs w:val="18"/>
          <w:lang w:eastAsia="ru-RU"/>
        </w:rPr>
        <w:t>по делу об административном правонарушении</w:t>
      </w:r>
    </w:p>
    <w:p w:rsidR="003026D3" w:rsidRPr="00B0638A" w:rsidP="002C4A83" w14:paraId="064D4BD8" w14:textId="77777777">
      <w:pPr>
        <w:spacing w:after="0"/>
        <w:jc w:val="center"/>
        <w:rPr>
          <w:rFonts w:ascii="Times New Roman" w:eastAsia="Times New Roman" w:hAnsi="Times New Roman" w:cs="Times New Roman"/>
          <w:b/>
          <w:sz w:val="18"/>
          <w:szCs w:val="18"/>
          <w:lang w:eastAsia="ru-RU"/>
        </w:rPr>
      </w:pPr>
    </w:p>
    <w:p w:rsidR="003026D3" w:rsidRPr="00B0638A" w:rsidP="002C4A83" w14:paraId="5E63463A" w14:textId="19D59690">
      <w:pPr>
        <w:tabs>
          <w:tab w:val="left" w:pos="7588"/>
        </w:tabs>
        <w:spacing w:after="0"/>
        <w:rPr>
          <w:rFonts w:ascii="Times New Roman" w:eastAsia="Times New Roman" w:hAnsi="Times New Roman" w:cs="Times New Roman"/>
          <w:sz w:val="18"/>
          <w:szCs w:val="18"/>
          <w:lang w:eastAsia="ru-RU"/>
        </w:rPr>
      </w:pPr>
      <w:r w:rsidRPr="00B0638A">
        <w:rPr>
          <w:rFonts w:ascii="Times New Roman" w:eastAsia="Times New Roman" w:hAnsi="Times New Roman" w:cs="Times New Roman"/>
          <w:sz w:val="18"/>
          <w:szCs w:val="18"/>
          <w:lang w:eastAsia="ru-RU"/>
        </w:rPr>
        <w:t>1</w:t>
      </w:r>
      <w:r w:rsidRPr="00B0638A" w:rsidR="00935AA9">
        <w:rPr>
          <w:rFonts w:ascii="Times New Roman" w:eastAsia="Times New Roman" w:hAnsi="Times New Roman" w:cs="Times New Roman"/>
          <w:sz w:val="18"/>
          <w:szCs w:val="18"/>
          <w:lang w:eastAsia="ru-RU"/>
        </w:rPr>
        <w:t>7</w:t>
      </w:r>
      <w:r w:rsidRPr="00B0638A" w:rsidR="005C2B23">
        <w:rPr>
          <w:rFonts w:ascii="Times New Roman" w:eastAsia="Times New Roman" w:hAnsi="Times New Roman" w:cs="Times New Roman"/>
          <w:sz w:val="18"/>
          <w:szCs w:val="18"/>
          <w:lang w:eastAsia="ru-RU"/>
        </w:rPr>
        <w:t xml:space="preserve"> </w:t>
      </w:r>
      <w:r w:rsidRPr="00B0638A" w:rsidR="00935AA9">
        <w:rPr>
          <w:rFonts w:ascii="Times New Roman" w:eastAsia="Times New Roman" w:hAnsi="Times New Roman" w:cs="Times New Roman"/>
          <w:sz w:val="18"/>
          <w:szCs w:val="18"/>
          <w:lang w:eastAsia="ru-RU"/>
        </w:rPr>
        <w:t>октября</w:t>
      </w:r>
      <w:r w:rsidRPr="00B0638A">
        <w:rPr>
          <w:rFonts w:ascii="Times New Roman" w:eastAsia="Times New Roman" w:hAnsi="Times New Roman" w:cs="Times New Roman"/>
          <w:sz w:val="18"/>
          <w:szCs w:val="18"/>
          <w:lang w:eastAsia="ru-RU"/>
        </w:rPr>
        <w:t xml:space="preserve"> 202</w:t>
      </w:r>
      <w:r w:rsidRPr="00B0638A" w:rsidR="00935AA9">
        <w:rPr>
          <w:rFonts w:ascii="Times New Roman" w:eastAsia="Times New Roman" w:hAnsi="Times New Roman" w:cs="Times New Roman"/>
          <w:sz w:val="18"/>
          <w:szCs w:val="18"/>
          <w:lang w:eastAsia="ru-RU"/>
        </w:rPr>
        <w:t>3</w:t>
      </w:r>
      <w:r w:rsidRPr="00B0638A">
        <w:rPr>
          <w:rFonts w:ascii="Times New Roman" w:eastAsia="Times New Roman" w:hAnsi="Times New Roman" w:cs="Times New Roman"/>
          <w:sz w:val="18"/>
          <w:szCs w:val="18"/>
          <w:lang w:eastAsia="ru-RU"/>
        </w:rPr>
        <w:t xml:space="preserve"> года</w:t>
      </w:r>
      <w:r w:rsidRPr="00B0638A">
        <w:rPr>
          <w:rFonts w:ascii="Times New Roman" w:eastAsia="Times New Roman" w:hAnsi="Times New Roman" w:cs="Times New Roman"/>
          <w:sz w:val="18"/>
          <w:szCs w:val="18"/>
          <w:lang w:eastAsia="ru-RU"/>
        </w:rPr>
        <w:tab/>
        <w:t>г. Джанкой</w:t>
      </w:r>
    </w:p>
    <w:p w:rsidR="003026D3" w:rsidRPr="00B0638A" w:rsidP="002C4A83" w14:paraId="218A1815" w14:textId="77777777">
      <w:pPr>
        <w:spacing w:after="0"/>
        <w:jc w:val="center"/>
        <w:rPr>
          <w:rFonts w:ascii="Times New Roman" w:eastAsia="Times New Roman" w:hAnsi="Times New Roman" w:cs="Times New Roman"/>
          <w:sz w:val="18"/>
          <w:szCs w:val="18"/>
          <w:lang w:eastAsia="ru-RU"/>
        </w:rPr>
      </w:pPr>
    </w:p>
    <w:p w:rsidR="003026D3" w:rsidRPr="00B0638A" w:rsidP="004A6836" w14:paraId="49CA9E84" w14:textId="5FA5B69B">
      <w:pPr>
        <w:pStyle w:val="BodyText"/>
        <w:spacing w:after="0" w:line="276" w:lineRule="auto"/>
        <w:ind w:firstLine="709"/>
        <w:jc w:val="both"/>
        <w:rPr>
          <w:sz w:val="18"/>
          <w:szCs w:val="18"/>
        </w:rPr>
      </w:pPr>
      <w:r w:rsidRPr="00B0638A">
        <w:rPr>
          <w:sz w:val="18"/>
          <w:szCs w:val="18"/>
        </w:rPr>
        <w:t>Мировой судья судебного участка № 37 Джанкойского судебного района (Джанкойский муниципальный район и городской округ Джанкой) Республики Крым</w:t>
      </w:r>
      <w:r w:rsidRPr="00B0638A" w:rsidR="00560AB0">
        <w:rPr>
          <w:sz w:val="18"/>
          <w:szCs w:val="18"/>
        </w:rPr>
        <w:t xml:space="preserve"> </w:t>
      </w:r>
      <w:r w:rsidRPr="00B0638A" w:rsidR="00935AA9">
        <w:rPr>
          <w:sz w:val="18"/>
          <w:szCs w:val="18"/>
        </w:rPr>
        <w:t xml:space="preserve">                                        </w:t>
      </w:r>
      <w:r w:rsidRPr="00B0638A">
        <w:rPr>
          <w:sz w:val="18"/>
          <w:szCs w:val="18"/>
        </w:rPr>
        <w:t>Ястребов</w:t>
      </w:r>
      <w:r w:rsidRPr="00B0638A" w:rsidR="00560AB0">
        <w:rPr>
          <w:sz w:val="18"/>
          <w:szCs w:val="18"/>
        </w:rPr>
        <w:t xml:space="preserve"> Дмитрий Александрович</w:t>
      </w:r>
      <w:r w:rsidRPr="00B0638A">
        <w:rPr>
          <w:sz w:val="18"/>
          <w:szCs w:val="18"/>
        </w:rPr>
        <w:t>,</w:t>
      </w:r>
    </w:p>
    <w:p w:rsidR="004E2D3B" w:rsidRPr="00B0638A" w:rsidP="004A6836" w14:paraId="7D301354" w14:textId="11C33FCD">
      <w:pPr>
        <w:pStyle w:val="BodyText"/>
        <w:spacing w:after="0" w:line="276" w:lineRule="auto"/>
        <w:ind w:firstLine="709"/>
        <w:jc w:val="both"/>
        <w:rPr>
          <w:sz w:val="18"/>
          <w:szCs w:val="18"/>
        </w:rPr>
      </w:pPr>
      <w:r w:rsidRPr="00B0638A">
        <w:rPr>
          <w:sz w:val="18"/>
          <w:szCs w:val="18"/>
        </w:rPr>
        <w:t xml:space="preserve">с участием лица, в отношении которого ведется производство по делу об административном правонарушении                           </w:t>
      </w:r>
      <w:r w:rsidRPr="00B0638A" w:rsidR="00935AA9">
        <w:rPr>
          <w:sz w:val="18"/>
          <w:szCs w:val="18"/>
        </w:rPr>
        <w:t xml:space="preserve">               А.В. Тоткало</w:t>
      </w:r>
      <w:r w:rsidRPr="00B0638A">
        <w:rPr>
          <w:sz w:val="18"/>
          <w:szCs w:val="18"/>
        </w:rPr>
        <w:t>,</w:t>
      </w:r>
    </w:p>
    <w:p w:rsidR="004E2D3B" w:rsidRPr="00B0638A" w:rsidP="004A6836" w14:paraId="38627481" w14:textId="46F2AC38">
      <w:pPr>
        <w:pStyle w:val="BodyText"/>
        <w:spacing w:after="0" w:line="276" w:lineRule="auto"/>
        <w:ind w:firstLine="709"/>
        <w:jc w:val="both"/>
        <w:rPr>
          <w:sz w:val="18"/>
          <w:szCs w:val="18"/>
        </w:rPr>
      </w:pPr>
      <w:r w:rsidRPr="00B0638A">
        <w:rPr>
          <w:sz w:val="18"/>
          <w:szCs w:val="18"/>
        </w:rPr>
        <w:t xml:space="preserve">его </w:t>
      </w:r>
      <w:r w:rsidRPr="00B0638A" w:rsidR="00935AA9">
        <w:rPr>
          <w:sz w:val="18"/>
          <w:szCs w:val="18"/>
        </w:rPr>
        <w:t>представителя на основании доверенности                  Э.Е. Патюкова</w:t>
      </w:r>
      <w:r w:rsidRPr="00B0638A">
        <w:rPr>
          <w:sz w:val="18"/>
          <w:szCs w:val="18"/>
        </w:rPr>
        <w:t>,</w:t>
      </w:r>
    </w:p>
    <w:p w:rsidR="003026D3" w:rsidRPr="00B0638A" w:rsidP="004A6836" w14:paraId="341C3D6C" w14:textId="78FC7AB9">
      <w:pPr>
        <w:pStyle w:val="BodyText"/>
        <w:spacing w:after="0" w:line="276" w:lineRule="auto"/>
        <w:ind w:firstLine="709"/>
        <w:jc w:val="both"/>
        <w:rPr>
          <w:sz w:val="18"/>
          <w:szCs w:val="18"/>
        </w:rPr>
      </w:pPr>
      <w:r w:rsidRPr="00B0638A">
        <w:rPr>
          <w:sz w:val="18"/>
          <w:szCs w:val="18"/>
        </w:rPr>
        <w:t>рассмотрев в открытом судебном заседании в зале судебного заседания судебного участка № 37 Джанкойского судебного района (Джанкойский муниципальный район и городской округ Джанкой) Республики Крым дело в отношении</w:t>
      </w:r>
    </w:p>
    <w:p w:rsidR="003026D3" w:rsidRPr="00B0638A" w:rsidP="004A6836" w14:paraId="3A6D39CB" w14:textId="335D0916">
      <w:pPr>
        <w:pStyle w:val="BodyText"/>
        <w:spacing w:after="0" w:line="276" w:lineRule="auto"/>
        <w:ind w:firstLine="709"/>
        <w:jc w:val="both"/>
        <w:rPr>
          <w:sz w:val="18"/>
          <w:szCs w:val="18"/>
        </w:rPr>
      </w:pPr>
      <w:r w:rsidRPr="00B0638A">
        <w:rPr>
          <w:b/>
          <w:sz w:val="18"/>
          <w:szCs w:val="18"/>
        </w:rPr>
        <w:t>Тоткало А</w:t>
      </w:r>
      <w:r w:rsidRPr="00B0638A" w:rsidR="00B0638A">
        <w:rPr>
          <w:b/>
          <w:sz w:val="18"/>
          <w:szCs w:val="18"/>
        </w:rPr>
        <w:t>.</w:t>
      </w:r>
      <w:r w:rsidRPr="00B0638A">
        <w:rPr>
          <w:b/>
          <w:sz w:val="18"/>
          <w:szCs w:val="18"/>
        </w:rPr>
        <w:t xml:space="preserve"> В</w:t>
      </w:r>
      <w:r w:rsidRPr="00B0638A" w:rsidR="00B0638A">
        <w:rPr>
          <w:b/>
          <w:sz w:val="18"/>
          <w:szCs w:val="18"/>
        </w:rPr>
        <w:t>.</w:t>
      </w:r>
      <w:r w:rsidRPr="00B0638A">
        <w:rPr>
          <w:sz w:val="18"/>
          <w:szCs w:val="18"/>
        </w:rPr>
        <w:t xml:space="preserve">, </w:t>
      </w:r>
      <w:r w:rsidRPr="00B0638A">
        <w:rPr>
          <w:sz w:val="18"/>
          <w:szCs w:val="18"/>
        </w:rPr>
        <w:t xml:space="preserve">родившегося </w:t>
      </w:r>
      <w:r w:rsidRPr="00B0638A" w:rsidR="00B0638A">
        <w:rPr>
          <w:sz w:val="18"/>
          <w:szCs w:val="18"/>
        </w:rPr>
        <w:t>ДАТА</w:t>
      </w:r>
      <w:r w:rsidRPr="00B0638A" w:rsidR="00A4653F">
        <w:rPr>
          <w:sz w:val="18"/>
          <w:szCs w:val="18"/>
        </w:rPr>
        <w:t xml:space="preserve"> </w:t>
      </w:r>
      <w:r w:rsidRPr="00B0638A">
        <w:rPr>
          <w:sz w:val="18"/>
          <w:szCs w:val="18"/>
        </w:rPr>
        <w:t xml:space="preserve">в </w:t>
      </w:r>
      <w:r w:rsidRPr="00B0638A" w:rsidR="00B0638A">
        <w:rPr>
          <w:sz w:val="18"/>
          <w:szCs w:val="18"/>
        </w:rPr>
        <w:t>МЕСТО</w:t>
      </w:r>
      <w:r w:rsidRPr="00B0638A">
        <w:rPr>
          <w:sz w:val="18"/>
          <w:szCs w:val="18"/>
        </w:rPr>
        <w:t xml:space="preserve">, гражданина </w:t>
      </w:r>
      <w:r w:rsidRPr="00B0638A" w:rsidR="00B0638A">
        <w:rPr>
          <w:sz w:val="18"/>
          <w:szCs w:val="18"/>
        </w:rPr>
        <w:t>ИЗЪЯТО</w:t>
      </w:r>
      <w:r w:rsidRPr="00B0638A">
        <w:rPr>
          <w:sz w:val="18"/>
          <w:szCs w:val="18"/>
        </w:rPr>
        <w:t>,</w:t>
      </w:r>
      <w:r w:rsidRPr="00B0638A" w:rsidR="004E2D3B">
        <w:rPr>
          <w:sz w:val="18"/>
          <w:szCs w:val="18"/>
        </w:rPr>
        <w:t xml:space="preserve"> имеющего </w:t>
      </w:r>
      <w:r w:rsidRPr="00B0638A">
        <w:rPr>
          <w:sz w:val="18"/>
          <w:szCs w:val="18"/>
        </w:rPr>
        <w:t>среднее</w:t>
      </w:r>
      <w:r w:rsidRPr="00B0638A" w:rsidR="004E2D3B">
        <w:rPr>
          <w:sz w:val="18"/>
          <w:szCs w:val="18"/>
        </w:rPr>
        <w:t xml:space="preserve"> образование, </w:t>
      </w:r>
      <w:r w:rsidRPr="00B0638A">
        <w:rPr>
          <w:sz w:val="18"/>
          <w:szCs w:val="18"/>
        </w:rPr>
        <w:t>не женатого</w:t>
      </w:r>
      <w:r w:rsidRPr="00B0638A" w:rsidR="004E2D3B">
        <w:rPr>
          <w:sz w:val="18"/>
          <w:szCs w:val="18"/>
        </w:rPr>
        <w:t xml:space="preserve">, </w:t>
      </w:r>
      <w:r w:rsidRPr="00B0638A" w:rsidR="005F7742">
        <w:rPr>
          <w:sz w:val="18"/>
          <w:szCs w:val="18"/>
        </w:rPr>
        <w:t xml:space="preserve">имеющего двоих несовершеннолетних детей, </w:t>
      </w:r>
      <w:r w:rsidRPr="00B0638A">
        <w:rPr>
          <w:sz w:val="18"/>
          <w:szCs w:val="18"/>
        </w:rPr>
        <w:t xml:space="preserve">официально не трудоустроенного, </w:t>
      </w:r>
      <w:r w:rsidRPr="00B0638A" w:rsidR="0079057E">
        <w:rPr>
          <w:sz w:val="18"/>
          <w:szCs w:val="18"/>
        </w:rPr>
        <w:t>зарегистрированного</w:t>
      </w:r>
      <w:r w:rsidRPr="00B0638A">
        <w:rPr>
          <w:sz w:val="18"/>
          <w:szCs w:val="18"/>
        </w:rPr>
        <w:t xml:space="preserve"> и проживающего </w:t>
      </w:r>
      <w:r w:rsidRPr="00B0638A" w:rsidR="00036E00">
        <w:rPr>
          <w:sz w:val="18"/>
          <w:szCs w:val="18"/>
        </w:rPr>
        <w:t xml:space="preserve">по адресу: </w:t>
      </w:r>
      <w:r w:rsidRPr="00B0638A" w:rsidR="00B0638A">
        <w:rPr>
          <w:sz w:val="18"/>
          <w:szCs w:val="18"/>
        </w:rPr>
        <w:t>АДРЕС</w:t>
      </w:r>
      <w:r w:rsidRPr="00B0638A">
        <w:rPr>
          <w:sz w:val="18"/>
          <w:szCs w:val="18"/>
        </w:rPr>
        <w:t xml:space="preserve">, </w:t>
      </w:r>
      <w:r w:rsidRPr="00B0638A" w:rsidR="00560AB0">
        <w:rPr>
          <w:sz w:val="18"/>
          <w:szCs w:val="18"/>
        </w:rPr>
        <w:t xml:space="preserve">паспорт гражданина </w:t>
      </w:r>
      <w:r w:rsidRPr="00B0638A" w:rsidR="00B0638A">
        <w:rPr>
          <w:sz w:val="18"/>
          <w:szCs w:val="18"/>
        </w:rPr>
        <w:t>ИЗЪЯТО</w:t>
      </w:r>
      <w:r w:rsidRPr="00B0638A">
        <w:rPr>
          <w:sz w:val="18"/>
          <w:szCs w:val="18"/>
        </w:rPr>
        <w:t xml:space="preserve">, </w:t>
      </w:r>
    </w:p>
    <w:p w:rsidR="003026D3" w:rsidRPr="00B0638A" w:rsidP="004A6836" w14:paraId="0B4EE742" w14:textId="440948F4">
      <w:pPr>
        <w:spacing w:after="0"/>
        <w:ind w:firstLine="709"/>
        <w:jc w:val="both"/>
        <w:rPr>
          <w:rFonts w:ascii="Times New Roman" w:eastAsia="Times New Roman" w:hAnsi="Times New Roman" w:cs="Times New Roman"/>
          <w:sz w:val="18"/>
          <w:szCs w:val="18"/>
          <w:lang w:eastAsia="ru-RU"/>
        </w:rPr>
      </w:pPr>
      <w:r w:rsidRPr="00B0638A">
        <w:rPr>
          <w:rFonts w:ascii="Times New Roman" w:eastAsia="Times New Roman" w:hAnsi="Times New Roman" w:cs="Times New Roman"/>
          <w:sz w:val="18"/>
          <w:szCs w:val="18"/>
          <w:lang w:eastAsia="ru-RU"/>
        </w:rPr>
        <w:t>об</w:t>
      </w:r>
      <w:r w:rsidRPr="00B0638A">
        <w:rPr>
          <w:rFonts w:ascii="Times New Roman" w:eastAsia="Times New Roman" w:hAnsi="Times New Roman" w:cs="Times New Roman"/>
          <w:sz w:val="18"/>
          <w:szCs w:val="18"/>
          <w:lang w:eastAsia="ru-RU"/>
        </w:rPr>
        <w:t xml:space="preserve"> административно</w:t>
      </w:r>
      <w:r w:rsidRPr="00B0638A">
        <w:rPr>
          <w:rFonts w:ascii="Times New Roman" w:eastAsia="Times New Roman" w:hAnsi="Times New Roman" w:cs="Times New Roman"/>
          <w:sz w:val="18"/>
          <w:szCs w:val="18"/>
          <w:lang w:eastAsia="ru-RU"/>
        </w:rPr>
        <w:t>м</w:t>
      </w:r>
      <w:r w:rsidRPr="00B0638A">
        <w:rPr>
          <w:rFonts w:ascii="Times New Roman" w:eastAsia="Times New Roman" w:hAnsi="Times New Roman" w:cs="Times New Roman"/>
          <w:sz w:val="18"/>
          <w:szCs w:val="18"/>
          <w:lang w:eastAsia="ru-RU"/>
        </w:rPr>
        <w:t xml:space="preserve"> правонарушени</w:t>
      </w:r>
      <w:r w:rsidRPr="00B0638A">
        <w:rPr>
          <w:rFonts w:ascii="Times New Roman" w:eastAsia="Times New Roman" w:hAnsi="Times New Roman" w:cs="Times New Roman"/>
          <w:sz w:val="18"/>
          <w:szCs w:val="18"/>
          <w:lang w:eastAsia="ru-RU"/>
        </w:rPr>
        <w:t>и</w:t>
      </w:r>
      <w:r w:rsidRPr="00B0638A">
        <w:rPr>
          <w:rFonts w:ascii="Times New Roman" w:eastAsia="Times New Roman" w:hAnsi="Times New Roman" w:cs="Times New Roman"/>
          <w:sz w:val="18"/>
          <w:szCs w:val="18"/>
          <w:lang w:eastAsia="ru-RU"/>
        </w:rPr>
        <w:t>, предусмотренно</w:t>
      </w:r>
      <w:r w:rsidRPr="00B0638A">
        <w:rPr>
          <w:rFonts w:ascii="Times New Roman" w:eastAsia="Times New Roman" w:hAnsi="Times New Roman" w:cs="Times New Roman"/>
          <w:sz w:val="18"/>
          <w:szCs w:val="18"/>
          <w:lang w:eastAsia="ru-RU"/>
        </w:rPr>
        <w:t>м</w:t>
      </w:r>
      <w:r w:rsidRPr="00B0638A">
        <w:rPr>
          <w:rFonts w:ascii="Times New Roman" w:eastAsia="Times New Roman" w:hAnsi="Times New Roman" w:cs="Times New Roman"/>
          <w:sz w:val="18"/>
          <w:szCs w:val="18"/>
          <w:lang w:eastAsia="ru-RU"/>
        </w:rPr>
        <w:t xml:space="preserve"> </w:t>
      </w:r>
      <w:r w:rsidRPr="00B0638A">
        <w:rPr>
          <w:rFonts w:ascii="Times New Roman" w:eastAsia="Times New Roman" w:hAnsi="Times New Roman" w:cs="Times New Roman"/>
          <w:b/>
          <w:bCs/>
          <w:sz w:val="18"/>
          <w:szCs w:val="18"/>
          <w:lang w:eastAsia="ru-RU"/>
        </w:rPr>
        <w:t>ч. 1 ст. 12.26 КоАП РФ</w:t>
      </w:r>
      <w:r w:rsidRPr="00B0638A">
        <w:rPr>
          <w:rFonts w:ascii="Times New Roman" w:eastAsia="Times New Roman" w:hAnsi="Times New Roman" w:cs="Times New Roman"/>
          <w:sz w:val="18"/>
          <w:szCs w:val="18"/>
          <w:lang w:eastAsia="ru-RU"/>
        </w:rPr>
        <w:t xml:space="preserve">, </w:t>
      </w:r>
    </w:p>
    <w:p w:rsidR="003026D3" w:rsidRPr="00B0638A" w:rsidP="004A6836" w14:paraId="6D0A7F87" w14:textId="77777777">
      <w:pPr>
        <w:spacing w:after="0"/>
        <w:ind w:firstLine="709"/>
        <w:jc w:val="center"/>
        <w:rPr>
          <w:rFonts w:ascii="Times New Roman" w:eastAsia="Times New Roman" w:hAnsi="Times New Roman" w:cs="Times New Roman"/>
          <w:b/>
          <w:bCs/>
          <w:sz w:val="18"/>
          <w:szCs w:val="18"/>
          <w:lang w:eastAsia="ru-RU"/>
        </w:rPr>
      </w:pPr>
    </w:p>
    <w:p w:rsidR="003026D3" w:rsidRPr="00B0638A" w:rsidP="004A6836" w14:paraId="46CB52DB" w14:textId="77777777">
      <w:pPr>
        <w:spacing w:after="0"/>
        <w:ind w:firstLine="709"/>
        <w:jc w:val="center"/>
        <w:rPr>
          <w:rFonts w:ascii="Times New Roman" w:eastAsia="Times New Roman" w:hAnsi="Times New Roman" w:cs="Times New Roman"/>
          <w:bCs/>
          <w:sz w:val="18"/>
          <w:szCs w:val="18"/>
          <w:lang w:eastAsia="ru-RU"/>
        </w:rPr>
      </w:pPr>
      <w:r w:rsidRPr="00B0638A">
        <w:rPr>
          <w:rFonts w:ascii="Times New Roman" w:eastAsia="Times New Roman" w:hAnsi="Times New Roman" w:cs="Times New Roman"/>
          <w:bCs/>
          <w:sz w:val="18"/>
          <w:szCs w:val="18"/>
          <w:lang w:eastAsia="ru-RU"/>
        </w:rPr>
        <w:t>у с т а н о в и л :</w:t>
      </w:r>
    </w:p>
    <w:p w:rsidR="009B71F9" w:rsidRPr="00B0638A" w:rsidP="004A6836" w14:paraId="224B0FD5" w14:textId="11D96062">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А.В. Тоткало 22.07.2023</w:t>
      </w:r>
      <w:r w:rsidRPr="00B0638A" w:rsidR="003026D3">
        <w:rPr>
          <w:rFonts w:ascii="Times New Roman" w:hAnsi="Times New Roman" w:cs="Times New Roman"/>
          <w:sz w:val="18"/>
          <w:szCs w:val="18"/>
        </w:rPr>
        <w:t xml:space="preserve"> в </w:t>
      </w:r>
      <w:r w:rsidRPr="00B0638A">
        <w:rPr>
          <w:rFonts w:ascii="Times New Roman" w:hAnsi="Times New Roman" w:cs="Times New Roman"/>
          <w:sz w:val="18"/>
          <w:szCs w:val="18"/>
        </w:rPr>
        <w:t>13</w:t>
      </w:r>
      <w:r w:rsidRPr="00B0638A" w:rsidR="003026D3">
        <w:rPr>
          <w:rFonts w:ascii="Times New Roman" w:hAnsi="Times New Roman" w:cs="Times New Roman"/>
          <w:sz w:val="18"/>
          <w:szCs w:val="18"/>
        </w:rPr>
        <w:t xml:space="preserve"> час</w:t>
      </w:r>
      <w:r w:rsidRPr="00B0638A" w:rsidR="009E1614">
        <w:rPr>
          <w:rFonts w:ascii="Times New Roman" w:hAnsi="Times New Roman" w:cs="Times New Roman"/>
          <w:sz w:val="18"/>
          <w:szCs w:val="18"/>
        </w:rPr>
        <w:t>ов</w:t>
      </w:r>
      <w:r w:rsidRPr="00B0638A" w:rsidR="003026D3">
        <w:rPr>
          <w:rFonts w:ascii="Times New Roman" w:hAnsi="Times New Roman" w:cs="Times New Roman"/>
          <w:sz w:val="18"/>
          <w:szCs w:val="18"/>
        </w:rPr>
        <w:t xml:space="preserve"> </w:t>
      </w:r>
      <w:r w:rsidRPr="00B0638A" w:rsidR="00560AB0">
        <w:rPr>
          <w:rFonts w:ascii="Times New Roman" w:hAnsi="Times New Roman" w:cs="Times New Roman"/>
          <w:sz w:val="18"/>
          <w:szCs w:val="18"/>
        </w:rPr>
        <w:t>4</w:t>
      </w:r>
      <w:r w:rsidRPr="00B0638A">
        <w:rPr>
          <w:rFonts w:ascii="Times New Roman" w:hAnsi="Times New Roman" w:cs="Times New Roman"/>
          <w:sz w:val="18"/>
          <w:szCs w:val="18"/>
        </w:rPr>
        <w:t>0</w:t>
      </w:r>
      <w:r w:rsidRPr="00B0638A" w:rsidR="003026D3">
        <w:rPr>
          <w:rFonts w:ascii="Times New Roman" w:hAnsi="Times New Roman" w:cs="Times New Roman"/>
          <w:sz w:val="18"/>
          <w:szCs w:val="18"/>
        </w:rPr>
        <w:t xml:space="preserve"> минут на </w:t>
      </w:r>
      <w:r w:rsidRPr="00B0638A" w:rsidR="00B0638A">
        <w:rPr>
          <w:rFonts w:ascii="Times New Roman" w:hAnsi="Times New Roman" w:cs="Times New Roman"/>
          <w:sz w:val="18"/>
          <w:szCs w:val="18"/>
        </w:rPr>
        <w:t>АДРЕС</w:t>
      </w:r>
      <w:r w:rsidRPr="00B0638A" w:rsidR="00A4653F">
        <w:rPr>
          <w:rFonts w:ascii="Times New Roman" w:hAnsi="Times New Roman" w:cs="Times New Roman"/>
          <w:sz w:val="18"/>
          <w:szCs w:val="18"/>
        </w:rPr>
        <w:t>,</w:t>
      </w:r>
      <w:r w:rsidRPr="00B0638A" w:rsidR="003026D3">
        <w:rPr>
          <w:rFonts w:ascii="Times New Roman" w:hAnsi="Times New Roman" w:cs="Times New Roman"/>
          <w:sz w:val="18"/>
          <w:szCs w:val="18"/>
        </w:rPr>
        <w:t xml:space="preserve"> управля</w:t>
      </w:r>
      <w:r w:rsidRPr="00B0638A" w:rsidR="00A4653F">
        <w:rPr>
          <w:rFonts w:ascii="Times New Roman" w:hAnsi="Times New Roman" w:cs="Times New Roman"/>
          <w:sz w:val="18"/>
          <w:szCs w:val="18"/>
        </w:rPr>
        <w:t>я</w:t>
      </w:r>
      <w:r w:rsidRPr="00B0638A" w:rsidR="003026D3">
        <w:rPr>
          <w:rFonts w:ascii="Times New Roman" w:hAnsi="Times New Roman" w:cs="Times New Roman"/>
          <w:sz w:val="18"/>
          <w:szCs w:val="18"/>
        </w:rPr>
        <w:t xml:space="preserve"> </w:t>
      </w:r>
      <w:r w:rsidRPr="00B0638A" w:rsidR="007E3212">
        <w:rPr>
          <w:rFonts w:ascii="Times New Roman" w:hAnsi="Times New Roman" w:cs="Times New Roman"/>
          <w:sz w:val="18"/>
          <w:szCs w:val="18"/>
        </w:rPr>
        <w:t xml:space="preserve">транспортным средством </w:t>
      </w:r>
      <w:r w:rsidRPr="00B0638A" w:rsidR="003026D3">
        <w:rPr>
          <w:rFonts w:ascii="Times New Roman" w:hAnsi="Times New Roman" w:cs="Times New Roman"/>
          <w:sz w:val="18"/>
          <w:szCs w:val="18"/>
        </w:rPr>
        <w:t xml:space="preserve">автомобилем </w:t>
      </w:r>
      <w:r w:rsidRPr="00B0638A" w:rsidR="007E3212">
        <w:rPr>
          <w:rFonts w:ascii="Times New Roman" w:hAnsi="Times New Roman" w:cs="Times New Roman"/>
          <w:bCs/>
          <w:sz w:val="18"/>
          <w:szCs w:val="18"/>
          <w:shd w:val="clear" w:color="auto" w:fill="FFFFFF"/>
        </w:rPr>
        <w:t>КАМАЗ-5511,</w:t>
      </w:r>
      <w:r w:rsidRPr="00B0638A" w:rsidR="003026D3">
        <w:rPr>
          <w:rFonts w:ascii="Times New Roman" w:hAnsi="Times New Roman" w:cs="Times New Roman"/>
          <w:sz w:val="18"/>
          <w:szCs w:val="18"/>
        </w:rPr>
        <w:t xml:space="preserve"> </w:t>
      </w:r>
      <w:r w:rsidRPr="00B0638A">
        <w:rPr>
          <w:rFonts w:ascii="Times New Roman" w:hAnsi="Times New Roman" w:cs="Times New Roman"/>
          <w:sz w:val="18"/>
          <w:szCs w:val="18"/>
        </w:rPr>
        <w:t>государственный регистрационный знак</w:t>
      </w:r>
      <w:r w:rsidRPr="00B0638A" w:rsidR="003026D3">
        <w:rPr>
          <w:rFonts w:ascii="Times New Roman" w:hAnsi="Times New Roman" w:cs="Times New Roman"/>
          <w:sz w:val="18"/>
          <w:szCs w:val="18"/>
        </w:rPr>
        <w:t xml:space="preserve"> </w:t>
      </w:r>
      <w:r w:rsidRPr="00B0638A" w:rsidR="00B0638A">
        <w:rPr>
          <w:rFonts w:ascii="Times New Roman" w:hAnsi="Times New Roman" w:cs="Times New Roman"/>
          <w:sz w:val="18"/>
          <w:szCs w:val="18"/>
        </w:rPr>
        <w:t>НОМЕР</w:t>
      </w:r>
      <w:r w:rsidRPr="00B0638A" w:rsidR="007E3212">
        <w:rPr>
          <w:rFonts w:ascii="Times New Roman" w:hAnsi="Times New Roman" w:cs="Times New Roman"/>
          <w:sz w:val="18"/>
          <w:szCs w:val="18"/>
        </w:rPr>
        <w:t>,</w:t>
      </w:r>
      <w:r w:rsidRPr="00B0638A" w:rsidR="003026D3">
        <w:rPr>
          <w:rFonts w:ascii="Times New Roman" w:hAnsi="Times New Roman" w:cs="Times New Roman"/>
          <w:sz w:val="18"/>
          <w:szCs w:val="18"/>
        </w:rPr>
        <w:t xml:space="preserve"> </w:t>
      </w:r>
      <w:r w:rsidRPr="00B0638A">
        <w:rPr>
          <w:rFonts w:ascii="Times New Roman" w:hAnsi="Times New Roman" w:cs="Times New Roman"/>
          <w:sz w:val="18"/>
          <w:szCs w:val="18"/>
        </w:rPr>
        <w:t>с признаками опьянения</w:t>
      </w:r>
      <w:r w:rsidRPr="00B0638A" w:rsidR="007E3212">
        <w:rPr>
          <w:rFonts w:ascii="Times New Roman" w:hAnsi="Times New Roman" w:cs="Times New Roman"/>
          <w:sz w:val="18"/>
          <w:szCs w:val="18"/>
        </w:rPr>
        <w:t>,</w:t>
      </w:r>
      <w:r w:rsidRPr="00B0638A">
        <w:rPr>
          <w:rFonts w:ascii="Times New Roman" w:hAnsi="Times New Roman" w:cs="Times New Roman"/>
          <w:sz w:val="18"/>
          <w:szCs w:val="18"/>
        </w:rPr>
        <w:t xml:space="preserve"> </w:t>
      </w:r>
      <w:r w:rsidRPr="00B0638A" w:rsidR="007E3212">
        <w:rPr>
          <w:rFonts w:ascii="Times New Roman" w:hAnsi="Times New Roman" w:cs="Times New Roman"/>
          <w:sz w:val="18"/>
          <w:szCs w:val="18"/>
        </w:rPr>
        <w:t xml:space="preserve">запах алкоголя изо рта, неустойчивость позы, нарушение речи, </w:t>
      </w:r>
      <w:r w:rsidRPr="00B0638A" w:rsidR="003C008C">
        <w:rPr>
          <w:rFonts w:ascii="Times New Roman" w:hAnsi="Times New Roman" w:cs="Times New Roman"/>
          <w:sz w:val="18"/>
          <w:szCs w:val="18"/>
        </w:rPr>
        <w:t>поведение</w:t>
      </w:r>
      <w:r w:rsidRPr="00B0638A" w:rsidR="007E3212">
        <w:rPr>
          <w:rFonts w:ascii="Times New Roman" w:hAnsi="Times New Roman" w:cs="Times New Roman"/>
          <w:sz w:val="18"/>
          <w:szCs w:val="18"/>
        </w:rPr>
        <w:t>,</w:t>
      </w:r>
      <w:r w:rsidRPr="00B0638A" w:rsidR="003C008C">
        <w:rPr>
          <w:rFonts w:ascii="Times New Roman" w:hAnsi="Times New Roman" w:cs="Times New Roman"/>
          <w:sz w:val="18"/>
          <w:szCs w:val="18"/>
        </w:rPr>
        <w:t xml:space="preserve"> не соответствующее обстановке</w:t>
      </w:r>
      <w:r w:rsidRPr="00B0638A" w:rsidR="004E3D2E">
        <w:rPr>
          <w:rFonts w:ascii="Times New Roman" w:hAnsi="Times New Roman" w:cs="Times New Roman"/>
          <w:sz w:val="18"/>
          <w:szCs w:val="18"/>
        </w:rPr>
        <w:t xml:space="preserve">, </w:t>
      </w:r>
      <w:r w:rsidRPr="00B0638A" w:rsidR="00CB3F68">
        <w:rPr>
          <w:rFonts w:ascii="Times New Roman" w:hAnsi="Times New Roman" w:cs="Times New Roman"/>
          <w:sz w:val="18"/>
          <w:szCs w:val="18"/>
        </w:rPr>
        <w:t>не выполнил</w:t>
      </w:r>
      <w:r w:rsidRPr="00B0638A">
        <w:rPr>
          <w:rFonts w:ascii="Times New Roman" w:hAnsi="Times New Roman" w:cs="Times New Roman"/>
          <w:sz w:val="18"/>
          <w:szCs w:val="18"/>
        </w:rPr>
        <w:t xml:space="preserve"> законное требование сотрудника полиции о прохождении освидетельствования на с</w:t>
      </w:r>
      <w:r w:rsidRPr="00B0638A" w:rsidR="00CB3F68">
        <w:rPr>
          <w:rFonts w:ascii="Times New Roman" w:hAnsi="Times New Roman" w:cs="Times New Roman"/>
          <w:sz w:val="18"/>
          <w:szCs w:val="18"/>
        </w:rPr>
        <w:t>остояние опьянения, чем нарушил</w:t>
      </w:r>
      <w:r w:rsidRPr="00B0638A">
        <w:rPr>
          <w:rFonts w:ascii="Times New Roman" w:hAnsi="Times New Roman" w:cs="Times New Roman"/>
          <w:sz w:val="18"/>
          <w:szCs w:val="18"/>
        </w:rPr>
        <w:t xml:space="preserve"> п. 2.3.2 Правил дорожного движения Российской Федерации.</w:t>
      </w:r>
      <w:r w:rsidRPr="00B0638A" w:rsidR="00C96FB0">
        <w:rPr>
          <w:rFonts w:ascii="Times New Roman" w:hAnsi="Times New Roman" w:cs="Times New Roman"/>
          <w:sz w:val="18"/>
          <w:szCs w:val="18"/>
        </w:rPr>
        <w:t xml:space="preserve"> При этом, его действия не содержат уголовно наказуемого деяния.</w:t>
      </w:r>
    </w:p>
    <w:p w:rsidR="00BC2589" w:rsidRPr="00B0638A" w:rsidP="004A6836" w14:paraId="34AB15E7" w14:textId="39637E12">
      <w:pPr>
        <w:pStyle w:val="BodyText"/>
        <w:spacing w:after="0" w:line="276" w:lineRule="auto"/>
        <w:ind w:firstLine="709"/>
        <w:jc w:val="both"/>
        <w:rPr>
          <w:sz w:val="18"/>
          <w:szCs w:val="18"/>
        </w:rPr>
      </w:pPr>
      <w:r w:rsidRPr="00B0638A">
        <w:rPr>
          <w:sz w:val="18"/>
          <w:szCs w:val="18"/>
        </w:rPr>
        <w:t>В судебно</w:t>
      </w:r>
      <w:r w:rsidRPr="00B0638A" w:rsidR="009E2DFE">
        <w:rPr>
          <w:sz w:val="18"/>
          <w:szCs w:val="18"/>
        </w:rPr>
        <w:t>м</w:t>
      </w:r>
      <w:r w:rsidRPr="00B0638A">
        <w:rPr>
          <w:sz w:val="18"/>
          <w:szCs w:val="18"/>
        </w:rPr>
        <w:t xml:space="preserve"> заседани</w:t>
      </w:r>
      <w:r w:rsidRPr="00B0638A" w:rsidR="009E2DFE">
        <w:rPr>
          <w:sz w:val="18"/>
          <w:szCs w:val="18"/>
        </w:rPr>
        <w:t>и</w:t>
      </w:r>
      <w:r w:rsidRPr="00B0638A">
        <w:rPr>
          <w:sz w:val="18"/>
          <w:szCs w:val="18"/>
        </w:rPr>
        <w:t xml:space="preserve"> </w:t>
      </w:r>
      <w:r w:rsidRPr="00B0638A" w:rsidR="007E3212">
        <w:rPr>
          <w:sz w:val="18"/>
          <w:szCs w:val="18"/>
        </w:rPr>
        <w:t>А.В. Тоткало</w:t>
      </w:r>
      <w:r w:rsidRPr="00B0638A" w:rsidR="003C008C">
        <w:rPr>
          <w:sz w:val="18"/>
          <w:szCs w:val="18"/>
        </w:rPr>
        <w:t xml:space="preserve"> </w:t>
      </w:r>
      <w:r w:rsidRPr="00B0638A" w:rsidR="009E2DFE">
        <w:rPr>
          <w:sz w:val="18"/>
          <w:szCs w:val="18"/>
        </w:rPr>
        <w:t>вину в совершении административного правонарушения не признал</w:t>
      </w:r>
      <w:r w:rsidRPr="00B0638A" w:rsidR="007E3212">
        <w:rPr>
          <w:sz w:val="18"/>
          <w:szCs w:val="18"/>
        </w:rPr>
        <w:t>.</w:t>
      </w:r>
      <w:r w:rsidRPr="00B0638A" w:rsidR="009E2DFE">
        <w:rPr>
          <w:sz w:val="18"/>
          <w:szCs w:val="18"/>
        </w:rPr>
        <w:t xml:space="preserve"> </w:t>
      </w:r>
      <w:r w:rsidRPr="00B0638A" w:rsidR="007E3212">
        <w:rPr>
          <w:sz w:val="18"/>
          <w:szCs w:val="18"/>
        </w:rPr>
        <w:t>П</w:t>
      </w:r>
      <w:r w:rsidRPr="00B0638A" w:rsidR="009E2DFE">
        <w:rPr>
          <w:sz w:val="18"/>
          <w:szCs w:val="18"/>
        </w:rPr>
        <w:t xml:space="preserve">ояснил, что </w:t>
      </w:r>
      <w:r w:rsidRPr="00B0638A" w:rsidR="007E3212">
        <w:rPr>
          <w:sz w:val="18"/>
          <w:szCs w:val="18"/>
        </w:rPr>
        <w:t xml:space="preserve">22.07.2023 в 13 часа 40 минут на </w:t>
      </w:r>
      <w:r w:rsidRPr="00B0638A" w:rsidR="00B0638A">
        <w:rPr>
          <w:sz w:val="18"/>
          <w:szCs w:val="18"/>
        </w:rPr>
        <w:t>АДРЕС</w:t>
      </w:r>
      <w:r w:rsidRPr="00B0638A" w:rsidR="007E3212">
        <w:rPr>
          <w:sz w:val="18"/>
          <w:szCs w:val="18"/>
        </w:rPr>
        <w:t xml:space="preserve">, управлял транспортным средством автомобилем </w:t>
      </w:r>
      <w:r w:rsidRPr="00B0638A" w:rsidR="007E3212">
        <w:rPr>
          <w:bCs/>
          <w:sz w:val="18"/>
          <w:szCs w:val="18"/>
          <w:shd w:val="clear" w:color="auto" w:fill="FFFFFF"/>
        </w:rPr>
        <w:t>КАМАЗ-5511,</w:t>
      </w:r>
      <w:r w:rsidRPr="00B0638A" w:rsidR="007E3212">
        <w:rPr>
          <w:sz w:val="18"/>
          <w:szCs w:val="18"/>
        </w:rPr>
        <w:t xml:space="preserve"> государственный регистрационный знак </w:t>
      </w:r>
      <w:r w:rsidRPr="00B0638A" w:rsidR="00B0638A">
        <w:rPr>
          <w:sz w:val="18"/>
          <w:szCs w:val="18"/>
        </w:rPr>
        <w:t>НОМЕР</w:t>
      </w:r>
      <w:r w:rsidRPr="00B0638A" w:rsidR="007E3212">
        <w:rPr>
          <w:sz w:val="18"/>
          <w:szCs w:val="18"/>
        </w:rPr>
        <w:t xml:space="preserve">, и </w:t>
      </w:r>
      <w:r w:rsidRPr="00B0638A" w:rsidR="0067613B">
        <w:rPr>
          <w:sz w:val="18"/>
          <w:szCs w:val="18"/>
        </w:rPr>
        <w:t>его остановил инспектор ДПС</w:t>
      </w:r>
      <w:r w:rsidRPr="00B0638A" w:rsidR="007E3212">
        <w:rPr>
          <w:sz w:val="18"/>
          <w:szCs w:val="18"/>
        </w:rPr>
        <w:t>. В связи с тем, что не спал, был очень уставшим и было очень жарко. Алкоголь до этого</w:t>
      </w:r>
      <w:r w:rsidRPr="00B0638A" w:rsidR="0067613B">
        <w:rPr>
          <w:sz w:val="18"/>
          <w:szCs w:val="18"/>
        </w:rPr>
        <w:t xml:space="preserve"> </w:t>
      </w:r>
      <w:r w:rsidRPr="00B0638A" w:rsidR="007E3212">
        <w:rPr>
          <w:sz w:val="18"/>
          <w:szCs w:val="18"/>
        </w:rPr>
        <w:t>не употреблял. В отношении него безосновательно составили протокол за отказ от прохождения медицинского освидетельствования на состояние опьянения. Видеозапись велась, протокол подписывал. У</w:t>
      </w:r>
      <w:r w:rsidRPr="00B0638A" w:rsidR="00DE46FC">
        <w:rPr>
          <w:sz w:val="18"/>
          <w:szCs w:val="18"/>
        </w:rPr>
        <w:t>правлял транспортным средством трезвый, алкогольного опьянения у него не было, с жалобами на действия инспектора не обращался.</w:t>
      </w:r>
      <w:r w:rsidRPr="00B0638A" w:rsidR="0067613B">
        <w:rPr>
          <w:sz w:val="18"/>
          <w:szCs w:val="18"/>
        </w:rPr>
        <w:t xml:space="preserve"> </w:t>
      </w:r>
    </w:p>
    <w:p w:rsidR="002C4A83" w:rsidRPr="00B0638A" w:rsidP="004A6836" w14:paraId="227414C0" w14:textId="02B61D6B">
      <w:pPr>
        <w:pStyle w:val="BodyText"/>
        <w:spacing w:after="0" w:line="276" w:lineRule="auto"/>
        <w:ind w:firstLine="709"/>
        <w:jc w:val="both"/>
        <w:rPr>
          <w:sz w:val="18"/>
          <w:szCs w:val="18"/>
        </w:rPr>
      </w:pPr>
      <w:r w:rsidRPr="00B0638A">
        <w:rPr>
          <w:sz w:val="18"/>
          <w:szCs w:val="18"/>
        </w:rPr>
        <w:t>Представитель</w:t>
      </w:r>
      <w:r w:rsidRPr="00B0638A">
        <w:rPr>
          <w:sz w:val="18"/>
          <w:szCs w:val="18"/>
        </w:rPr>
        <w:t xml:space="preserve"> лица, в отношении которого ведется производство по делу об административном правонарушении, </w:t>
      </w:r>
      <w:r w:rsidRPr="00B0638A" w:rsidR="00C96FB0">
        <w:rPr>
          <w:sz w:val="18"/>
          <w:szCs w:val="18"/>
        </w:rPr>
        <w:t xml:space="preserve">на основании доверенности </w:t>
      </w:r>
      <w:r w:rsidRPr="00B0638A">
        <w:rPr>
          <w:sz w:val="18"/>
          <w:szCs w:val="18"/>
        </w:rPr>
        <w:t xml:space="preserve">Э.Е. Патюков полагает, что производство по делу подлежит прекращению в связи многочисленными нарушениями, допущенными при возбуждении и производстве по делу об административном правонарушении, а также отсутствии оснований для привлечения А.В. Тоткало к административной ответственности по ч. 1 ст. 12.26 КоАП РФ. В материалах дела отсутствуют доказательства, по его мнению, </w:t>
      </w:r>
      <w:r w:rsidRPr="00B0638A" w:rsidR="00A4653F">
        <w:rPr>
          <w:sz w:val="18"/>
          <w:szCs w:val="18"/>
        </w:rPr>
        <w:t xml:space="preserve">доказательства </w:t>
      </w:r>
      <w:r w:rsidRPr="00B0638A">
        <w:rPr>
          <w:sz w:val="18"/>
          <w:szCs w:val="18"/>
        </w:rPr>
        <w:t>наличи</w:t>
      </w:r>
      <w:r w:rsidRPr="00B0638A" w:rsidR="00A4653F">
        <w:rPr>
          <w:sz w:val="18"/>
          <w:szCs w:val="18"/>
        </w:rPr>
        <w:t>я</w:t>
      </w:r>
      <w:r w:rsidRPr="00B0638A">
        <w:rPr>
          <w:sz w:val="18"/>
          <w:szCs w:val="18"/>
        </w:rPr>
        <w:t xml:space="preserve"> такого признака опьянения, </w:t>
      </w:r>
      <w:r w:rsidRPr="00B0638A" w:rsidR="00A4653F">
        <w:rPr>
          <w:sz w:val="18"/>
          <w:szCs w:val="18"/>
        </w:rPr>
        <w:t xml:space="preserve">как </w:t>
      </w:r>
      <w:r w:rsidRPr="00B0638A">
        <w:rPr>
          <w:sz w:val="18"/>
          <w:szCs w:val="18"/>
        </w:rPr>
        <w:t>запах алкоголя изо рта, которы</w:t>
      </w:r>
      <w:r w:rsidRPr="00B0638A" w:rsidR="00A4653F">
        <w:rPr>
          <w:sz w:val="18"/>
          <w:szCs w:val="18"/>
        </w:rPr>
        <w:t>й</w:t>
      </w:r>
      <w:r w:rsidRPr="00B0638A">
        <w:rPr>
          <w:sz w:val="18"/>
          <w:szCs w:val="18"/>
        </w:rPr>
        <w:t xml:space="preserve"> не может быть подтвержден видеозаписью при отсу</w:t>
      </w:r>
      <w:r w:rsidRPr="00B0638A" w:rsidR="00D573A2">
        <w:rPr>
          <w:sz w:val="18"/>
          <w:szCs w:val="18"/>
        </w:rPr>
        <w:t>т</w:t>
      </w:r>
      <w:r w:rsidRPr="00B0638A">
        <w:rPr>
          <w:sz w:val="18"/>
          <w:szCs w:val="18"/>
        </w:rPr>
        <w:t>ствии участия понятых при составлении протоколов</w:t>
      </w:r>
      <w:r w:rsidRPr="00B0638A" w:rsidR="00D573A2">
        <w:rPr>
          <w:sz w:val="18"/>
          <w:szCs w:val="18"/>
        </w:rPr>
        <w:t xml:space="preserve">. Кроме того, инспектор ДПС, требуя от А.В. Тоткало прохождения освидетельствования на состояние алкогольного опьянения и медицинского освидетельствования на состояние опьянения не разъяснил последствия в виде административной ответственности за это. В протоколе об административном правонарушении, который считает недопустимым доказательством, полагает неправильно указанным время совершения административного правонарушения в виде отказа от прохождения медицинского освидетельствования, поскольку в это время А.В. Тоткало отстранен от управления транспортным средством. В нарушение права на защиту инспектором ДПС не разъяснены права лицу, в отношении которого составлен протокол об административном правонарушении, что четко зафиксировано видеозаписью, имеющей сведения о разъяснении прав исключительно при отстранении от управления транспортным средством. Также недопустимым доказательством, по его мнению, является протокол о направлении на медицинское освидетельствование, как не содержащий признаков опьянения, послуживших основанием для этого. В нарушение ч. 2 ст. 28.2 КоАП протокол в отношении А.В. Тоткало и материалы дела не содержат его объяснения по существу административного правонарушения. Акт освидетельствования на состояние алкогольного опьянения </w:t>
      </w:r>
      <w:r w:rsidRPr="00B0638A" w:rsidR="007648AA">
        <w:rPr>
          <w:sz w:val="18"/>
          <w:szCs w:val="18"/>
        </w:rPr>
        <w:t>составлен с</w:t>
      </w:r>
      <w:r w:rsidRPr="00B0638A" w:rsidR="00D573A2">
        <w:rPr>
          <w:sz w:val="18"/>
          <w:szCs w:val="18"/>
        </w:rPr>
        <w:t xml:space="preserve"> нарушени</w:t>
      </w:r>
      <w:r w:rsidRPr="00B0638A" w:rsidR="007648AA">
        <w:rPr>
          <w:sz w:val="18"/>
          <w:szCs w:val="18"/>
        </w:rPr>
        <w:t>ями</w:t>
      </w:r>
      <w:r w:rsidRPr="00B0638A" w:rsidR="00D573A2">
        <w:rPr>
          <w:sz w:val="18"/>
          <w:szCs w:val="18"/>
        </w:rPr>
        <w:t xml:space="preserve"> требований действующего законодательства. В материалах дела также имеется</w:t>
      </w:r>
      <w:r w:rsidRPr="00B0638A" w:rsidR="007648AA">
        <w:rPr>
          <w:sz w:val="18"/>
          <w:szCs w:val="18"/>
        </w:rPr>
        <w:t xml:space="preserve"> не заверенные надлежащим образом исправления в протоколе о направлении на медицинское освидетельствование в части времени направления. По этим основани</w:t>
      </w:r>
      <w:r w:rsidRPr="00B0638A" w:rsidR="00A4653F">
        <w:rPr>
          <w:sz w:val="18"/>
          <w:szCs w:val="18"/>
        </w:rPr>
        <w:t>я</w:t>
      </w:r>
      <w:r w:rsidRPr="00B0638A" w:rsidR="007648AA">
        <w:rPr>
          <w:sz w:val="18"/>
          <w:szCs w:val="18"/>
        </w:rPr>
        <w:t>м, по мнению представителя, дело об административном правонарушении, предусмотренном ч. 1 ст. 12.26 КоАП РФ, в отношении А.В.  Тоткало следует прекратить.</w:t>
      </w:r>
    </w:p>
    <w:p w:rsidR="00A71DEC" w:rsidRPr="00B0638A" w:rsidP="004A6836" w14:paraId="73760FE7" w14:textId="77777777">
      <w:pPr>
        <w:pStyle w:val="BodyText"/>
        <w:spacing w:after="0" w:line="276" w:lineRule="auto"/>
        <w:ind w:firstLine="709"/>
        <w:jc w:val="both"/>
        <w:rPr>
          <w:sz w:val="18"/>
          <w:szCs w:val="18"/>
        </w:rPr>
      </w:pPr>
      <w:r w:rsidRPr="00B0638A">
        <w:rPr>
          <w:sz w:val="18"/>
          <w:szCs w:val="18"/>
        </w:rPr>
        <w:t xml:space="preserve">Заслушав пояснения лица, в отношении которого ведется производство по делу об административном правонарушении, и его представителя, опросив свидетеля, и исследовав имеющиеся в материалах дела доказательства, соответствующие требованиям относимости и допустимости, мировой судья приходит к выводу </w:t>
      </w:r>
      <w:r w:rsidRPr="00B0638A">
        <w:rPr>
          <w:sz w:val="18"/>
          <w:szCs w:val="18"/>
        </w:rPr>
        <w:t>о совершении А.В. Тоткало</w:t>
      </w:r>
      <w:r w:rsidRPr="00B0638A">
        <w:rPr>
          <w:sz w:val="18"/>
          <w:szCs w:val="18"/>
        </w:rPr>
        <w:t xml:space="preserve"> </w:t>
      </w:r>
      <w:r w:rsidRPr="00B0638A">
        <w:rPr>
          <w:sz w:val="18"/>
          <w:szCs w:val="18"/>
        </w:rPr>
        <w:t>административного правонарушения, за которое он подлежит административной ответственности, по следующим основаниям.</w:t>
      </w:r>
    </w:p>
    <w:p w:rsidR="004565D8" w:rsidRPr="00B0638A" w:rsidP="004A6836" w14:paraId="504A160B" w14:textId="0AA83E98">
      <w:pPr>
        <w:pStyle w:val="BodyText"/>
        <w:spacing w:after="0" w:line="276" w:lineRule="auto"/>
        <w:ind w:firstLine="709"/>
        <w:jc w:val="both"/>
        <w:rPr>
          <w:sz w:val="18"/>
          <w:szCs w:val="18"/>
        </w:rPr>
      </w:pPr>
      <w:r w:rsidRPr="00B0638A">
        <w:rPr>
          <w:sz w:val="18"/>
          <w:szCs w:val="1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w:t>
      </w:r>
      <w:r w:rsidRPr="00B0638A">
        <w:rPr>
          <w:sz w:val="18"/>
          <w:szCs w:val="18"/>
        </w:rPr>
        <w:t>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565D8" w:rsidRPr="00B0638A" w:rsidP="004A6836" w14:paraId="453C8481" w14:textId="77777777">
      <w:pPr>
        <w:autoSpaceDE w:val="0"/>
        <w:autoSpaceDN w:val="0"/>
        <w:adjustRightInd w:val="0"/>
        <w:spacing w:after="0"/>
        <w:ind w:firstLine="709"/>
        <w:jc w:val="both"/>
        <w:rPr>
          <w:rFonts w:ascii="Times New Roman" w:eastAsia="Times New Roman" w:hAnsi="Times New Roman" w:cs="Times New Roman"/>
          <w:sz w:val="18"/>
          <w:szCs w:val="18"/>
          <w:lang w:eastAsia="ru-RU"/>
        </w:rPr>
      </w:pPr>
      <w:r w:rsidRPr="00B0638A">
        <w:rPr>
          <w:rFonts w:ascii="Times New Roman" w:eastAsia="Times New Roman" w:hAnsi="Times New Roman" w:cs="Times New Roman"/>
          <w:sz w:val="18"/>
          <w:szCs w:val="18"/>
          <w:lang w:eastAsia="ru-RU"/>
        </w:rPr>
        <w:t xml:space="preserve">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B0638A">
        <w:rPr>
          <w:rFonts w:ascii="Times New Roman" w:eastAsia="Calibri" w:hAnsi="Times New Roman" w:cs="Times New Roman"/>
          <w:sz w:val="18"/>
          <w:szCs w:val="18"/>
          <w:lang w:eastAsia="ru-RU"/>
        </w:rPr>
        <w:t>если такие действия (бездействие) не содержат уголовно наказуемого деяния.</w:t>
      </w:r>
    </w:p>
    <w:p w:rsidR="006F03F4" w:rsidRPr="00B0638A" w:rsidP="004A6836" w14:paraId="425F282B" w14:textId="77777777">
      <w:pPr>
        <w:pStyle w:val="20"/>
        <w:shd w:val="clear" w:color="auto" w:fill="auto"/>
        <w:spacing w:line="276" w:lineRule="auto"/>
        <w:ind w:firstLine="709"/>
        <w:rPr>
          <w:sz w:val="18"/>
          <w:szCs w:val="18"/>
        </w:rPr>
      </w:pPr>
      <w:r w:rsidRPr="00B0638A">
        <w:rPr>
          <w:color w:val="000000"/>
          <w:sz w:val="18"/>
          <w:szCs w:val="18"/>
          <w:lang w:eastAsia="ru-RU" w:bidi="ru-RU"/>
        </w:rPr>
        <w:t>Объектами административного правонарушения, предусмотренного ст. 12.26 КоАП РФ, являются установленный порядок управления, а также общественные отношения в области безопасности дорожного движения.</w:t>
      </w:r>
    </w:p>
    <w:p w:rsidR="006F03F4" w:rsidRPr="00B0638A" w:rsidP="004A6836" w14:paraId="5794C2D3" w14:textId="77777777">
      <w:pPr>
        <w:pStyle w:val="20"/>
        <w:shd w:val="clear" w:color="auto" w:fill="auto"/>
        <w:spacing w:line="276" w:lineRule="auto"/>
        <w:ind w:firstLine="709"/>
        <w:rPr>
          <w:color w:val="000000"/>
          <w:sz w:val="18"/>
          <w:szCs w:val="18"/>
          <w:lang w:eastAsia="ru-RU" w:bidi="ru-RU"/>
        </w:rPr>
      </w:pPr>
      <w:r w:rsidRPr="00B0638A">
        <w:rPr>
          <w:color w:val="000000"/>
          <w:sz w:val="18"/>
          <w:szCs w:val="18"/>
          <w:lang w:eastAsia="ru-RU" w:bidi="ru-RU"/>
        </w:rPr>
        <w:t>Положения КоАП РФ, устанавливая административную ответственность за данное правонарушение в виде лишения специального права,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w:t>
      </w:r>
    </w:p>
    <w:p w:rsidR="006F03F4" w:rsidRPr="00B0638A" w:rsidP="004A6836" w14:paraId="01030441" w14:textId="77777777">
      <w:pPr>
        <w:widowControl w:val="0"/>
        <w:spacing w:after="0"/>
        <w:ind w:firstLine="709"/>
        <w:jc w:val="both"/>
        <w:rPr>
          <w:rFonts w:ascii="Times New Roman" w:eastAsia="Times New Roman" w:hAnsi="Times New Roman" w:cs="Times New Roman"/>
          <w:color w:val="000000"/>
          <w:sz w:val="18"/>
          <w:szCs w:val="18"/>
          <w:lang w:eastAsia="ru-RU" w:bidi="ru-RU"/>
        </w:rPr>
      </w:pPr>
      <w:r w:rsidRPr="00B0638A">
        <w:rPr>
          <w:rFonts w:ascii="Times New Roman" w:eastAsia="Times New Roman" w:hAnsi="Times New Roman" w:cs="Times New Roman"/>
          <w:color w:val="000000"/>
          <w:sz w:val="18"/>
          <w:szCs w:val="18"/>
          <w:lang w:eastAsia="ru-RU" w:bidi="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соответствующего вида, утвержден Постановлением Правительства РФ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6F03F4" w:rsidRPr="00B0638A" w:rsidP="004A6836" w14:paraId="6BC6DECB" w14:textId="2778F05B">
      <w:pPr>
        <w:widowControl w:val="0"/>
        <w:tabs>
          <w:tab w:val="left" w:pos="3014"/>
        </w:tabs>
        <w:spacing w:after="0"/>
        <w:ind w:firstLine="709"/>
        <w:jc w:val="both"/>
        <w:rPr>
          <w:rFonts w:ascii="Times New Roman" w:eastAsia="Times New Roman" w:hAnsi="Times New Roman" w:cs="Times New Roman"/>
          <w:color w:val="000000"/>
          <w:sz w:val="18"/>
          <w:szCs w:val="18"/>
          <w:lang w:eastAsia="ru-RU" w:bidi="ru-RU"/>
        </w:rPr>
      </w:pPr>
      <w:r w:rsidRPr="00B0638A">
        <w:rPr>
          <w:rFonts w:ascii="Times New Roman" w:eastAsia="Times New Roman" w:hAnsi="Times New Roman" w:cs="Times New Roman"/>
          <w:color w:val="000000"/>
          <w:sz w:val="18"/>
          <w:szCs w:val="18"/>
          <w:lang w:eastAsia="ru-RU" w:bidi="ru-RU"/>
        </w:rPr>
        <w:t>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w:t>
      </w:r>
      <w:r w:rsidRPr="00B0638A">
        <w:rPr>
          <w:rFonts w:ascii="Times New Roman" w:eastAsia="Times New Roman" w:hAnsi="Times New Roman" w:cs="Times New Roman"/>
          <w:color w:val="000000"/>
          <w:sz w:val="18"/>
          <w:szCs w:val="18"/>
          <w:lang w:eastAsia="ru-RU" w:bidi="ru-RU"/>
        </w:rPr>
        <w:tab/>
        <w:t>состояние алкогольного опьянения и медицинское освидетельствование на состояние опьянения (пункт 2.3.2 Правил дорожного движения Российской Федерации, утвержденных Постановлением Правительства РФ от 23 октября 1993 г</w:t>
      </w:r>
      <w:r w:rsidRPr="00B0638A" w:rsidR="00A71DEC">
        <w:rPr>
          <w:rFonts w:ascii="Times New Roman" w:eastAsia="Times New Roman" w:hAnsi="Times New Roman" w:cs="Times New Roman"/>
          <w:color w:val="000000"/>
          <w:sz w:val="18"/>
          <w:szCs w:val="18"/>
          <w:lang w:eastAsia="ru-RU" w:bidi="ru-RU"/>
        </w:rPr>
        <w:t>ода</w:t>
      </w:r>
      <w:r w:rsidRPr="00B0638A">
        <w:rPr>
          <w:rFonts w:ascii="Times New Roman" w:eastAsia="Times New Roman" w:hAnsi="Times New Roman" w:cs="Times New Roman"/>
          <w:color w:val="000000"/>
          <w:sz w:val="18"/>
          <w:szCs w:val="18"/>
          <w:lang w:eastAsia="ru-RU" w:bidi="ru-RU"/>
        </w:rPr>
        <w:t xml:space="preserve"> № 1090).</w:t>
      </w:r>
    </w:p>
    <w:p w:rsidR="004B686A" w:rsidRPr="00B0638A" w:rsidP="004A6836" w14:paraId="1BD46D20" w14:textId="77777777">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4B686A" w:rsidRPr="00B0638A" w:rsidP="004A6836" w14:paraId="3F6B33D3" w14:textId="77777777">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В соответствии с нормами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w:t>
      </w:r>
    </w:p>
    <w:p w:rsidR="004B686A" w:rsidRPr="00B0638A" w:rsidP="004A6836" w14:paraId="0EAFFF45" w14:textId="77777777">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По смыслу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дела. Пункт 2 данной статьи указывает, что данные устанавливаются протоколом об административном правонарушении, иными протоколами, объяснениями лица, в отношении которого ведется производство по делу об административном правонарушении, показаниями свидетелей, иными документами.</w:t>
      </w:r>
    </w:p>
    <w:p w:rsidR="004B686A" w:rsidRPr="00B0638A" w:rsidP="004A6836" w14:paraId="10E0B6D6" w14:textId="77777777">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901BB" w:rsidRPr="00B0638A" w:rsidP="004A6836" w14:paraId="44C0A92C" w14:textId="718D2559">
      <w:pPr>
        <w:autoSpaceDE w:val="0"/>
        <w:autoSpaceDN w:val="0"/>
        <w:adjustRightInd w:val="0"/>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В п. 9 </w:t>
      </w:r>
      <w:r w:rsidRPr="00B0638A" w:rsidR="00A4653F">
        <w:rPr>
          <w:rFonts w:ascii="Times New Roman" w:hAnsi="Times New Roman" w:cs="Times New Roman"/>
          <w:sz w:val="18"/>
          <w:szCs w:val="18"/>
        </w:rPr>
        <w:t>п</w:t>
      </w:r>
      <w:r w:rsidRPr="00B0638A">
        <w:rPr>
          <w:rFonts w:ascii="Times New Roman" w:hAnsi="Times New Roman" w:cs="Times New Roman"/>
          <w:sz w:val="18"/>
          <w:szCs w:val="18"/>
        </w:rPr>
        <w:t xml:space="preserve">остановления Пленума Верховного Суда РФ от 24 октября 2006 года № 18 «О некоторых вопросах, возникающих у судов при применении Кодекса Российской Федерации об административных правонарушениях» разъяснено, что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901BB" w:rsidRPr="00B0638A" w:rsidP="004A6836" w14:paraId="2E26CA29" w14:textId="28217664">
      <w:pPr>
        <w:autoSpaceDE w:val="0"/>
        <w:autoSpaceDN w:val="0"/>
        <w:adjustRightInd w:val="0"/>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При этом</w:t>
      </w:r>
      <w:r w:rsidRPr="00B0638A" w:rsidR="005D7BE7">
        <w:rPr>
          <w:rFonts w:ascii="Times New Roman" w:hAnsi="Times New Roman" w:cs="Times New Roman"/>
          <w:sz w:val="18"/>
          <w:szCs w:val="18"/>
        </w:rPr>
        <w:t>,</w:t>
      </w:r>
      <w:r w:rsidRPr="00B0638A">
        <w:rPr>
          <w:rFonts w:ascii="Times New Roman" w:hAnsi="Times New Roman" w:cs="Times New Roman"/>
          <w:sz w:val="18"/>
          <w:szCs w:val="18"/>
        </w:rPr>
        <w:t xml:space="preserve"> необходимо наличие достаточных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5901BB" w:rsidRPr="00B0638A" w:rsidP="004A6836" w14:paraId="2126642F" w14:textId="77777777">
      <w:pPr>
        <w:autoSpaceDE w:val="0"/>
        <w:autoSpaceDN w:val="0"/>
        <w:adjustRightInd w:val="0"/>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B0638A">
          <w:rPr>
            <w:rFonts w:ascii="Times New Roman" w:hAnsi="Times New Roman" w:cs="Times New Roman"/>
            <w:sz w:val="18"/>
            <w:szCs w:val="18"/>
          </w:rPr>
          <w:t>2008 г</w:t>
        </w:r>
      </w:smartTag>
      <w:r w:rsidRPr="00B0638A">
        <w:rPr>
          <w:rFonts w:ascii="Times New Roman" w:hAnsi="Times New Roman" w:cs="Times New Roman"/>
          <w:sz w:val="18"/>
          <w:szCs w:val="18"/>
        </w:rPr>
        <w:t xml:space="preserve">.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w:t>
      </w:r>
    </w:p>
    <w:p w:rsidR="005901BB" w:rsidRPr="00B0638A" w:rsidP="004A6836" w14:paraId="58DE1805" w14:textId="77777777">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B0638A">
        <w:rPr>
          <w:rFonts w:ascii="Times New Roman" w:hAnsi="Times New Roman" w:cs="Times New Roman"/>
          <w:sz w:val="18"/>
          <w:szCs w:val="18"/>
        </w:rPr>
        <w:t>состояние алкогольного опьянения указанное лицо подлежит направлению на медицинское освидетельствование на состояние опьянения.</w:t>
      </w:r>
    </w:p>
    <w:p w:rsidR="00164C28" w:rsidRPr="00B0638A" w:rsidP="004A6836" w14:paraId="565A7D1A" w14:textId="77777777">
      <w:pPr>
        <w:widowControl w:val="0"/>
        <w:spacing w:after="0"/>
        <w:ind w:firstLine="709"/>
        <w:jc w:val="both"/>
        <w:rPr>
          <w:rFonts w:ascii="Times New Roman" w:eastAsia="Times New Roman" w:hAnsi="Times New Roman" w:cs="Times New Roman"/>
          <w:color w:val="000000"/>
          <w:sz w:val="18"/>
          <w:szCs w:val="18"/>
          <w:lang w:eastAsia="ru-RU" w:bidi="ru-RU"/>
        </w:rPr>
      </w:pPr>
      <w:r w:rsidRPr="00B0638A">
        <w:rPr>
          <w:rFonts w:ascii="Times New Roman" w:eastAsia="Times New Roman" w:hAnsi="Times New Roman" w:cs="Times New Roman"/>
          <w:color w:val="000000"/>
          <w:sz w:val="18"/>
          <w:szCs w:val="18"/>
          <w:lang w:eastAsia="ru-RU" w:bidi="ru-RU"/>
        </w:rPr>
        <w:t>Исходя из положений</w:t>
      </w:r>
      <w:r w:rsidRPr="00B0638A" w:rsidR="004B686A">
        <w:rPr>
          <w:rFonts w:ascii="Times New Roman" w:eastAsia="Times New Roman" w:hAnsi="Times New Roman" w:cs="Times New Roman"/>
          <w:color w:val="000000"/>
          <w:sz w:val="18"/>
          <w:szCs w:val="18"/>
          <w:lang w:eastAsia="ru-RU" w:bidi="ru-RU"/>
        </w:rPr>
        <w:t xml:space="preserve"> ч. 1 ст. 27.12 КоАП РФ</w:t>
      </w:r>
      <w:r w:rsidRPr="00B0638A">
        <w:rPr>
          <w:rFonts w:ascii="Times New Roman" w:eastAsia="Times New Roman" w:hAnsi="Times New Roman" w:cs="Times New Roman"/>
          <w:color w:val="000000"/>
          <w:sz w:val="18"/>
          <w:szCs w:val="18"/>
          <w:lang w:eastAsia="ru-RU" w:bidi="ru-RU"/>
        </w:rPr>
        <w:t>,</w:t>
      </w:r>
      <w:r w:rsidRPr="00B0638A" w:rsidR="004B686A">
        <w:rPr>
          <w:rFonts w:ascii="Times New Roman" w:eastAsia="Times New Roman" w:hAnsi="Times New Roman" w:cs="Times New Roman"/>
          <w:color w:val="000000"/>
          <w:sz w:val="18"/>
          <w:szCs w:val="18"/>
          <w:lang w:eastAsia="ru-RU" w:bidi="ru-RU"/>
        </w:rPr>
        <w:t xml:space="preserve">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4B686A" w:rsidRPr="00B0638A" w:rsidP="004A6836" w14:paraId="17D2EF22" w14:textId="3E94324D">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 xml:space="preserve">Основания, по которым сотрудник ГИБДД пришел к выводу о нахождении </w:t>
      </w:r>
      <w:r w:rsidRPr="00B0638A" w:rsidR="00AA7368">
        <w:rPr>
          <w:rFonts w:ascii="Times New Roman" w:eastAsia="Times New Roman" w:hAnsi="Times New Roman" w:cs="Times New Roman"/>
          <w:color w:val="000000"/>
          <w:sz w:val="18"/>
          <w:szCs w:val="18"/>
          <w:lang w:eastAsia="ru-RU" w:bidi="ru-RU"/>
        </w:rPr>
        <w:t>А.В. Тоткало</w:t>
      </w:r>
      <w:r w:rsidRPr="00B0638A">
        <w:rPr>
          <w:rFonts w:ascii="Times New Roman" w:eastAsia="Times New Roman" w:hAnsi="Times New Roman" w:cs="Times New Roman"/>
          <w:color w:val="000000"/>
          <w:sz w:val="18"/>
          <w:szCs w:val="18"/>
          <w:lang w:eastAsia="ru-RU" w:bidi="ru-RU"/>
        </w:rPr>
        <w:t xml:space="preserve"> в состоянии опьянения, отражены </w:t>
      </w:r>
      <w:r w:rsidRPr="00B0638A" w:rsidR="00AA7368">
        <w:rPr>
          <w:rFonts w:ascii="Times New Roman" w:eastAsia="Times New Roman" w:hAnsi="Times New Roman" w:cs="Times New Roman"/>
          <w:color w:val="000000"/>
          <w:sz w:val="18"/>
          <w:szCs w:val="18"/>
          <w:lang w:eastAsia="ru-RU" w:bidi="ru-RU"/>
        </w:rPr>
        <w:t xml:space="preserve">как </w:t>
      </w:r>
      <w:r w:rsidRPr="00B0638A">
        <w:rPr>
          <w:rFonts w:ascii="Times New Roman" w:eastAsia="Times New Roman" w:hAnsi="Times New Roman" w:cs="Times New Roman"/>
          <w:color w:val="000000"/>
          <w:sz w:val="18"/>
          <w:szCs w:val="18"/>
          <w:lang w:eastAsia="ru-RU" w:bidi="ru-RU"/>
        </w:rPr>
        <w:t>в протоколе об административном правонарушении</w:t>
      </w:r>
      <w:r w:rsidRPr="00B0638A" w:rsidR="00AA7368">
        <w:rPr>
          <w:rFonts w:ascii="Times New Roman" w:eastAsia="Times New Roman" w:hAnsi="Times New Roman" w:cs="Times New Roman"/>
          <w:color w:val="000000"/>
          <w:sz w:val="18"/>
          <w:szCs w:val="18"/>
          <w:lang w:eastAsia="ru-RU" w:bidi="ru-RU"/>
        </w:rPr>
        <w:t>, так и четко визуально отражены на имеющейся видеозаписи</w:t>
      </w:r>
      <w:r w:rsidRPr="00B0638A">
        <w:rPr>
          <w:rFonts w:ascii="Times New Roman" w:eastAsia="Times New Roman" w:hAnsi="Times New Roman" w:cs="Times New Roman"/>
          <w:color w:val="000000"/>
          <w:sz w:val="18"/>
          <w:szCs w:val="18"/>
          <w:lang w:eastAsia="ru-RU" w:bidi="ru-RU"/>
        </w:rPr>
        <w:t>.</w:t>
      </w:r>
    </w:p>
    <w:p w:rsidR="004B686A" w:rsidRPr="00B0638A" w:rsidP="004A6836" w14:paraId="122CB875" w14:textId="1393AE8B">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П</w:t>
      </w:r>
      <w:r w:rsidRPr="00B0638A">
        <w:rPr>
          <w:rFonts w:ascii="Times New Roman" w:eastAsia="Times New Roman" w:hAnsi="Times New Roman" w:cs="Times New Roman"/>
          <w:color w:val="000000"/>
          <w:sz w:val="18"/>
          <w:szCs w:val="18"/>
          <w:lang w:eastAsia="ru-RU" w:bidi="ru-RU"/>
        </w:rPr>
        <w:t xml:space="preserve">ротокол об административном правонарушении </w:t>
      </w:r>
      <w:r w:rsidRPr="00B0638A">
        <w:rPr>
          <w:rFonts w:ascii="Times New Roman" w:eastAsia="Times New Roman" w:hAnsi="Times New Roman" w:cs="Times New Roman"/>
          <w:color w:val="000000"/>
          <w:sz w:val="18"/>
          <w:szCs w:val="18"/>
          <w:lang w:eastAsia="ru-RU" w:bidi="ru-RU"/>
        </w:rPr>
        <w:t>82 АП №200375</w:t>
      </w:r>
      <w:r w:rsidRPr="00B0638A">
        <w:rPr>
          <w:rFonts w:ascii="Times New Roman" w:eastAsia="Times New Roman" w:hAnsi="Times New Roman" w:cs="Times New Roman"/>
          <w:color w:val="000000"/>
          <w:sz w:val="18"/>
          <w:szCs w:val="18"/>
          <w:lang w:eastAsia="ru-RU" w:bidi="ru-RU"/>
        </w:rPr>
        <w:t xml:space="preserve"> от </w:t>
      </w:r>
      <w:r w:rsidRPr="00B0638A">
        <w:rPr>
          <w:rFonts w:ascii="Times New Roman" w:eastAsia="Times New Roman" w:hAnsi="Times New Roman" w:cs="Times New Roman"/>
          <w:color w:val="000000"/>
          <w:sz w:val="18"/>
          <w:szCs w:val="18"/>
          <w:lang w:eastAsia="ru-RU" w:bidi="ru-RU"/>
        </w:rPr>
        <w:t>22</w:t>
      </w:r>
      <w:r w:rsidRPr="00B0638A">
        <w:rPr>
          <w:rFonts w:ascii="Times New Roman" w:eastAsia="Times New Roman" w:hAnsi="Times New Roman" w:cs="Times New Roman"/>
          <w:color w:val="000000"/>
          <w:sz w:val="18"/>
          <w:szCs w:val="18"/>
          <w:lang w:eastAsia="ru-RU" w:bidi="ru-RU"/>
        </w:rPr>
        <w:t>.</w:t>
      </w:r>
      <w:r w:rsidRPr="00B0638A">
        <w:rPr>
          <w:rFonts w:ascii="Times New Roman" w:eastAsia="Times New Roman" w:hAnsi="Times New Roman" w:cs="Times New Roman"/>
          <w:color w:val="000000"/>
          <w:sz w:val="18"/>
          <w:szCs w:val="18"/>
          <w:lang w:eastAsia="ru-RU" w:bidi="ru-RU"/>
        </w:rPr>
        <w:t>07</w:t>
      </w:r>
      <w:r w:rsidRPr="00B0638A">
        <w:rPr>
          <w:rFonts w:ascii="Times New Roman" w:eastAsia="Times New Roman" w:hAnsi="Times New Roman" w:cs="Times New Roman"/>
          <w:color w:val="000000"/>
          <w:sz w:val="18"/>
          <w:szCs w:val="18"/>
          <w:lang w:eastAsia="ru-RU" w:bidi="ru-RU"/>
        </w:rPr>
        <w:t>.202</w:t>
      </w:r>
      <w:r w:rsidRPr="00B0638A">
        <w:rPr>
          <w:rFonts w:ascii="Times New Roman" w:eastAsia="Times New Roman" w:hAnsi="Times New Roman" w:cs="Times New Roman"/>
          <w:color w:val="000000"/>
          <w:sz w:val="18"/>
          <w:szCs w:val="18"/>
          <w:lang w:eastAsia="ru-RU" w:bidi="ru-RU"/>
        </w:rPr>
        <w:t>3</w:t>
      </w:r>
      <w:r w:rsidRPr="00B0638A">
        <w:rPr>
          <w:rFonts w:ascii="Times New Roman" w:eastAsia="Times New Roman" w:hAnsi="Times New Roman" w:cs="Times New Roman"/>
          <w:color w:val="000000"/>
          <w:sz w:val="18"/>
          <w:szCs w:val="18"/>
          <w:lang w:eastAsia="ru-RU" w:bidi="ru-RU"/>
        </w:rPr>
        <w:t xml:space="preserve"> составлен уполномоченным должностным лицом с соблюдением всех требований закона, существенных нарушений требования закона при их составлении не допущено, все сведения, необходимые для правильного разрешения дела, в протоколах отражены правильно (л.д. </w:t>
      </w:r>
      <w:r w:rsidRPr="00B0638A">
        <w:rPr>
          <w:rFonts w:ascii="Times New Roman" w:eastAsia="Times New Roman" w:hAnsi="Times New Roman" w:cs="Times New Roman"/>
          <w:color w:val="000000"/>
          <w:sz w:val="18"/>
          <w:szCs w:val="18"/>
          <w:lang w:eastAsia="ru-RU" w:bidi="ru-RU"/>
        </w:rPr>
        <w:t>1</w:t>
      </w:r>
      <w:r w:rsidRPr="00B0638A">
        <w:rPr>
          <w:rFonts w:ascii="Times New Roman" w:eastAsia="Times New Roman" w:hAnsi="Times New Roman" w:cs="Times New Roman"/>
          <w:color w:val="000000"/>
          <w:sz w:val="18"/>
          <w:szCs w:val="18"/>
          <w:lang w:eastAsia="ru-RU" w:bidi="ru-RU"/>
        </w:rPr>
        <w:t>).</w:t>
      </w:r>
      <w:r w:rsidRPr="00B0638A">
        <w:rPr>
          <w:rFonts w:ascii="Times New Roman" w:eastAsia="Times New Roman" w:hAnsi="Times New Roman" w:cs="Times New Roman"/>
          <w:color w:val="000000"/>
          <w:sz w:val="18"/>
          <w:szCs w:val="18"/>
          <w:lang w:eastAsia="ru-RU" w:bidi="ru-RU"/>
        </w:rPr>
        <w:t xml:space="preserve"> Доводы о грубом нарушении КоАП РФ в части разъяснения прав и отсутствии объяснения А.В. Тоткало опровергаются имеющимися в соответствующих графах подписями лица, в отношении которого ведется производство по делу об административном правонарушении, в том числе в отдельной графе для объяснений, что свидетельствует о предоставлении ему возможности реализации этого права, использование которого является добровольным. Отсутствие объяснения при таких обстоятельствах не может расцениваться как нарушение права на защиту.</w:t>
      </w:r>
    </w:p>
    <w:p w:rsidR="000478B1" w:rsidRPr="00B0638A" w:rsidP="004A6836" w14:paraId="185F24CF" w14:textId="371AE02D">
      <w:pPr>
        <w:widowControl w:val="0"/>
        <w:spacing w:after="0"/>
        <w:ind w:firstLine="709"/>
        <w:jc w:val="both"/>
        <w:rPr>
          <w:rFonts w:ascii="Times New Roman" w:eastAsia="Times New Roman" w:hAnsi="Times New Roman" w:cs="Times New Roman"/>
          <w:color w:val="000000"/>
          <w:sz w:val="18"/>
          <w:szCs w:val="18"/>
          <w:lang w:eastAsia="ru-RU" w:bidi="ru-RU"/>
        </w:rPr>
      </w:pPr>
      <w:r w:rsidRPr="00B0638A">
        <w:rPr>
          <w:rFonts w:ascii="Times New Roman" w:eastAsia="Times New Roman" w:hAnsi="Times New Roman" w:cs="Times New Roman"/>
          <w:color w:val="000000"/>
          <w:sz w:val="18"/>
          <w:szCs w:val="18"/>
          <w:lang w:eastAsia="ru-RU" w:bidi="ru-RU"/>
        </w:rPr>
        <w:t>Отказ А.В. Тоткало</w:t>
      </w:r>
      <w:r w:rsidRPr="00B0638A" w:rsidR="004B686A">
        <w:rPr>
          <w:rFonts w:ascii="Times New Roman" w:eastAsia="Times New Roman" w:hAnsi="Times New Roman" w:cs="Times New Roman"/>
          <w:color w:val="000000"/>
          <w:sz w:val="18"/>
          <w:szCs w:val="18"/>
          <w:lang w:eastAsia="ru-RU" w:bidi="ru-RU"/>
        </w:rPr>
        <w:t xml:space="preserve"> от прохождения освидетельствования на состояние </w:t>
      </w:r>
      <w:r w:rsidRPr="00B0638A" w:rsidR="00A4653F">
        <w:rPr>
          <w:rFonts w:ascii="Times New Roman" w:eastAsia="Times New Roman" w:hAnsi="Times New Roman" w:cs="Times New Roman"/>
          <w:color w:val="000000"/>
          <w:sz w:val="18"/>
          <w:szCs w:val="18"/>
          <w:lang w:eastAsia="ru-RU" w:bidi="ru-RU"/>
        </w:rPr>
        <w:t xml:space="preserve">алкогольного </w:t>
      </w:r>
      <w:r w:rsidRPr="00B0638A" w:rsidR="004B686A">
        <w:rPr>
          <w:rFonts w:ascii="Times New Roman" w:eastAsia="Times New Roman" w:hAnsi="Times New Roman" w:cs="Times New Roman"/>
          <w:color w:val="000000"/>
          <w:sz w:val="18"/>
          <w:szCs w:val="18"/>
          <w:lang w:eastAsia="ru-RU" w:bidi="ru-RU"/>
        </w:rPr>
        <w:t xml:space="preserve">опьянения, зафиксирован в </w:t>
      </w:r>
      <w:r w:rsidRPr="00B0638A" w:rsidR="00A4653F">
        <w:rPr>
          <w:rFonts w:ascii="Times New Roman" w:eastAsia="Times New Roman" w:hAnsi="Times New Roman" w:cs="Times New Roman"/>
          <w:color w:val="000000"/>
          <w:sz w:val="18"/>
          <w:szCs w:val="18"/>
          <w:lang w:eastAsia="ru-RU" w:bidi="ru-RU"/>
        </w:rPr>
        <w:t>акте</w:t>
      </w:r>
      <w:r w:rsidRPr="00B0638A" w:rsidR="004B686A">
        <w:rPr>
          <w:rFonts w:ascii="Times New Roman" w:eastAsia="Times New Roman" w:hAnsi="Times New Roman" w:cs="Times New Roman"/>
          <w:color w:val="000000"/>
          <w:sz w:val="18"/>
          <w:szCs w:val="18"/>
          <w:lang w:eastAsia="ru-RU" w:bidi="ru-RU"/>
        </w:rPr>
        <w:t xml:space="preserve"> освидетельствовани</w:t>
      </w:r>
      <w:r w:rsidRPr="00B0638A" w:rsidR="00A4653F">
        <w:rPr>
          <w:rFonts w:ascii="Times New Roman" w:eastAsia="Times New Roman" w:hAnsi="Times New Roman" w:cs="Times New Roman"/>
          <w:color w:val="000000"/>
          <w:sz w:val="18"/>
          <w:szCs w:val="18"/>
          <w:lang w:eastAsia="ru-RU" w:bidi="ru-RU"/>
        </w:rPr>
        <w:t>я</w:t>
      </w:r>
      <w:r w:rsidRPr="00B0638A" w:rsidR="004B686A">
        <w:rPr>
          <w:rFonts w:ascii="Times New Roman" w:eastAsia="Times New Roman" w:hAnsi="Times New Roman" w:cs="Times New Roman"/>
          <w:color w:val="000000"/>
          <w:sz w:val="18"/>
          <w:szCs w:val="18"/>
          <w:lang w:eastAsia="ru-RU" w:bidi="ru-RU"/>
        </w:rPr>
        <w:t xml:space="preserve"> на состояние </w:t>
      </w:r>
      <w:r w:rsidRPr="00B0638A" w:rsidR="00A4653F">
        <w:rPr>
          <w:rFonts w:ascii="Times New Roman" w:eastAsia="Times New Roman" w:hAnsi="Times New Roman" w:cs="Times New Roman"/>
          <w:color w:val="000000"/>
          <w:sz w:val="18"/>
          <w:szCs w:val="18"/>
          <w:lang w:eastAsia="ru-RU" w:bidi="ru-RU"/>
        </w:rPr>
        <w:t xml:space="preserve">алкогольного </w:t>
      </w:r>
      <w:r w:rsidRPr="00B0638A" w:rsidR="004B686A">
        <w:rPr>
          <w:rFonts w:ascii="Times New Roman" w:eastAsia="Times New Roman" w:hAnsi="Times New Roman" w:cs="Times New Roman"/>
          <w:color w:val="000000"/>
          <w:sz w:val="18"/>
          <w:szCs w:val="18"/>
          <w:lang w:eastAsia="ru-RU" w:bidi="ru-RU"/>
        </w:rPr>
        <w:t>опьянения, что послужи</w:t>
      </w:r>
      <w:r w:rsidRPr="00B0638A" w:rsidR="006F03F4">
        <w:rPr>
          <w:rFonts w:ascii="Times New Roman" w:eastAsia="Times New Roman" w:hAnsi="Times New Roman" w:cs="Times New Roman"/>
          <w:color w:val="000000"/>
          <w:sz w:val="18"/>
          <w:szCs w:val="18"/>
          <w:lang w:eastAsia="ru-RU" w:bidi="ru-RU"/>
        </w:rPr>
        <w:t>ло основанием для направления его</w:t>
      </w:r>
      <w:r w:rsidRPr="00B0638A" w:rsidR="004B686A">
        <w:rPr>
          <w:rFonts w:ascii="Times New Roman" w:eastAsia="Times New Roman" w:hAnsi="Times New Roman" w:cs="Times New Roman"/>
          <w:color w:val="000000"/>
          <w:sz w:val="18"/>
          <w:szCs w:val="18"/>
          <w:lang w:eastAsia="ru-RU" w:bidi="ru-RU"/>
        </w:rPr>
        <w:t xml:space="preserve"> на медицинское освидетельствование (л.д. </w:t>
      </w:r>
      <w:r w:rsidRPr="00B0638A">
        <w:rPr>
          <w:rFonts w:ascii="Times New Roman" w:eastAsia="Times New Roman" w:hAnsi="Times New Roman" w:cs="Times New Roman"/>
          <w:color w:val="000000"/>
          <w:sz w:val="18"/>
          <w:szCs w:val="18"/>
          <w:lang w:eastAsia="ru-RU" w:bidi="ru-RU"/>
        </w:rPr>
        <w:t>3</w:t>
      </w:r>
      <w:r w:rsidRPr="00B0638A" w:rsidR="004B686A">
        <w:rPr>
          <w:rFonts w:ascii="Times New Roman" w:eastAsia="Times New Roman" w:hAnsi="Times New Roman" w:cs="Times New Roman"/>
          <w:color w:val="000000"/>
          <w:sz w:val="18"/>
          <w:szCs w:val="18"/>
          <w:lang w:eastAsia="ru-RU" w:bidi="ru-RU"/>
        </w:rPr>
        <w:t>).</w:t>
      </w:r>
      <w:r w:rsidRPr="00B0638A">
        <w:rPr>
          <w:rFonts w:ascii="Times New Roman" w:eastAsia="Times New Roman" w:hAnsi="Times New Roman" w:cs="Times New Roman"/>
          <w:color w:val="000000"/>
          <w:sz w:val="18"/>
          <w:szCs w:val="18"/>
          <w:lang w:eastAsia="ru-RU" w:bidi="ru-RU"/>
        </w:rPr>
        <w:t xml:space="preserve"> Доводы о наличии в нем исправлений являются несостоятельными, поскольку явных очевидных исправлений протокол не содержит. Это подтвердил и опрошенный при рассмотрении дела составивший его инспектор ДПС взвода №2 ОСР ДПС ГИБДД МВД по Республике Крым </w:t>
      </w:r>
      <w:r w:rsidRPr="00B0638A" w:rsidR="00B0638A">
        <w:rPr>
          <w:rFonts w:ascii="Times New Roman" w:eastAsia="Times New Roman" w:hAnsi="Times New Roman" w:cs="Times New Roman"/>
          <w:color w:val="000000"/>
          <w:sz w:val="18"/>
          <w:szCs w:val="18"/>
          <w:lang w:eastAsia="ru-RU" w:bidi="ru-RU"/>
        </w:rPr>
        <w:t>ФИО</w:t>
      </w:r>
      <w:r w:rsidRPr="00B0638A" w:rsidR="00A4653F">
        <w:rPr>
          <w:rFonts w:ascii="Times New Roman" w:eastAsia="Times New Roman" w:hAnsi="Times New Roman" w:cs="Times New Roman"/>
          <w:color w:val="000000"/>
          <w:sz w:val="18"/>
          <w:szCs w:val="18"/>
          <w:lang w:eastAsia="ru-RU" w:bidi="ru-RU"/>
        </w:rPr>
        <w:t>, пояснивший такое написание им цифры «пять» в указании времени направления.</w:t>
      </w:r>
    </w:p>
    <w:p w:rsidR="004B686A" w:rsidRPr="00B0638A" w:rsidP="004A6836" w14:paraId="025D3BF0" w14:textId="721F7978">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 xml:space="preserve">Вопреки доводам представителя А.В. Тоткало, </w:t>
      </w:r>
      <w:r w:rsidRPr="00B0638A">
        <w:rPr>
          <w:rFonts w:ascii="Times New Roman" w:eastAsia="Times New Roman" w:hAnsi="Times New Roman" w:cs="Times New Roman"/>
          <w:color w:val="000000"/>
          <w:sz w:val="18"/>
          <w:szCs w:val="18"/>
          <w:lang w:eastAsia="ru-RU" w:bidi="ru-RU"/>
        </w:rPr>
        <w:t xml:space="preserve">протокол о направлении на медицинское освидетельствование </w:t>
      </w:r>
      <w:r w:rsidRPr="00B0638A">
        <w:rPr>
          <w:rFonts w:ascii="Times New Roman" w:eastAsia="Times New Roman" w:hAnsi="Times New Roman" w:cs="Times New Roman"/>
          <w:color w:val="000000"/>
          <w:sz w:val="18"/>
          <w:szCs w:val="18"/>
          <w:lang w:eastAsia="ru-RU" w:bidi="ru-RU"/>
        </w:rPr>
        <w:t>82</w:t>
      </w:r>
      <w:r w:rsidRPr="00B0638A">
        <w:rPr>
          <w:rFonts w:ascii="Times New Roman" w:eastAsia="Times New Roman" w:hAnsi="Times New Roman" w:cs="Times New Roman"/>
          <w:color w:val="000000"/>
          <w:sz w:val="18"/>
          <w:szCs w:val="18"/>
          <w:lang w:eastAsia="ru-RU" w:bidi="ru-RU"/>
        </w:rPr>
        <w:t xml:space="preserve"> </w:t>
      </w:r>
      <w:r w:rsidRPr="00B0638A">
        <w:rPr>
          <w:rFonts w:ascii="Times New Roman" w:eastAsia="Times New Roman" w:hAnsi="Times New Roman" w:cs="Times New Roman"/>
          <w:color w:val="000000"/>
          <w:sz w:val="18"/>
          <w:szCs w:val="18"/>
          <w:lang w:eastAsia="ru-RU" w:bidi="ru-RU"/>
        </w:rPr>
        <w:t>НП</w:t>
      </w:r>
      <w:r w:rsidRPr="00B0638A">
        <w:rPr>
          <w:rFonts w:ascii="Times New Roman" w:eastAsia="Times New Roman" w:hAnsi="Times New Roman" w:cs="Times New Roman"/>
          <w:color w:val="000000"/>
          <w:sz w:val="18"/>
          <w:szCs w:val="18"/>
          <w:lang w:eastAsia="ru-RU" w:bidi="ru-RU"/>
        </w:rPr>
        <w:t xml:space="preserve"> </w:t>
      </w:r>
      <w:r w:rsidRPr="00B0638A" w:rsidR="003E6BBE">
        <w:rPr>
          <w:rFonts w:ascii="Times New Roman" w:eastAsia="Times New Roman" w:hAnsi="Times New Roman" w:cs="Times New Roman"/>
          <w:color w:val="000000"/>
          <w:sz w:val="18"/>
          <w:szCs w:val="18"/>
          <w:lang w:eastAsia="ru-RU" w:bidi="ru-RU"/>
        </w:rPr>
        <w:t xml:space="preserve">№ </w:t>
      </w:r>
      <w:r w:rsidRPr="00B0638A">
        <w:rPr>
          <w:rFonts w:ascii="Times New Roman" w:eastAsia="Times New Roman" w:hAnsi="Times New Roman" w:cs="Times New Roman"/>
          <w:color w:val="000000"/>
          <w:sz w:val="18"/>
          <w:szCs w:val="18"/>
          <w:lang w:eastAsia="ru-RU" w:bidi="ru-RU"/>
        </w:rPr>
        <w:t>000442</w:t>
      </w:r>
      <w:r w:rsidRPr="00B0638A">
        <w:rPr>
          <w:rFonts w:ascii="Times New Roman" w:eastAsia="Times New Roman" w:hAnsi="Times New Roman" w:cs="Times New Roman"/>
          <w:color w:val="000000"/>
          <w:sz w:val="18"/>
          <w:szCs w:val="18"/>
          <w:lang w:eastAsia="ru-RU" w:bidi="ru-RU"/>
        </w:rPr>
        <w:t xml:space="preserve"> от </w:t>
      </w:r>
      <w:r w:rsidRPr="00B0638A">
        <w:rPr>
          <w:rFonts w:ascii="Times New Roman" w:eastAsia="Times New Roman" w:hAnsi="Times New Roman" w:cs="Times New Roman"/>
          <w:color w:val="000000"/>
          <w:sz w:val="18"/>
          <w:szCs w:val="18"/>
          <w:lang w:eastAsia="ru-RU" w:bidi="ru-RU"/>
        </w:rPr>
        <w:t>22</w:t>
      </w:r>
      <w:r w:rsidRPr="00B0638A">
        <w:rPr>
          <w:rFonts w:ascii="Times New Roman" w:eastAsia="Times New Roman" w:hAnsi="Times New Roman" w:cs="Times New Roman"/>
          <w:color w:val="000000"/>
          <w:sz w:val="18"/>
          <w:szCs w:val="18"/>
          <w:lang w:eastAsia="ru-RU" w:bidi="ru-RU"/>
        </w:rPr>
        <w:t>.11.202</w:t>
      </w:r>
      <w:r w:rsidRPr="00B0638A">
        <w:rPr>
          <w:rFonts w:ascii="Times New Roman" w:eastAsia="Times New Roman" w:hAnsi="Times New Roman" w:cs="Times New Roman"/>
          <w:color w:val="000000"/>
          <w:sz w:val="18"/>
          <w:szCs w:val="18"/>
          <w:lang w:eastAsia="ru-RU" w:bidi="ru-RU"/>
        </w:rPr>
        <w:t>3</w:t>
      </w:r>
      <w:r w:rsidRPr="00B0638A">
        <w:rPr>
          <w:rFonts w:ascii="Times New Roman" w:eastAsia="Times New Roman" w:hAnsi="Times New Roman" w:cs="Times New Roman"/>
          <w:color w:val="000000"/>
          <w:sz w:val="18"/>
          <w:szCs w:val="18"/>
          <w:lang w:eastAsia="ru-RU" w:bidi="ru-RU"/>
        </w:rPr>
        <w:t xml:space="preserve"> </w:t>
      </w:r>
      <w:r w:rsidRPr="00B0638A">
        <w:rPr>
          <w:rFonts w:ascii="Times New Roman" w:eastAsia="Times New Roman" w:hAnsi="Times New Roman" w:cs="Times New Roman"/>
          <w:color w:val="000000"/>
          <w:sz w:val="18"/>
          <w:szCs w:val="18"/>
          <w:lang w:eastAsia="ru-RU" w:bidi="ru-RU"/>
        </w:rPr>
        <w:t xml:space="preserve">содержит достоверные данные </w:t>
      </w:r>
      <w:r w:rsidRPr="00B0638A">
        <w:rPr>
          <w:rFonts w:ascii="Times New Roman" w:eastAsia="Times New Roman" w:hAnsi="Times New Roman" w:cs="Times New Roman"/>
          <w:color w:val="000000"/>
          <w:sz w:val="18"/>
          <w:szCs w:val="18"/>
          <w:lang w:eastAsia="ru-RU" w:bidi="ru-RU"/>
        </w:rPr>
        <w:t xml:space="preserve">при производстве видеофиксации процессуального действия </w:t>
      </w:r>
      <w:r w:rsidRPr="00B0638A">
        <w:rPr>
          <w:rFonts w:ascii="Times New Roman" w:eastAsia="Times New Roman" w:hAnsi="Times New Roman" w:cs="Times New Roman"/>
          <w:color w:val="000000"/>
          <w:sz w:val="18"/>
          <w:szCs w:val="18"/>
          <w:lang w:eastAsia="ru-RU" w:bidi="ru-RU"/>
        </w:rPr>
        <w:t xml:space="preserve">об отказе </w:t>
      </w:r>
      <w:r w:rsidRPr="00B0638A">
        <w:rPr>
          <w:rFonts w:ascii="Times New Roman" w:eastAsia="Times New Roman" w:hAnsi="Times New Roman" w:cs="Times New Roman"/>
          <w:color w:val="000000"/>
          <w:sz w:val="18"/>
          <w:szCs w:val="18"/>
          <w:lang w:eastAsia="ru-RU" w:bidi="ru-RU"/>
        </w:rPr>
        <w:t>от прохождения медицинского освидетельствования</w:t>
      </w:r>
      <w:r w:rsidRPr="00B0638A">
        <w:rPr>
          <w:rFonts w:ascii="Times New Roman" w:eastAsia="Times New Roman" w:hAnsi="Times New Roman" w:cs="Times New Roman"/>
          <w:color w:val="000000"/>
          <w:sz w:val="18"/>
          <w:szCs w:val="18"/>
          <w:lang w:eastAsia="ru-RU" w:bidi="ru-RU"/>
        </w:rPr>
        <w:t>, основанием для которого послужил отказ от освидетельствования на состояние алкогольного опьянения с подробным указанием признаков опьянения</w:t>
      </w:r>
      <w:r w:rsidRPr="00B0638A" w:rsidR="003E6BBE">
        <w:rPr>
          <w:rFonts w:ascii="Times New Roman" w:eastAsia="Times New Roman" w:hAnsi="Times New Roman" w:cs="Times New Roman"/>
          <w:color w:val="000000"/>
          <w:sz w:val="18"/>
          <w:szCs w:val="18"/>
          <w:lang w:eastAsia="ru-RU" w:bidi="ru-RU"/>
        </w:rPr>
        <w:t xml:space="preserve"> в акте освидетельствования</w:t>
      </w:r>
      <w:r w:rsidRPr="00B0638A">
        <w:rPr>
          <w:rFonts w:ascii="Times New Roman" w:eastAsia="Times New Roman" w:hAnsi="Times New Roman" w:cs="Times New Roman"/>
          <w:color w:val="000000"/>
          <w:sz w:val="18"/>
          <w:szCs w:val="18"/>
          <w:lang w:eastAsia="ru-RU" w:bidi="ru-RU"/>
        </w:rPr>
        <w:t>. При этом, акт</w:t>
      </w:r>
      <w:r w:rsidRPr="00B0638A" w:rsidR="003E6BBE">
        <w:rPr>
          <w:rFonts w:ascii="Times New Roman" w:eastAsia="Times New Roman" w:hAnsi="Times New Roman" w:cs="Times New Roman"/>
          <w:color w:val="000000"/>
          <w:sz w:val="18"/>
          <w:szCs w:val="18"/>
          <w:lang w:eastAsia="ru-RU" w:bidi="ru-RU"/>
        </w:rPr>
        <w:t xml:space="preserve"> 82 НА №00</w:t>
      </w:r>
      <w:r w:rsidRPr="00B0638A" w:rsidR="004A6836">
        <w:rPr>
          <w:rFonts w:ascii="Times New Roman" w:eastAsia="Times New Roman" w:hAnsi="Times New Roman" w:cs="Times New Roman"/>
          <w:color w:val="000000"/>
          <w:sz w:val="18"/>
          <w:szCs w:val="18"/>
          <w:lang w:eastAsia="ru-RU" w:bidi="ru-RU"/>
        </w:rPr>
        <w:t>0</w:t>
      </w:r>
      <w:r w:rsidRPr="00B0638A" w:rsidR="003E6BBE">
        <w:rPr>
          <w:rFonts w:ascii="Times New Roman" w:eastAsia="Times New Roman" w:hAnsi="Times New Roman" w:cs="Times New Roman"/>
          <w:color w:val="000000"/>
          <w:sz w:val="18"/>
          <w:szCs w:val="18"/>
          <w:lang w:eastAsia="ru-RU" w:bidi="ru-RU"/>
        </w:rPr>
        <w:t>452 от 22.07.2023</w:t>
      </w:r>
      <w:r w:rsidRPr="00B0638A">
        <w:rPr>
          <w:rFonts w:ascii="Times New Roman" w:eastAsia="Times New Roman" w:hAnsi="Times New Roman" w:cs="Times New Roman"/>
          <w:color w:val="000000"/>
          <w:sz w:val="18"/>
          <w:szCs w:val="18"/>
          <w:lang w:eastAsia="ru-RU" w:bidi="ru-RU"/>
        </w:rPr>
        <w:t xml:space="preserve"> также полностью соответствует требованиям ст. </w:t>
      </w:r>
      <w:r w:rsidRPr="00B0638A" w:rsidR="003E6BBE">
        <w:rPr>
          <w:rFonts w:ascii="Times New Roman" w:eastAsia="Times New Roman" w:hAnsi="Times New Roman" w:cs="Times New Roman"/>
          <w:color w:val="000000"/>
          <w:sz w:val="18"/>
          <w:szCs w:val="18"/>
          <w:lang w:eastAsia="ru-RU" w:bidi="ru-RU"/>
        </w:rPr>
        <w:t>26.2 КоАП</w:t>
      </w:r>
      <w:r w:rsidRPr="00B0638A">
        <w:rPr>
          <w:rFonts w:ascii="Times New Roman" w:eastAsia="Times New Roman" w:hAnsi="Times New Roman" w:cs="Times New Roman"/>
          <w:color w:val="000000"/>
          <w:sz w:val="18"/>
          <w:szCs w:val="18"/>
          <w:lang w:eastAsia="ru-RU" w:bidi="ru-RU"/>
        </w:rPr>
        <w:t xml:space="preserve"> </w:t>
      </w:r>
      <w:r w:rsidRPr="00B0638A">
        <w:rPr>
          <w:rFonts w:ascii="Times New Roman" w:eastAsia="Times New Roman" w:hAnsi="Times New Roman" w:cs="Times New Roman"/>
          <w:color w:val="000000"/>
          <w:sz w:val="18"/>
          <w:szCs w:val="18"/>
          <w:lang w:eastAsia="ru-RU" w:bidi="ru-RU"/>
        </w:rPr>
        <w:t>(л.д.5).</w:t>
      </w:r>
    </w:p>
    <w:p w:rsidR="004B686A" w:rsidRPr="00B0638A" w:rsidP="004A6836" w14:paraId="76042846" w14:textId="1B5E0BDA">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Д</w:t>
      </w:r>
      <w:r w:rsidRPr="00B0638A">
        <w:rPr>
          <w:rFonts w:ascii="Times New Roman" w:eastAsia="Times New Roman" w:hAnsi="Times New Roman" w:cs="Times New Roman"/>
          <w:color w:val="000000"/>
          <w:sz w:val="18"/>
          <w:szCs w:val="18"/>
          <w:lang w:eastAsia="ru-RU" w:bidi="ru-RU"/>
        </w:rPr>
        <w:t xml:space="preserve">ля фиксации совершения процессуальных действий сотрудником полиции применена видеозапись, </w:t>
      </w:r>
      <w:r w:rsidRPr="00B0638A">
        <w:rPr>
          <w:rFonts w:ascii="Times New Roman" w:eastAsia="Times New Roman" w:hAnsi="Times New Roman" w:cs="Times New Roman"/>
          <w:sz w:val="18"/>
          <w:szCs w:val="18"/>
          <w:lang w:eastAsia="ru-RU" w:bidi="ru-RU"/>
        </w:rPr>
        <w:t xml:space="preserve">о чем сделаны записи в </w:t>
      </w:r>
      <w:r w:rsidRPr="00B0638A" w:rsidR="00A4653F">
        <w:rPr>
          <w:rFonts w:ascii="Times New Roman" w:eastAsia="Times New Roman" w:hAnsi="Times New Roman" w:cs="Times New Roman"/>
          <w:sz w:val="18"/>
          <w:szCs w:val="18"/>
          <w:lang w:eastAsia="ru-RU" w:bidi="ru-RU"/>
        </w:rPr>
        <w:t>составленных при этом процессуальных документах</w:t>
      </w:r>
      <w:r w:rsidRPr="00B0638A">
        <w:rPr>
          <w:rFonts w:ascii="Times New Roman" w:eastAsia="Times New Roman" w:hAnsi="Times New Roman" w:cs="Times New Roman"/>
          <w:color w:val="000000"/>
          <w:sz w:val="18"/>
          <w:szCs w:val="18"/>
          <w:lang w:eastAsia="ru-RU" w:bidi="ru-RU"/>
        </w:rPr>
        <w:t>.</w:t>
      </w:r>
    </w:p>
    <w:p w:rsidR="004B686A" w:rsidRPr="00B0638A" w:rsidP="004A6836" w14:paraId="1889F813" w14:textId="687E3312">
      <w:pPr>
        <w:widowControl w:val="0"/>
        <w:spacing w:after="0"/>
        <w:ind w:firstLine="709"/>
        <w:jc w:val="both"/>
        <w:rPr>
          <w:rFonts w:ascii="Times New Roman" w:eastAsia="Times New Roman" w:hAnsi="Times New Roman" w:cs="Times New Roman"/>
          <w:sz w:val="18"/>
          <w:szCs w:val="18"/>
          <w:lang w:eastAsia="ru-RU" w:bidi="ru-RU"/>
        </w:rPr>
      </w:pPr>
      <w:r w:rsidRPr="00B0638A">
        <w:rPr>
          <w:rFonts w:ascii="Times New Roman" w:eastAsia="Times New Roman" w:hAnsi="Times New Roman" w:cs="Times New Roman"/>
          <w:color w:val="000000"/>
          <w:sz w:val="18"/>
          <w:szCs w:val="18"/>
          <w:lang w:eastAsia="ru-RU" w:bidi="ru-RU"/>
        </w:rPr>
        <w:t xml:space="preserve">При оформлении протоколов свое несогласие по поводу их составления </w:t>
      </w:r>
      <w:r w:rsidRPr="00B0638A" w:rsidR="003E6BBE">
        <w:rPr>
          <w:rFonts w:ascii="Times New Roman" w:eastAsia="Times New Roman" w:hAnsi="Times New Roman" w:cs="Times New Roman"/>
          <w:color w:val="000000"/>
          <w:sz w:val="18"/>
          <w:szCs w:val="18"/>
          <w:lang w:eastAsia="ru-RU" w:bidi="ru-RU"/>
        </w:rPr>
        <w:t>А.В. Тоткало</w:t>
      </w:r>
      <w:r w:rsidRPr="00B0638A">
        <w:rPr>
          <w:rFonts w:ascii="Times New Roman" w:eastAsia="Times New Roman" w:hAnsi="Times New Roman" w:cs="Times New Roman"/>
          <w:color w:val="000000"/>
          <w:sz w:val="18"/>
          <w:szCs w:val="18"/>
          <w:lang w:eastAsia="ru-RU" w:bidi="ru-RU"/>
        </w:rPr>
        <w:t xml:space="preserve"> не выразил, о допущенных сотрудниками полиции, по его мнению, нарушениях, не указал</w:t>
      </w:r>
      <w:r w:rsidRPr="00B0638A" w:rsidR="003E6BBE">
        <w:rPr>
          <w:rFonts w:ascii="Times New Roman" w:eastAsia="Times New Roman" w:hAnsi="Times New Roman" w:cs="Times New Roman"/>
          <w:color w:val="000000"/>
          <w:sz w:val="18"/>
          <w:szCs w:val="18"/>
          <w:lang w:eastAsia="ru-RU" w:bidi="ru-RU"/>
        </w:rPr>
        <w:t>.</w:t>
      </w:r>
      <w:r w:rsidRPr="00B0638A">
        <w:rPr>
          <w:rFonts w:ascii="Times New Roman" w:eastAsia="Times New Roman" w:hAnsi="Times New Roman" w:cs="Times New Roman"/>
          <w:color w:val="000000"/>
          <w:sz w:val="18"/>
          <w:szCs w:val="18"/>
          <w:lang w:eastAsia="ru-RU" w:bidi="ru-RU"/>
        </w:rPr>
        <w:t xml:space="preserve"> </w:t>
      </w:r>
    </w:p>
    <w:p w:rsidR="005D7BE7" w:rsidRPr="00B0638A" w:rsidP="004A6836" w14:paraId="32DFA7A5" w14:textId="1F960354">
      <w:pPr>
        <w:spacing w:after="0"/>
        <w:ind w:firstLine="709"/>
        <w:jc w:val="both"/>
        <w:rPr>
          <w:rFonts w:ascii="Times New Roman" w:hAnsi="Times New Roman" w:cs="Times New Roman"/>
          <w:color w:val="000000"/>
          <w:sz w:val="18"/>
          <w:szCs w:val="18"/>
          <w:shd w:val="clear" w:color="auto" w:fill="FFFFFF"/>
        </w:rPr>
      </w:pPr>
      <w:r w:rsidRPr="00B0638A">
        <w:rPr>
          <w:rFonts w:ascii="Times New Roman" w:hAnsi="Times New Roman" w:cs="Times New Roman"/>
          <w:sz w:val="18"/>
          <w:szCs w:val="18"/>
        </w:rPr>
        <w:t xml:space="preserve">Кроме </w:t>
      </w:r>
      <w:r w:rsidRPr="00B0638A" w:rsidR="003E6BBE">
        <w:rPr>
          <w:rFonts w:ascii="Times New Roman" w:hAnsi="Times New Roman" w:cs="Times New Roman"/>
          <w:sz w:val="18"/>
          <w:szCs w:val="18"/>
        </w:rPr>
        <w:t>указанных письменных доказательств</w:t>
      </w:r>
      <w:r w:rsidRPr="00B0638A">
        <w:rPr>
          <w:rFonts w:ascii="Times New Roman" w:hAnsi="Times New Roman" w:cs="Times New Roman"/>
          <w:sz w:val="18"/>
          <w:szCs w:val="18"/>
        </w:rPr>
        <w:t xml:space="preserve">, </w:t>
      </w:r>
      <w:r w:rsidRPr="00B0638A" w:rsidR="009B71F9">
        <w:rPr>
          <w:rFonts w:ascii="Times New Roman" w:hAnsi="Times New Roman" w:cs="Times New Roman"/>
          <w:sz w:val="18"/>
          <w:szCs w:val="18"/>
        </w:rPr>
        <w:t>управлени</w:t>
      </w:r>
      <w:r w:rsidRPr="00B0638A" w:rsidR="005F7742">
        <w:rPr>
          <w:rFonts w:ascii="Times New Roman" w:hAnsi="Times New Roman" w:cs="Times New Roman"/>
          <w:sz w:val="18"/>
          <w:szCs w:val="18"/>
        </w:rPr>
        <w:t>е</w:t>
      </w:r>
      <w:r w:rsidRPr="00B0638A" w:rsidR="009B71F9">
        <w:rPr>
          <w:rFonts w:ascii="Times New Roman" w:hAnsi="Times New Roman" w:cs="Times New Roman"/>
          <w:sz w:val="18"/>
          <w:szCs w:val="18"/>
        </w:rPr>
        <w:t xml:space="preserve"> </w:t>
      </w:r>
      <w:r w:rsidRPr="00B0638A" w:rsidR="003E6BBE">
        <w:rPr>
          <w:rFonts w:ascii="Times New Roman" w:hAnsi="Times New Roman" w:cs="Times New Roman"/>
          <w:sz w:val="18"/>
          <w:szCs w:val="18"/>
        </w:rPr>
        <w:t xml:space="preserve">А.В. Тоткало </w:t>
      </w:r>
      <w:r w:rsidRPr="00B0638A" w:rsidR="00CB3F68">
        <w:rPr>
          <w:rFonts w:ascii="Times New Roman" w:hAnsi="Times New Roman" w:cs="Times New Roman"/>
          <w:sz w:val="18"/>
          <w:szCs w:val="18"/>
        </w:rPr>
        <w:t>при наличии у него</w:t>
      </w:r>
      <w:r w:rsidRPr="00B0638A" w:rsidR="009B71F9">
        <w:rPr>
          <w:rFonts w:ascii="Times New Roman" w:hAnsi="Times New Roman" w:cs="Times New Roman"/>
          <w:sz w:val="18"/>
          <w:szCs w:val="18"/>
        </w:rPr>
        <w:t xml:space="preserve"> признаков опьяне</w:t>
      </w:r>
      <w:r w:rsidRPr="00B0638A" w:rsidR="00CB3F68">
        <w:rPr>
          <w:rFonts w:ascii="Times New Roman" w:hAnsi="Times New Roman" w:cs="Times New Roman"/>
          <w:sz w:val="18"/>
          <w:szCs w:val="18"/>
        </w:rPr>
        <w:t xml:space="preserve">ния транспортным средством и его </w:t>
      </w:r>
      <w:r w:rsidRPr="00B0638A" w:rsidR="009B71F9">
        <w:rPr>
          <w:rFonts w:ascii="Times New Roman" w:hAnsi="Times New Roman" w:cs="Times New Roman"/>
          <w:sz w:val="18"/>
          <w:szCs w:val="18"/>
        </w:rPr>
        <w:t>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w:t>
      </w:r>
      <w:r w:rsidRPr="00B0638A" w:rsidR="003026D3">
        <w:rPr>
          <w:rFonts w:ascii="Times New Roman" w:hAnsi="Times New Roman" w:cs="Times New Roman"/>
          <w:sz w:val="18"/>
          <w:szCs w:val="18"/>
        </w:rPr>
        <w:t xml:space="preserve"> </w:t>
      </w:r>
      <w:r w:rsidRPr="00B0638A" w:rsidR="00EB3FA7">
        <w:rPr>
          <w:rFonts w:ascii="Times New Roman" w:hAnsi="Times New Roman" w:cs="Times New Roman"/>
          <w:sz w:val="18"/>
          <w:szCs w:val="18"/>
        </w:rPr>
        <w:t>82</w:t>
      </w:r>
      <w:r w:rsidRPr="00B0638A" w:rsidR="00BF3F6A">
        <w:rPr>
          <w:rFonts w:ascii="Times New Roman" w:hAnsi="Times New Roman" w:cs="Times New Roman"/>
          <w:sz w:val="18"/>
          <w:szCs w:val="18"/>
        </w:rPr>
        <w:t xml:space="preserve"> </w:t>
      </w:r>
      <w:r w:rsidRPr="00B0638A" w:rsidR="00EB3FA7">
        <w:rPr>
          <w:rFonts w:ascii="Times New Roman" w:hAnsi="Times New Roman" w:cs="Times New Roman"/>
          <w:sz w:val="18"/>
          <w:szCs w:val="18"/>
        </w:rPr>
        <w:t>ОТ</w:t>
      </w:r>
      <w:r w:rsidRPr="00B0638A" w:rsidR="00BF3F6A">
        <w:rPr>
          <w:rFonts w:ascii="Times New Roman" w:hAnsi="Times New Roman" w:cs="Times New Roman"/>
          <w:sz w:val="18"/>
          <w:szCs w:val="18"/>
        </w:rPr>
        <w:t xml:space="preserve"> №</w:t>
      </w:r>
      <w:r w:rsidRPr="00B0638A" w:rsidR="00560AB0">
        <w:rPr>
          <w:rFonts w:ascii="Times New Roman" w:hAnsi="Times New Roman" w:cs="Times New Roman"/>
          <w:sz w:val="18"/>
          <w:szCs w:val="18"/>
        </w:rPr>
        <w:t>0</w:t>
      </w:r>
      <w:r w:rsidRPr="00B0638A" w:rsidR="003E6BBE">
        <w:rPr>
          <w:rFonts w:ascii="Times New Roman" w:hAnsi="Times New Roman" w:cs="Times New Roman"/>
          <w:sz w:val="18"/>
          <w:szCs w:val="18"/>
        </w:rPr>
        <w:t>55630</w:t>
      </w:r>
      <w:r w:rsidRPr="00B0638A" w:rsidR="003026D3">
        <w:rPr>
          <w:rFonts w:ascii="Times New Roman" w:hAnsi="Times New Roman" w:cs="Times New Roman"/>
          <w:sz w:val="18"/>
          <w:szCs w:val="18"/>
        </w:rPr>
        <w:t xml:space="preserve"> </w:t>
      </w:r>
      <w:r w:rsidRPr="00B0638A" w:rsidR="009B71F9">
        <w:rPr>
          <w:rFonts w:ascii="Times New Roman" w:hAnsi="Times New Roman" w:cs="Times New Roman"/>
          <w:sz w:val="18"/>
          <w:szCs w:val="18"/>
        </w:rPr>
        <w:t>от</w:t>
      </w:r>
      <w:r w:rsidRPr="00B0638A" w:rsidR="003026D3">
        <w:rPr>
          <w:rFonts w:ascii="Times New Roman" w:hAnsi="Times New Roman" w:cs="Times New Roman"/>
          <w:sz w:val="18"/>
          <w:szCs w:val="18"/>
        </w:rPr>
        <w:t xml:space="preserve"> </w:t>
      </w:r>
      <w:r w:rsidRPr="00B0638A" w:rsidR="003E6BBE">
        <w:rPr>
          <w:rFonts w:ascii="Times New Roman" w:hAnsi="Times New Roman" w:cs="Times New Roman"/>
          <w:sz w:val="18"/>
          <w:szCs w:val="18"/>
        </w:rPr>
        <w:t>22</w:t>
      </w:r>
      <w:r w:rsidRPr="00B0638A" w:rsidR="00BF3F6A">
        <w:rPr>
          <w:rFonts w:ascii="Times New Roman" w:hAnsi="Times New Roman" w:cs="Times New Roman"/>
          <w:sz w:val="18"/>
          <w:szCs w:val="18"/>
        </w:rPr>
        <w:t>.</w:t>
      </w:r>
      <w:r w:rsidRPr="00B0638A" w:rsidR="003E6BBE">
        <w:rPr>
          <w:rFonts w:ascii="Times New Roman" w:hAnsi="Times New Roman" w:cs="Times New Roman"/>
          <w:sz w:val="18"/>
          <w:szCs w:val="18"/>
        </w:rPr>
        <w:t>07</w:t>
      </w:r>
      <w:r w:rsidRPr="00B0638A" w:rsidR="00BF3F6A">
        <w:rPr>
          <w:rFonts w:ascii="Times New Roman" w:hAnsi="Times New Roman" w:cs="Times New Roman"/>
          <w:sz w:val="18"/>
          <w:szCs w:val="18"/>
        </w:rPr>
        <w:t>.</w:t>
      </w:r>
      <w:r w:rsidRPr="00B0638A" w:rsidR="006F0563">
        <w:rPr>
          <w:rFonts w:ascii="Times New Roman" w:hAnsi="Times New Roman" w:cs="Times New Roman"/>
          <w:sz w:val="18"/>
          <w:szCs w:val="18"/>
        </w:rPr>
        <w:t>20</w:t>
      </w:r>
      <w:r w:rsidRPr="00B0638A" w:rsidR="00F37B93">
        <w:rPr>
          <w:rFonts w:ascii="Times New Roman" w:hAnsi="Times New Roman" w:cs="Times New Roman"/>
          <w:sz w:val="18"/>
          <w:szCs w:val="18"/>
        </w:rPr>
        <w:t>2</w:t>
      </w:r>
      <w:r w:rsidRPr="00B0638A" w:rsidR="003E6BBE">
        <w:rPr>
          <w:rFonts w:ascii="Times New Roman" w:hAnsi="Times New Roman" w:cs="Times New Roman"/>
          <w:sz w:val="18"/>
          <w:szCs w:val="18"/>
        </w:rPr>
        <w:t>3</w:t>
      </w:r>
      <w:r w:rsidRPr="00B0638A" w:rsidR="004565D8">
        <w:rPr>
          <w:rFonts w:ascii="Times New Roman" w:hAnsi="Times New Roman" w:cs="Times New Roman"/>
          <w:sz w:val="18"/>
          <w:szCs w:val="18"/>
        </w:rPr>
        <w:t xml:space="preserve">, </w:t>
      </w:r>
      <w:r w:rsidRPr="00B0638A" w:rsidR="003E6BBE">
        <w:rPr>
          <w:rFonts w:ascii="Times New Roman" w:hAnsi="Times New Roman"/>
          <w:sz w:val="18"/>
          <w:szCs w:val="18"/>
        </w:rPr>
        <w:t>зафиксировавшим</w:t>
      </w:r>
      <w:r w:rsidRPr="00B0638A" w:rsidR="004565D8">
        <w:rPr>
          <w:rFonts w:ascii="Times New Roman" w:hAnsi="Times New Roman"/>
          <w:sz w:val="18"/>
          <w:szCs w:val="18"/>
        </w:rPr>
        <w:t xml:space="preserve"> при ведении видеозаписи отстран</w:t>
      </w:r>
      <w:r w:rsidRPr="00B0638A" w:rsidR="003E6BBE">
        <w:rPr>
          <w:rFonts w:ascii="Times New Roman" w:hAnsi="Times New Roman"/>
          <w:sz w:val="18"/>
          <w:szCs w:val="18"/>
        </w:rPr>
        <w:t>ение А.В. Тоткало</w:t>
      </w:r>
      <w:r w:rsidRPr="00B0638A" w:rsidR="004565D8">
        <w:rPr>
          <w:rFonts w:ascii="Times New Roman" w:hAnsi="Times New Roman"/>
          <w:sz w:val="18"/>
          <w:szCs w:val="18"/>
        </w:rPr>
        <w:t xml:space="preserve"> от управления транспортным средством в связи с наличием у него признаков опьянения</w:t>
      </w:r>
      <w:r w:rsidRPr="00B0638A" w:rsidR="00560AB0">
        <w:rPr>
          <w:rFonts w:ascii="Times New Roman" w:hAnsi="Times New Roman" w:cs="Times New Roman"/>
          <w:sz w:val="18"/>
          <w:szCs w:val="18"/>
        </w:rPr>
        <w:t xml:space="preserve"> (л.д. </w:t>
      </w:r>
      <w:r w:rsidRPr="00B0638A" w:rsidR="005901BB">
        <w:rPr>
          <w:rFonts w:ascii="Times New Roman" w:hAnsi="Times New Roman" w:cs="Times New Roman"/>
          <w:sz w:val="18"/>
          <w:szCs w:val="18"/>
        </w:rPr>
        <w:t>2</w:t>
      </w:r>
      <w:r w:rsidRPr="00B0638A" w:rsidR="00560AB0">
        <w:rPr>
          <w:rFonts w:ascii="Times New Roman" w:hAnsi="Times New Roman" w:cs="Times New Roman"/>
          <w:sz w:val="18"/>
          <w:szCs w:val="18"/>
        </w:rPr>
        <w:t>)</w:t>
      </w:r>
      <w:r w:rsidRPr="00B0638A" w:rsidR="005901BB">
        <w:rPr>
          <w:rFonts w:ascii="Times New Roman" w:hAnsi="Times New Roman" w:cs="Times New Roman"/>
          <w:sz w:val="18"/>
          <w:szCs w:val="18"/>
        </w:rPr>
        <w:t xml:space="preserve">, а также </w:t>
      </w:r>
      <w:r w:rsidRPr="00B0638A">
        <w:rPr>
          <w:rFonts w:ascii="Times New Roman" w:hAnsi="Times New Roman" w:cs="Times New Roman"/>
          <w:sz w:val="18"/>
          <w:szCs w:val="18"/>
        </w:rPr>
        <w:t xml:space="preserve"> </w:t>
      </w:r>
      <w:r w:rsidRPr="00B0638A" w:rsidR="002C760F">
        <w:rPr>
          <w:rFonts w:ascii="Times New Roman" w:hAnsi="Times New Roman" w:cs="Times New Roman"/>
          <w:sz w:val="18"/>
          <w:szCs w:val="18"/>
        </w:rPr>
        <w:t xml:space="preserve">видеозаписью, </w:t>
      </w:r>
      <w:r w:rsidRPr="00B0638A" w:rsidR="005901BB">
        <w:rPr>
          <w:rFonts w:ascii="Times New Roman" w:hAnsi="Times New Roman" w:cs="Times New Roman"/>
          <w:sz w:val="18"/>
          <w:szCs w:val="18"/>
        </w:rPr>
        <w:t>содержащей четкое отображение</w:t>
      </w:r>
      <w:r w:rsidRPr="00B0638A" w:rsidR="002C760F">
        <w:rPr>
          <w:rFonts w:ascii="Times New Roman" w:hAnsi="Times New Roman" w:cs="Times New Roman"/>
          <w:sz w:val="18"/>
          <w:szCs w:val="18"/>
        </w:rPr>
        <w:t xml:space="preserve"> </w:t>
      </w:r>
      <w:r w:rsidRPr="00B0638A" w:rsidR="005901BB">
        <w:rPr>
          <w:rFonts w:ascii="Times New Roman" w:hAnsi="Times New Roman" w:cs="Times New Roman"/>
          <w:sz w:val="18"/>
          <w:szCs w:val="18"/>
        </w:rPr>
        <w:t>разъяснения А.В. Тоткало</w:t>
      </w:r>
      <w:r w:rsidRPr="00B0638A" w:rsidR="00B13C99">
        <w:rPr>
          <w:sz w:val="18"/>
          <w:szCs w:val="18"/>
        </w:rPr>
        <w:t xml:space="preserve"> </w:t>
      </w:r>
      <w:r w:rsidRPr="00B0638A" w:rsidR="002C760F">
        <w:rPr>
          <w:rFonts w:ascii="Times New Roman" w:hAnsi="Times New Roman" w:cs="Times New Roman"/>
          <w:sz w:val="18"/>
          <w:szCs w:val="18"/>
        </w:rPr>
        <w:t>инспектором ДПС прав лица, в отношении которого вед</w:t>
      </w:r>
      <w:r w:rsidRPr="00B0638A" w:rsidR="005901BB">
        <w:rPr>
          <w:rFonts w:ascii="Times New Roman" w:hAnsi="Times New Roman" w:cs="Times New Roman"/>
          <w:sz w:val="18"/>
          <w:szCs w:val="18"/>
        </w:rPr>
        <w:t>е</w:t>
      </w:r>
      <w:r w:rsidRPr="00B0638A" w:rsidR="002C760F">
        <w:rPr>
          <w:rFonts w:ascii="Times New Roman" w:hAnsi="Times New Roman" w:cs="Times New Roman"/>
          <w:sz w:val="18"/>
          <w:szCs w:val="18"/>
        </w:rPr>
        <w:t>тся производство по делу об административном правонарушении, предложен</w:t>
      </w:r>
      <w:r w:rsidRPr="00B0638A" w:rsidR="00A4653F">
        <w:rPr>
          <w:rFonts w:ascii="Times New Roman" w:hAnsi="Times New Roman" w:cs="Times New Roman"/>
          <w:sz w:val="18"/>
          <w:szCs w:val="18"/>
        </w:rPr>
        <w:t>ие</w:t>
      </w:r>
      <w:r w:rsidRPr="00B0638A" w:rsidR="002C760F">
        <w:rPr>
          <w:rFonts w:ascii="Times New Roman" w:hAnsi="Times New Roman" w:cs="Times New Roman"/>
          <w:sz w:val="18"/>
          <w:szCs w:val="18"/>
        </w:rPr>
        <w:t xml:space="preserve"> пройти освидетельствование на состояние алкогольного опьянения с помощью алкотектора, а также </w:t>
      </w:r>
      <w:r w:rsidRPr="00B0638A" w:rsidR="00A4653F">
        <w:rPr>
          <w:rFonts w:ascii="Times New Roman" w:hAnsi="Times New Roman" w:cs="Times New Roman"/>
          <w:sz w:val="18"/>
          <w:szCs w:val="18"/>
        </w:rPr>
        <w:t xml:space="preserve">требование </w:t>
      </w:r>
      <w:r w:rsidRPr="00B0638A" w:rsidR="002C760F">
        <w:rPr>
          <w:rFonts w:ascii="Times New Roman" w:hAnsi="Times New Roman" w:cs="Times New Roman"/>
          <w:sz w:val="18"/>
          <w:szCs w:val="18"/>
        </w:rPr>
        <w:t>пройти медицинское освидетельствование на состояние опьянение, на что</w:t>
      </w:r>
      <w:r w:rsidRPr="00B0638A" w:rsidR="003026D3">
        <w:rPr>
          <w:rFonts w:ascii="Times New Roman" w:hAnsi="Times New Roman" w:cs="Times New Roman"/>
          <w:sz w:val="18"/>
          <w:szCs w:val="18"/>
        </w:rPr>
        <w:t xml:space="preserve"> </w:t>
      </w:r>
      <w:r w:rsidRPr="00B0638A" w:rsidR="002C760F">
        <w:rPr>
          <w:rFonts w:ascii="Times New Roman" w:hAnsi="Times New Roman" w:cs="Times New Roman"/>
          <w:sz w:val="18"/>
          <w:szCs w:val="18"/>
        </w:rPr>
        <w:t>последн</w:t>
      </w:r>
      <w:r w:rsidRPr="00B0638A" w:rsidR="009D3099">
        <w:rPr>
          <w:rFonts w:ascii="Times New Roman" w:hAnsi="Times New Roman" w:cs="Times New Roman"/>
          <w:sz w:val="18"/>
          <w:szCs w:val="18"/>
        </w:rPr>
        <w:t>ий ответил</w:t>
      </w:r>
      <w:r w:rsidRPr="00B0638A" w:rsidR="002C760F">
        <w:rPr>
          <w:rFonts w:ascii="Times New Roman" w:hAnsi="Times New Roman" w:cs="Times New Roman"/>
          <w:sz w:val="18"/>
          <w:szCs w:val="18"/>
        </w:rPr>
        <w:t xml:space="preserve"> отказом</w:t>
      </w:r>
      <w:r w:rsidRPr="00B0638A">
        <w:rPr>
          <w:rFonts w:ascii="Times New Roman" w:hAnsi="Times New Roman" w:cs="Times New Roman"/>
          <w:sz w:val="18"/>
          <w:szCs w:val="18"/>
        </w:rPr>
        <w:t xml:space="preserve"> (л.д.</w:t>
      </w:r>
      <w:r w:rsidRPr="00B0638A" w:rsidR="005901BB">
        <w:rPr>
          <w:rFonts w:ascii="Times New Roman" w:hAnsi="Times New Roman" w:cs="Times New Roman"/>
          <w:sz w:val="18"/>
          <w:szCs w:val="18"/>
        </w:rPr>
        <w:t xml:space="preserve"> 13). </w:t>
      </w:r>
      <w:r w:rsidRPr="00B0638A">
        <w:rPr>
          <w:rFonts w:ascii="Times New Roman" w:hAnsi="Times New Roman" w:cs="Times New Roman"/>
          <w:sz w:val="18"/>
          <w:szCs w:val="18"/>
        </w:rPr>
        <w:t>Данная в</w:t>
      </w:r>
      <w:r w:rsidRPr="00B0638A">
        <w:rPr>
          <w:rFonts w:ascii="Times New Roman" w:hAnsi="Times New Roman" w:cs="Times New Roman"/>
          <w:color w:val="000000"/>
          <w:sz w:val="18"/>
          <w:szCs w:val="18"/>
          <w:shd w:val="clear" w:color="auto" w:fill="FFFFFF"/>
        </w:rPr>
        <w:t xml:space="preserve">идеозапись содержит достоверные данные о юридически значимых обстоятельствах по делу. Оснований сомневаться </w:t>
      </w:r>
      <w:r w:rsidRPr="00B0638A" w:rsidR="00A4653F">
        <w:rPr>
          <w:rFonts w:ascii="Times New Roman" w:hAnsi="Times New Roman" w:cs="Times New Roman"/>
          <w:color w:val="000000"/>
          <w:sz w:val="18"/>
          <w:szCs w:val="18"/>
          <w:shd w:val="clear" w:color="auto" w:fill="FFFFFF"/>
        </w:rPr>
        <w:t>в</w:t>
      </w:r>
      <w:r w:rsidRPr="00B0638A">
        <w:rPr>
          <w:rFonts w:ascii="Times New Roman" w:hAnsi="Times New Roman" w:cs="Times New Roman"/>
          <w:color w:val="000000"/>
          <w:sz w:val="18"/>
          <w:szCs w:val="18"/>
          <w:shd w:val="clear" w:color="auto" w:fill="FFFFFF"/>
        </w:rPr>
        <w:t xml:space="preserve"> проведении видеосъемки в период времени и на месте, указанных в процессуальных документах, не имеется, поскольку зафиксированные на ней обстоятельства согласуются с имеющимися в деле письменными доказательствами. </w:t>
      </w:r>
    </w:p>
    <w:p w:rsidR="005D7BE7" w:rsidRPr="00B0638A" w:rsidP="004A6836" w14:paraId="1923E09B" w14:textId="7143B8D1">
      <w:pPr>
        <w:pStyle w:val="s1"/>
        <w:shd w:val="clear" w:color="auto" w:fill="FFFFFF"/>
        <w:spacing w:before="0" w:beforeAutospacing="0" w:after="0" w:afterAutospacing="0" w:line="276" w:lineRule="auto"/>
        <w:ind w:firstLine="709"/>
        <w:jc w:val="both"/>
        <w:rPr>
          <w:sz w:val="18"/>
          <w:szCs w:val="18"/>
        </w:rPr>
      </w:pPr>
      <w:r w:rsidRPr="00B0638A">
        <w:rPr>
          <w:color w:val="000000"/>
          <w:sz w:val="18"/>
          <w:szCs w:val="18"/>
          <w:shd w:val="clear" w:color="auto" w:fill="FFFFFF"/>
        </w:rPr>
        <w:t>Оценивая имеющиеся на видеозаписи данные</w:t>
      </w:r>
      <w:r w:rsidRPr="00B0638A" w:rsidR="00164C28">
        <w:rPr>
          <w:color w:val="000000"/>
          <w:sz w:val="18"/>
          <w:szCs w:val="18"/>
          <w:shd w:val="clear" w:color="auto" w:fill="FFFFFF"/>
        </w:rPr>
        <w:t>,</w:t>
      </w:r>
      <w:r w:rsidRPr="00B0638A">
        <w:rPr>
          <w:color w:val="000000"/>
          <w:sz w:val="18"/>
          <w:szCs w:val="18"/>
          <w:shd w:val="clear" w:color="auto" w:fill="FFFFFF"/>
        </w:rPr>
        <w:t xml:space="preserve"> как допустимые и относимые доказательства</w:t>
      </w:r>
      <w:r w:rsidRPr="00B0638A" w:rsidR="00164C28">
        <w:rPr>
          <w:color w:val="000000"/>
          <w:sz w:val="18"/>
          <w:szCs w:val="18"/>
          <w:shd w:val="clear" w:color="auto" w:fill="FFFFFF"/>
        </w:rPr>
        <w:t>,</w:t>
      </w:r>
      <w:r w:rsidRPr="00B0638A">
        <w:rPr>
          <w:color w:val="000000"/>
          <w:sz w:val="18"/>
          <w:szCs w:val="18"/>
          <w:shd w:val="clear" w:color="auto" w:fill="FFFFFF"/>
        </w:rPr>
        <w:t xml:space="preserve"> мировой судья исходит из того, что </w:t>
      </w:r>
      <w:r w:rsidRPr="00B0638A" w:rsidR="001D2431">
        <w:rPr>
          <w:color w:val="000000"/>
          <w:sz w:val="18"/>
          <w:szCs w:val="18"/>
          <w:shd w:val="clear" w:color="auto" w:fill="FFFFFF"/>
        </w:rPr>
        <w:t xml:space="preserve">в соответствии с </w:t>
      </w:r>
      <w:hyperlink r:id="rId5" w:anchor="/document/12125267/entry/25702" w:history="1">
        <w:r w:rsidRPr="00B0638A" w:rsidR="00A4653F">
          <w:rPr>
            <w:rStyle w:val="Hyperlink"/>
            <w:color w:val="auto"/>
            <w:sz w:val="18"/>
            <w:szCs w:val="18"/>
            <w:u w:val="none"/>
          </w:rPr>
          <w:t>ч</w:t>
        </w:r>
        <w:r w:rsidRPr="00B0638A">
          <w:rPr>
            <w:rStyle w:val="Hyperlink"/>
            <w:color w:val="auto"/>
            <w:sz w:val="18"/>
            <w:szCs w:val="18"/>
            <w:u w:val="none"/>
          </w:rPr>
          <w:t>. 2 ст. 25.7</w:t>
        </w:r>
      </w:hyperlink>
      <w:r w:rsidRPr="00B0638A">
        <w:rPr>
          <w:sz w:val="18"/>
          <w:szCs w:val="18"/>
        </w:rPr>
        <w:t xml:space="preserve"> КоАП РФ в случаях, предусмотренных </w:t>
      </w:r>
      <w:hyperlink r:id="rId5" w:anchor="/document/12125267/entry/270" w:history="1">
        <w:r w:rsidRPr="00B0638A">
          <w:rPr>
            <w:rStyle w:val="Hyperlink"/>
            <w:color w:val="auto"/>
            <w:sz w:val="18"/>
            <w:szCs w:val="18"/>
            <w:u w:val="none"/>
          </w:rPr>
          <w:t>главой 27</w:t>
        </w:r>
      </w:hyperlink>
      <w:r w:rsidRPr="00B0638A">
        <w:rPr>
          <w:sz w:val="18"/>
          <w:szCs w:val="18"/>
        </w:rPr>
        <w:t xml:space="preserve"> и </w:t>
      </w:r>
      <w:hyperlink r:id="rId5" w:anchor="/document/12125267/entry/2811" w:history="1">
        <w:r w:rsidRPr="00B0638A">
          <w:rPr>
            <w:rStyle w:val="Hyperlink"/>
            <w:color w:val="auto"/>
            <w:sz w:val="18"/>
            <w:szCs w:val="18"/>
            <w:u w:val="none"/>
          </w:rPr>
          <w:t>статьей 28.1.1</w:t>
        </w:r>
      </w:hyperlink>
      <w:r w:rsidRPr="00B0638A">
        <w:rPr>
          <w:sz w:val="18"/>
          <w:szCs w:val="18"/>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D7BE7" w:rsidRPr="00B0638A" w:rsidP="004A6836" w14:paraId="106C4E3D" w14:textId="665FF70B">
      <w:pPr>
        <w:pStyle w:val="s1"/>
        <w:shd w:val="clear" w:color="auto" w:fill="FFFFFF"/>
        <w:spacing w:before="0" w:beforeAutospacing="0" w:after="0" w:afterAutospacing="0" w:line="276" w:lineRule="auto"/>
        <w:ind w:firstLine="709"/>
        <w:jc w:val="both"/>
        <w:rPr>
          <w:sz w:val="18"/>
          <w:szCs w:val="18"/>
        </w:rPr>
      </w:pPr>
      <w:r w:rsidRPr="00B0638A">
        <w:rPr>
          <w:sz w:val="18"/>
          <w:szCs w:val="18"/>
        </w:rPr>
        <w:t xml:space="preserve">В силу </w:t>
      </w:r>
      <w:hyperlink r:id="rId5" w:anchor="/document/12125267/entry/25706" w:history="1">
        <w:r w:rsidRPr="00B0638A" w:rsidR="00A4653F">
          <w:rPr>
            <w:rStyle w:val="Hyperlink"/>
            <w:color w:val="auto"/>
            <w:sz w:val="18"/>
            <w:szCs w:val="18"/>
            <w:u w:val="none"/>
          </w:rPr>
          <w:t xml:space="preserve">ч. </w:t>
        </w:r>
        <w:r w:rsidRPr="00B0638A">
          <w:rPr>
            <w:rStyle w:val="Hyperlink"/>
            <w:color w:val="auto"/>
            <w:sz w:val="18"/>
            <w:szCs w:val="18"/>
            <w:u w:val="none"/>
          </w:rPr>
          <w:t>6 ст. 25.7</w:t>
        </w:r>
      </w:hyperlink>
      <w:r w:rsidRPr="00B0638A">
        <w:rPr>
          <w:sz w:val="18"/>
          <w:szCs w:val="18"/>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D7BE7" w:rsidRPr="00B0638A" w:rsidP="004A6836" w14:paraId="26023FEC" w14:textId="16A7E638">
      <w:pPr>
        <w:pStyle w:val="s1"/>
        <w:shd w:val="clear" w:color="auto" w:fill="FFFFFF"/>
        <w:spacing w:before="0" w:beforeAutospacing="0" w:after="0" w:afterAutospacing="0" w:line="276" w:lineRule="auto"/>
        <w:ind w:firstLine="709"/>
        <w:jc w:val="both"/>
        <w:rPr>
          <w:sz w:val="18"/>
          <w:szCs w:val="18"/>
        </w:rPr>
      </w:pPr>
      <w:r w:rsidRPr="00B0638A">
        <w:rPr>
          <w:sz w:val="18"/>
          <w:szCs w:val="18"/>
        </w:rPr>
        <w:t xml:space="preserve">Вопреки доводам </w:t>
      </w:r>
      <w:r w:rsidRPr="00B0638A" w:rsidR="001D2431">
        <w:rPr>
          <w:sz w:val="18"/>
          <w:szCs w:val="18"/>
        </w:rPr>
        <w:t>представителя А.В. Токтало Э.Е. Патюкова</w:t>
      </w:r>
      <w:r w:rsidRPr="00B0638A">
        <w:rPr>
          <w:sz w:val="18"/>
          <w:szCs w:val="18"/>
        </w:rPr>
        <w:t xml:space="preserve">, при исследовании </w:t>
      </w:r>
      <w:r w:rsidRPr="00B0638A" w:rsidR="001D2431">
        <w:rPr>
          <w:sz w:val="18"/>
          <w:szCs w:val="18"/>
        </w:rPr>
        <w:t>видеозаписи</w:t>
      </w:r>
      <w:r w:rsidRPr="00B0638A">
        <w:rPr>
          <w:sz w:val="18"/>
          <w:szCs w:val="18"/>
        </w:rPr>
        <w:t xml:space="preserve"> не установлено нарушений </w:t>
      </w:r>
      <w:r w:rsidRPr="00B0638A" w:rsidR="001D2431">
        <w:rPr>
          <w:sz w:val="18"/>
          <w:szCs w:val="18"/>
        </w:rPr>
        <w:t xml:space="preserve">при производстве </w:t>
      </w:r>
      <w:r w:rsidRPr="00B0638A">
        <w:rPr>
          <w:sz w:val="18"/>
          <w:szCs w:val="18"/>
        </w:rPr>
        <w:t>процессуальных действий и составлении указанных выше и являющихся доказательствами процессуальных документов. Так, на видеозаписи зафиксирован</w:t>
      </w:r>
      <w:r w:rsidRPr="00B0638A" w:rsidR="001D2431">
        <w:rPr>
          <w:sz w:val="18"/>
          <w:szCs w:val="18"/>
        </w:rPr>
        <w:t>ы</w:t>
      </w:r>
      <w:r w:rsidRPr="00B0638A">
        <w:rPr>
          <w:sz w:val="18"/>
          <w:szCs w:val="18"/>
        </w:rPr>
        <w:t xml:space="preserve"> факт </w:t>
      </w:r>
      <w:r w:rsidRPr="00B0638A" w:rsidR="001D2431">
        <w:rPr>
          <w:sz w:val="18"/>
          <w:szCs w:val="18"/>
        </w:rPr>
        <w:t xml:space="preserve">отстранения от </w:t>
      </w:r>
      <w:r w:rsidRPr="00B0638A">
        <w:rPr>
          <w:sz w:val="18"/>
          <w:szCs w:val="18"/>
        </w:rPr>
        <w:t xml:space="preserve">управления водителем </w:t>
      </w:r>
      <w:r w:rsidRPr="00B0638A" w:rsidR="001D2431">
        <w:rPr>
          <w:sz w:val="18"/>
          <w:szCs w:val="18"/>
        </w:rPr>
        <w:t>А.В. Тоткало</w:t>
      </w:r>
      <w:r w:rsidRPr="00B0638A">
        <w:rPr>
          <w:sz w:val="18"/>
          <w:szCs w:val="18"/>
        </w:rPr>
        <w:t xml:space="preserve"> транспортным средством </w:t>
      </w:r>
      <w:r w:rsidRPr="00B0638A" w:rsidR="001D2431">
        <w:rPr>
          <w:sz w:val="18"/>
          <w:szCs w:val="18"/>
        </w:rPr>
        <w:t>КАМАЗ 5511</w:t>
      </w:r>
      <w:r w:rsidRPr="00B0638A">
        <w:rPr>
          <w:sz w:val="18"/>
          <w:szCs w:val="18"/>
        </w:rPr>
        <w:t xml:space="preserve">, государственный регистрационный знак </w:t>
      </w:r>
      <w:r w:rsidRPr="00B0638A" w:rsidR="00B0638A">
        <w:rPr>
          <w:sz w:val="18"/>
          <w:szCs w:val="18"/>
        </w:rPr>
        <w:t>НОМЕР</w:t>
      </w:r>
      <w:r w:rsidRPr="00B0638A" w:rsidR="001D2431">
        <w:rPr>
          <w:sz w:val="18"/>
          <w:szCs w:val="18"/>
        </w:rPr>
        <w:t>, законное требование о прохождении освидетельствования на состояние алкогольного опьянения и направление на медицинского освидетельствование на состояние опьянения, наличие признаков опьянения</w:t>
      </w:r>
      <w:r w:rsidRPr="00B0638A">
        <w:rPr>
          <w:sz w:val="18"/>
          <w:szCs w:val="18"/>
        </w:rPr>
        <w:t xml:space="preserve">. </w:t>
      </w:r>
      <w:r w:rsidRPr="00B0638A" w:rsidR="001D2431">
        <w:rPr>
          <w:sz w:val="18"/>
          <w:szCs w:val="18"/>
        </w:rPr>
        <w:t xml:space="preserve">Доводы о необходимости для фиксации наличия признака опьянения в виде запаха алкоголя изо рта участия понятых не соответствует требованиям указанной выше нормы законодательства об административных правонарушениях, обязывающей их участие в случае, если видеозапись не </w:t>
      </w:r>
      <w:r w:rsidRPr="00B0638A" w:rsidR="00A4653F">
        <w:rPr>
          <w:sz w:val="18"/>
          <w:szCs w:val="18"/>
        </w:rPr>
        <w:t>ведется</w:t>
      </w:r>
      <w:r w:rsidRPr="00B0638A" w:rsidR="001D2431">
        <w:rPr>
          <w:sz w:val="18"/>
          <w:szCs w:val="18"/>
        </w:rPr>
        <w:t>.</w:t>
      </w:r>
    </w:p>
    <w:p w:rsidR="009E1614" w:rsidRPr="00B0638A" w:rsidP="004A6836" w14:paraId="5DA46A5E" w14:textId="1FA9F08B">
      <w:pPr>
        <w:spacing w:after="0"/>
        <w:ind w:firstLine="709"/>
        <w:jc w:val="both"/>
        <w:rPr>
          <w:rFonts w:ascii="Times New Roman" w:hAnsi="Times New Roman" w:cs="Times New Roman"/>
          <w:sz w:val="18"/>
          <w:szCs w:val="18"/>
        </w:rPr>
      </w:pPr>
      <w:r w:rsidRPr="00B0638A">
        <w:rPr>
          <w:rFonts w:ascii="Times New Roman" w:hAnsi="Times New Roman" w:cs="Times New Roman"/>
          <w:color w:val="000000"/>
          <w:sz w:val="18"/>
          <w:szCs w:val="18"/>
          <w:shd w:val="clear" w:color="auto" w:fill="FFFFFF"/>
        </w:rPr>
        <w:t xml:space="preserve">При рассмотрении дела по обстоятельствам выявления административного правонарушения опрошен </w:t>
      </w:r>
      <w:r w:rsidRPr="00B0638A">
        <w:rPr>
          <w:rFonts w:ascii="Times New Roman" w:eastAsia="Times New Roman" w:hAnsi="Times New Roman" w:cs="Times New Roman"/>
          <w:color w:val="000000"/>
          <w:sz w:val="18"/>
          <w:szCs w:val="18"/>
          <w:lang w:eastAsia="ru-RU" w:bidi="ru-RU"/>
        </w:rPr>
        <w:t xml:space="preserve">инспектор ДПС взвода №2 ОСР ДПС ГИБДД МВД по Республике Крым </w:t>
      </w:r>
      <w:r w:rsidRPr="00B0638A" w:rsidR="00B0638A">
        <w:rPr>
          <w:rFonts w:ascii="Times New Roman" w:eastAsia="Times New Roman" w:hAnsi="Times New Roman" w:cs="Times New Roman"/>
          <w:color w:val="000000"/>
          <w:sz w:val="18"/>
          <w:szCs w:val="18"/>
          <w:lang w:eastAsia="ru-RU" w:bidi="ru-RU"/>
        </w:rPr>
        <w:t>ФИО</w:t>
      </w:r>
      <w:r w:rsidRPr="00B0638A">
        <w:rPr>
          <w:rFonts w:ascii="Times New Roman" w:eastAsia="Times New Roman" w:hAnsi="Times New Roman" w:cs="Times New Roman"/>
          <w:color w:val="000000"/>
          <w:sz w:val="18"/>
          <w:szCs w:val="18"/>
          <w:lang w:eastAsia="ru-RU" w:bidi="ru-RU"/>
        </w:rPr>
        <w:t xml:space="preserve">, предупрежденный об административной ответственности за дачу </w:t>
      </w:r>
      <w:r w:rsidRPr="00B0638A">
        <w:rPr>
          <w:rFonts w:ascii="Times New Roman" w:eastAsia="Times New Roman" w:hAnsi="Times New Roman" w:cs="Times New Roman"/>
          <w:color w:val="000000"/>
          <w:sz w:val="18"/>
          <w:szCs w:val="18"/>
          <w:lang w:eastAsia="ru-RU" w:bidi="ru-RU"/>
        </w:rPr>
        <w:t xml:space="preserve">заведомо ложных показаний. </w:t>
      </w:r>
      <w:r w:rsidRPr="00B0638A" w:rsidR="00C96FB0">
        <w:rPr>
          <w:rFonts w:ascii="Times New Roman" w:eastAsia="Times New Roman" w:hAnsi="Times New Roman" w:cs="Times New Roman"/>
          <w:color w:val="000000"/>
          <w:sz w:val="18"/>
          <w:szCs w:val="18"/>
          <w:lang w:eastAsia="ru-RU" w:bidi="ru-RU"/>
        </w:rPr>
        <w:t>По этим обстоятельствам, имеющим значение для рассмотрения настоящего дела, он пояснил, что 22.07.2023</w:t>
      </w:r>
      <w:r w:rsidRPr="00B0638A" w:rsidR="00164C28">
        <w:rPr>
          <w:rFonts w:ascii="Times New Roman" w:eastAsia="Times New Roman" w:hAnsi="Times New Roman" w:cs="Times New Roman"/>
          <w:color w:val="000000"/>
          <w:sz w:val="18"/>
          <w:szCs w:val="18"/>
          <w:lang w:eastAsia="ru-RU" w:bidi="ru-RU"/>
        </w:rPr>
        <w:t xml:space="preserve"> </w:t>
      </w:r>
      <w:r w:rsidRPr="00B0638A" w:rsidR="00164C28">
        <w:rPr>
          <w:rFonts w:ascii="Times New Roman" w:hAnsi="Times New Roman" w:cs="Times New Roman"/>
          <w:sz w:val="18"/>
          <w:szCs w:val="18"/>
        </w:rPr>
        <w:t xml:space="preserve">в 13 часа 40 минут на </w:t>
      </w:r>
      <w:r w:rsidRPr="00B0638A" w:rsidR="00B0638A">
        <w:rPr>
          <w:rFonts w:ascii="Times New Roman" w:hAnsi="Times New Roman" w:cs="Times New Roman"/>
          <w:sz w:val="18"/>
          <w:szCs w:val="18"/>
        </w:rPr>
        <w:t>АДРЕС</w:t>
      </w:r>
      <w:r w:rsidRPr="00B0638A" w:rsidR="00164C28">
        <w:rPr>
          <w:rFonts w:ascii="Times New Roman" w:hAnsi="Times New Roman" w:cs="Times New Roman"/>
          <w:sz w:val="18"/>
          <w:szCs w:val="18"/>
        </w:rPr>
        <w:t xml:space="preserve"> установлено управлен</w:t>
      </w:r>
      <w:r w:rsidRPr="00B0638A" w:rsidR="004A03C1">
        <w:rPr>
          <w:rFonts w:ascii="Times New Roman" w:hAnsi="Times New Roman" w:cs="Times New Roman"/>
          <w:sz w:val="18"/>
          <w:szCs w:val="18"/>
        </w:rPr>
        <w:t>ие А.В. Тоткало</w:t>
      </w:r>
      <w:r w:rsidRPr="00B0638A" w:rsidR="00164C28">
        <w:rPr>
          <w:rFonts w:ascii="Times New Roman" w:hAnsi="Times New Roman" w:cs="Times New Roman"/>
          <w:sz w:val="18"/>
          <w:szCs w:val="18"/>
        </w:rPr>
        <w:t xml:space="preserve"> транспортным средством автомобилем </w:t>
      </w:r>
      <w:r w:rsidRPr="00B0638A" w:rsidR="00164C28">
        <w:rPr>
          <w:rFonts w:ascii="Times New Roman" w:hAnsi="Times New Roman" w:cs="Times New Roman"/>
          <w:bCs/>
          <w:sz w:val="18"/>
          <w:szCs w:val="18"/>
          <w:shd w:val="clear" w:color="auto" w:fill="FFFFFF"/>
        </w:rPr>
        <w:t>КАМАЗ-5511,</w:t>
      </w:r>
      <w:r w:rsidRPr="00B0638A" w:rsidR="00164C28">
        <w:rPr>
          <w:rFonts w:ascii="Times New Roman" w:hAnsi="Times New Roman" w:cs="Times New Roman"/>
          <w:sz w:val="18"/>
          <w:szCs w:val="18"/>
        </w:rPr>
        <w:t xml:space="preserve"> государственный регистрационный знак </w:t>
      </w:r>
      <w:r w:rsidRPr="00B0638A" w:rsidR="00B0638A">
        <w:rPr>
          <w:rFonts w:ascii="Times New Roman" w:hAnsi="Times New Roman" w:cs="Times New Roman"/>
          <w:sz w:val="18"/>
          <w:szCs w:val="18"/>
        </w:rPr>
        <w:t>НОМЕР</w:t>
      </w:r>
      <w:r w:rsidRPr="00B0638A" w:rsidR="00164C28">
        <w:rPr>
          <w:rFonts w:ascii="Times New Roman" w:hAnsi="Times New Roman" w:cs="Times New Roman"/>
          <w:sz w:val="18"/>
          <w:szCs w:val="18"/>
        </w:rPr>
        <w:t xml:space="preserve">, с признаками опьянения, запах алкоголя изо рта, неустойчивость позы, нарушение речи, поведение, не соответствующее обстановке. Данное обстоятельство установлено путем остановки непосредственно им транспортного средства. При ведении видеозаписи водитель А.В. Тоткало вел себя неадекватно, от него исходил резкий запах алкоголя. Он был отстранен от управления транспортным средством и ему предложено пройти освидетельствование на состояние алкогольного опьянения, на что он ответил отказом. Отказался он и от прохождения медицинского освидетельствования на состояние опьянения, в связи с чем составлен протокол об административном правонарушении, предусмотренном ч. 1 ст. 12.26 КоАП РФ. Права ему разъяснялись в полном объеме, как и положения ст. 51 Конституции РФ. </w:t>
      </w:r>
      <w:r w:rsidRPr="00B0638A" w:rsidR="004A03C1">
        <w:rPr>
          <w:rFonts w:ascii="Times New Roman" w:hAnsi="Times New Roman" w:cs="Times New Roman"/>
          <w:sz w:val="18"/>
          <w:szCs w:val="18"/>
        </w:rPr>
        <w:t xml:space="preserve">Установленные признаки опьянения указаны в процессуальных документах. </w:t>
      </w:r>
      <w:r w:rsidRPr="00B0638A" w:rsidR="00164C28">
        <w:rPr>
          <w:rFonts w:ascii="Times New Roman" w:hAnsi="Times New Roman" w:cs="Times New Roman"/>
          <w:sz w:val="18"/>
          <w:szCs w:val="18"/>
        </w:rPr>
        <w:t>Какие-либо исправления в процессуальные документы не вносились. Права разъяснялись однократно, так как несколько раз разъяснять права при составлении каждого протокола закон не предусматривает. Объяснение дать А.В. Тоткало возможность предоставлялась, никаких действий он выполнять не желал. Часть документов подписал, акт медицинского освидетельствования подписывать отказался. При производстве всех действий осуществлялась видеозапись, приобщенная к делу. Транспортное средство передано иному лицу, предъявившему право на его управление.</w:t>
      </w:r>
    </w:p>
    <w:p w:rsidR="009E1614" w:rsidRPr="00B0638A" w:rsidP="004A6836" w14:paraId="508DA297" w14:textId="4847938B">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Пояснения инспектора ДПС </w:t>
      </w:r>
      <w:r w:rsidRPr="00B0638A" w:rsidR="00B0638A">
        <w:rPr>
          <w:rFonts w:ascii="Times New Roman" w:hAnsi="Times New Roman" w:cs="Times New Roman"/>
          <w:sz w:val="18"/>
          <w:szCs w:val="18"/>
        </w:rPr>
        <w:t>ФИО</w:t>
      </w:r>
      <w:r w:rsidRPr="00B0638A">
        <w:rPr>
          <w:rFonts w:ascii="Times New Roman" w:hAnsi="Times New Roman" w:cs="Times New Roman"/>
          <w:sz w:val="18"/>
          <w:szCs w:val="18"/>
        </w:rPr>
        <w:t xml:space="preserve"> соответствуют требованиям ст. 26.2 КоАП РФ, </w:t>
      </w:r>
      <w:r w:rsidRPr="00B0638A">
        <w:rPr>
          <w:rFonts w:ascii="Times New Roman" w:eastAsia="Times New Roman" w:hAnsi="Times New Roman" w:cs="Times New Roman"/>
          <w:sz w:val="18"/>
          <w:szCs w:val="18"/>
          <w:lang w:eastAsia="ru-RU"/>
        </w:rPr>
        <w:t xml:space="preserve">полностью </w:t>
      </w:r>
      <w:r w:rsidRPr="00B0638A">
        <w:rPr>
          <w:rFonts w:ascii="Times New Roman" w:hAnsi="Times New Roman" w:cs="Times New Roman"/>
          <w:sz w:val="18"/>
          <w:szCs w:val="18"/>
        </w:rPr>
        <w:t xml:space="preserve">согласуются с иными имеющимися в материалах дела об административном правонарушении указанными выше доказательствами, подтверждающими виновность А.В. Тоткало в совершении административного правонарушения. Оснований </w:t>
      </w:r>
      <w:r w:rsidRPr="00B0638A" w:rsidR="004A03C1">
        <w:rPr>
          <w:rFonts w:ascii="Times New Roman" w:hAnsi="Times New Roman" w:cs="Times New Roman"/>
          <w:sz w:val="18"/>
          <w:szCs w:val="18"/>
        </w:rPr>
        <w:t xml:space="preserve">у этого лица  </w:t>
      </w:r>
      <w:r w:rsidRPr="00B0638A">
        <w:rPr>
          <w:rFonts w:ascii="Times New Roman" w:hAnsi="Times New Roman" w:cs="Times New Roman"/>
          <w:sz w:val="18"/>
          <w:szCs w:val="18"/>
        </w:rPr>
        <w:t xml:space="preserve">оговаривать А.В. Тоткало не установлено. </w:t>
      </w:r>
    </w:p>
    <w:p w:rsidR="009E1614" w:rsidRPr="00B0638A" w:rsidP="004A6836" w14:paraId="6DB73C88" w14:textId="77777777">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Указанные выше имеющиеся в материалах доказательства являются достоверными, согласующимися между собой, не доверять им или ставить их под сомнение оснований не имеется</w:t>
      </w:r>
    </w:p>
    <w:p w:rsidR="00C96FB0" w:rsidRPr="00B0638A" w:rsidP="004A6836" w14:paraId="41147E73" w14:textId="6DCA9039">
      <w:pPr>
        <w:spacing w:after="0"/>
        <w:ind w:firstLine="709"/>
        <w:jc w:val="both"/>
        <w:rPr>
          <w:rFonts w:ascii="Times New Roman" w:hAnsi="Times New Roman" w:cs="Times New Roman"/>
          <w:color w:val="000000"/>
          <w:sz w:val="18"/>
          <w:szCs w:val="18"/>
          <w:lang w:eastAsia="ru-RU" w:bidi="ru-RU"/>
        </w:rPr>
      </w:pPr>
      <w:r w:rsidRPr="00B0638A">
        <w:rPr>
          <w:rFonts w:ascii="Times New Roman" w:hAnsi="Times New Roman" w:cs="Times New Roman"/>
          <w:sz w:val="18"/>
          <w:szCs w:val="18"/>
        </w:rPr>
        <w:t>Таким образом, вопреки доводам лица, в отношении которого ведется производство по делу об административном правонарушении, и его представителя, при рассмотрении дела достоверно устан</w:t>
      </w:r>
      <w:r w:rsidRPr="00B0638A">
        <w:rPr>
          <w:rFonts w:ascii="Times New Roman" w:hAnsi="Times New Roman" w:cs="Times New Roman"/>
          <w:color w:val="000000"/>
          <w:sz w:val="18"/>
          <w:szCs w:val="18"/>
          <w:lang w:eastAsia="ru-RU" w:bidi="ru-RU"/>
        </w:rPr>
        <w:t xml:space="preserve">овлено, что </w:t>
      </w:r>
      <w:r w:rsidRPr="00B0638A">
        <w:rPr>
          <w:rFonts w:ascii="Times New Roman" w:hAnsi="Times New Roman" w:cs="Times New Roman"/>
          <w:sz w:val="18"/>
          <w:szCs w:val="18"/>
        </w:rPr>
        <w:t>22.07.2023 в 13 час</w:t>
      </w:r>
      <w:r w:rsidRPr="00B0638A">
        <w:rPr>
          <w:rFonts w:ascii="Times New Roman" w:hAnsi="Times New Roman" w:cs="Times New Roman"/>
          <w:sz w:val="18"/>
          <w:szCs w:val="18"/>
        </w:rPr>
        <w:t>ов</w:t>
      </w:r>
      <w:r w:rsidRPr="00B0638A">
        <w:rPr>
          <w:rFonts w:ascii="Times New Roman" w:hAnsi="Times New Roman" w:cs="Times New Roman"/>
          <w:sz w:val="18"/>
          <w:szCs w:val="18"/>
        </w:rPr>
        <w:t xml:space="preserve"> 40 минут на </w:t>
      </w:r>
      <w:r w:rsidRPr="00B0638A" w:rsidR="00B0638A">
        <w:rPr>
          <w:rFonts w:ascii="Times New Roman" w:hAnsi="Times New Roman" w:cs="Times New Roman"/>
          <w:sz w:val="18"/>
          <w:szCs w:val="18"/>
        </w:rPr>
        <w:t>АДРЕС</w:t>
      </w:r>
      <w:r w:rsidRPr="00B0638A">
        <w:rPr>
          <w:rFonts w:ascii="Times New Roman" w:hAnsi="Times New Roman" w:cs="Times New Roman"/>
          <w:sz w:val="18"/>
          <w:szCs w:val="18"/>
        </w:rPr>
        <w:t xml:space="preserve"> водитель А.В. Тоткало управлял транспортным средством автомобилем </w:t>
      </w:r>
      <w:r w:rsidRPr="00B0638A">
        <w:rPr>
          <w:rFonts w:ascii="Times New Roman" w:hAnsi="Times New Roman" w:cs="Times New Roman"/>
          <w:bCs/>
          <w:sz w:val="18"/>
          <w:szCs w:val="18"/>
          <w:shd w:val="clear" w:color="auto" w:fill="FFFFFF"/>
        </w:rPr>
        <w:t>КАМАЗ-5511,</w:t>
      </w:r>
      <w:r w:rsidRPr="00B0638A">
        <w:rPr>
          <w:rFonts w:ascii="Times New Roman" w:hAnsi="Times New Roman" w:cs="Times New Roman"/>
          <w:sz w:val="18"/>
          <w:szCs w:val="18"/>
        </w:rPr>
        <w:t xml:space="preserve"> государственный регистрационный знак </w:t>
      </w:r>
      <w:r w:rsidRPr="00B0638A" w:rsidR="00B0638A">
        <w:rPr>
          <w:rFonts w:ascii="Times New Roman" w:hAnsi="Times New Roman" w:cs="Times New Roman"/>
          <w:sz w:val="18"/>
          <w:szCs w:val="18"/>
        </w:rPr>
        <w:t>НОМЕР</w:t>
      </w:r>
      <w:r w:rsidRPr="00B0638A">
        <w:rPr>
          <w:rFonts w:ascii="Times New Roman" w:hAnsi="Times New Roman" w:cs="Times New Roman"/>
          <w:sz w:val="18"/>
          <w:szCs w:val="18"/>
        </w:rPr>
        <w:t>,</w:t>
      </w:r>
      <w:r w:rsidRPr="00B0638A">
        <w:rPr>
          <w:sz w:val="18"/>
          <w:szCs w:val="18"/>
        </w:rPr>
        <w:t xml:space="preserve"> </w:t>
      </w:r>
      <w:r w:rsidRPr="00B0638A">
        <w:rPr>
          <w:rFonts w:ascii="Times New Roman" w:hAnsi="Times New Roman" w:cs="Times New Roman"/>
          <w:color w:val="000000"/>
          <w:sz w:val="18"/>
          <w:szCs w:val="18"/>
          <w:lang w:eastAsia="ru-RU" w:bidi="ru-RU"/>
        </w:rPr>
        <w:t xml:space="preserve"> с наличием у него таких признаков опьянения, как </w:t>
      </w:r>
      <w:r w:rsidRPr="00B0638A">
        <w:rPr>
          <w:rFonts w:ascii="Times New Roman" w:hAnsi="Times New Roman" w:cs="Times New Roman"/>
          <w:sz w:val="18"/>
          <w:szCs w:val="18"/>
        </w:rPr>
        <w:t>запах алкоголя изо рта, неустойчивость позы, нарушение речи, поведение, не соответствующее обстановке</w:t>
      </w:r>
      <w:r w:rsidRPr="00B0638A">
        <w:rPr>
          <w:rFonts w:ascii="Times New Roman" w:hAnsi="Times New Roman" w:cs="Times New Roman"/>
          <w:color w:val="000000"/>
          <w:sz w:val="18"/>
          <w:szCs w:val="18"/>
          <w:lang w:eastAsia="ru-RU" w:bidi="ru-RU"/>
        </w:rPr>
        <w:t>,</w:t>
      </w:r>
      <w:r w:rsidRPr="00B0638A">
        <w:rPr>
          <w:rFonts w:ascii="Times New Roman" w:hAnsi="Times New Roman" w:cs="Times New Roman"/>
          <w:sz w:val="18"/>
          <w:szCs w:val="18"/>
        </w:rPr>
        <w:t xml:space="preserve"> указанных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B0638A">
          <w:rPr>
            <w:rFonts w:ascii="Times New Roman" w:hAnsi="Times New Roman" w:cs="Times New Roman"/>
            <w:sz w:val="18"/>
            <w:szCs w:val="18"/>
          </w:rPr>
          <w:t>2008 г</w:t>
        </w:r>
      </w:smartTag>
      <w:r w:rsidRPr="00B0638A">
        <w:rPr>
          <w:rFonts w:ascii="Times New Roman" w:hAnsi="Times New Roman" w:cs="Times New Roman"/>
          <w:sz w:val="18"/>
          <w:szCs w:val="18"/>
        </w:rPr>
        <w:t>ода № 475.</w:t>
      </w:r>
      <w:r w:rsidRPr="00B0638A">
        <w:rPr>
          <w:rFonts w:ascii="Times New Roman" w:hAnsi="Times New Roman" w:cs="Times New Roman"/>
          <w:color w:val="000000"/>
          <w:sz w:val="18"/>
          <w:szCs w:val="18"/>
          <w:lang w:eastAsia="ru-RU" w:bidi="ru-RU"/>
        </w:rPr>
        <w:t xml:space="preserve"> </w:t>
      </w:r>
    </w:p>
    <w:p w:rsidR="00C96FB0" w:rsidRPr="00B0638A" w:rsidP="004A6836" w14:paraId="4A43E522" w14:textId="77777777">
      <w:pPr>
        <w:autoSpaceDE w:val="0"/>
        <w:autoSpaceDN w:val="0"/>
        <w:adjustRightInd w:val="0"/>
        <w:spacing w:before="20" w:after="0"/>
        <w:ind w:firstLine="709"/>
        <w:jc w:val="both"/>
        <w:rPr>
          <w:rFonts w:ascii="Times New Roman" w:hAnsi="Times New Roman" w:cs="Times New Roman"/>
          <w:sz w:val="18"/>
          <w:szCs w:val="18"/>
        </w:rPr>
      </w:pPr>
      <w:r w:rsidRPr="00B0638A">
        <w:rPr>
          <w:rFonts w:ascii="Times New Roman" w:hAnsi="Times New Roman" w:cs="Times New Roman"/>
          <w:sz w:val="18"/>
          <w:szCs w:val="18"/>
        </w:rPr>
        <w:t>От прохождения освидетельствования на состояние алкогольного опьянения А.В. Тоткало</w:t>
      </w:r>
      <w:r w:rsidRPr="00B0638A">
        <w:rPr>
          <w:sz w:val="18"/>
          <w:szCs w:val="18"/>
        </w:rPr>
        <w:t xml:space="preserve"> </w:t>
      </w:r>
      <w:r w:rsidRPr="00B0638A">
        <w:rPr>
          <w:rFonts w:ascii="Times New Roman" w:hAnsi="Times New Roman" w:cs="Times New Roman"/>
          <w:sz w:val="18"/>
          <w:szCs w:val="18"/>
        </w:rPr>
        <w:t>отказался, в связи с чем, направлен сотрудником ДПС ГИБДД на медицинское освидетельствование на состояние опьянения.</w:t>
      </w:r>
    </w:p>
    <w:p w:rsidR="00C96FB0" w:rsidRPr="00B0638A" w:rsidP="004A6836" w14:paraId="29BA1DA6" w14:textId="77777777">
      <w:pPr>
        <w:autoSpaceDE w:val="0"/>
        <w:autoSpaceDN w:val="0"/>
        <w:adjustRightInd w:val="0"/>
        <w:spacing w:before="20" w:after="0"/>
        <w:ind w:firstLine="709"/>
        <w:jc w:val="both"/>
        <w:rPr>
          <w:rStyle w:val="font1"/>
          <w:rFonts w:ascii="Times New Roman" w:hAnsi="Times New Roman" w:cs="Times New Roman"/>
          <w:sz w:val="18"/>
          <w:szCs w:val="18"/>
        </w:rPr>
      </w:pPr>
      <w:r w:rsidRPr="00B0638A">
        <w:rPr>
          <w:rStyle w:val="font1"/>
          <w:rFonts w:ascii="Times New Roman" w:hAnsi="Times New Roman" w:cs="Times New Roman"/>
          <w:sz w:val="18"/>
          <w:szCs w:val="18"/>
        </w:rPr>
        <w:t xml:space="preserve">Направление водителя </w:t>
      </w:r>
      <w:r w:rsidRPr="00B0638A">
        <w:rPr>
          <w:rFonts w:ascii="Times New Roman" w:hAnsi="Times New Roman" w:cs="Times New Roman"/>
          <w:sz w:val="18"/>
          <w:szCs w:val="18"/>
        </w:rPr>
        <w:t>А.В. Тоткало</w:t>
      </w:r>
      <w:r w:rsidRPr="00B0638A">
        <w:rPr>
          <w:sz w:val="18"/>
          <w:szCs w:val="18"/>
        </w:rPr>
        <w:t xml:space="preserve"> </w:t>
      </w:r>
      <w:r w:rsidRPr="00B0638A">
        <w:rPr>
          <w:rFonts w:ascii="Times New Roman" w:hAnsi="Times New Roman" w:cs="Times New Roman"/>
          <w:sz w:val="18"/>
          <w:szCs w:val="18"/>
        </w:rPr>
        <w:t>на</w:t>
      </w:r>
      <w:r w:rsidRPr="00B0638A">
        <w:rPr>
          <w:sz w:val="18"/>
          <w:szCs w:val="18"/>
        </w:rPr>
        <w:t xml:space="preserve"> </w:t>
      </w:r>
      <w:r w:rsidRPr="00B0638A">
        <w:rPr>
          <w:rStyle w:val="font1"/>
          <w:rFonts w:ascii="Times New Roman" w:hAnsi="Times New Roman" w:cs="Times New Roman"/>
          <w:sz w:val="18"/>
          <w:szCs w:val="18"/>
        </w:rPr>
        <w:t xml:space="preserve">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 2 ст. 27.12 КоАП РФ </w:t>
      </w:r>
      <w:r w:rsidRPr="00B0638A">
        <w:rPr>
          <w:rFonts w:ascii="Times New Roman" w:hAnsi="Times New Roman" w:cs="Times New Roman"/>
          <w:sz w:val="18"/>
          <w:szCs w:val="18"/>
        </w:rPr>
        <w:t>с применением видеозаписи</w:t>
      </w:r>
      <w:r w:rsidRPr="00B0638A">
        <w:rPr>
          <w:rStyle w:val="font1"/>
          <w:rFonts w:ascii="Times New Roman" w:hAnsi="Times New Roman" w:cs="Times New Roman"/>
          <w:sz w:val="18"/>
          <w:szCs w:val="18"/>
        </w:rPr>
        <w:t>.</w:t>
      </w:r>
    </w:p>
    <w:p w:rsidR="00C96FB0" w:rsidRPr="00B0638A" w:rsidP="004A6836" w14:paraId="5B29BF70" w14:textId="0F657272">
      <w:pPr>
        <w:autoSpaceDE w:val="0"/>
        <w:autoSpaceDN w:val="0"/>
        <w:adjustRightInd w:val="0"/>
        <w:spacing w:before="20" w:after="0"/>
        <w:ind w:firstLine="709"/>
        <w:jc w:val="both"/>
        <w:rPr>
          <w:rStyle w:val="font1"/>
          <w:rFonts w:ascii="Times New Roman" w:hAnsi="Times New Roman" w:cs="Times New Roman"/>
          <w:sz w:val="18"/>
          <w:szCs w:val="18"/>
        </w:rPr>
      </w:pPr>
      <w:r w:rsidRPr="00B0638A">
        <w:rPr>
          <w:rFonts w:ascii="Times New Roman" w:hAnsi="Times New Roman" w:cs="Times New Roman"/>
          <w:sz w:val="18"/>
          <w:szCs w:val="18"/>
        </w:rPr>
        <w:t>А.В. Тоткало</w:t>
      </w:r>
      <w:r w:rsidRPr="00B0638A">
        <w:rPr>
          <w:sz w:val="18"/>
          <w:szCs w:val="18"/>
        </w:rPr>
        <w:t xml:space="preserve"> </w:t>
      </w:r>
      <w:r w:rsidRPr="00B0638A">
        <w:rPr>
          <w:rFonts w:ascii="Times New Roman" w:hAnsi="Times New Roman" w:cs="Times New Roman"/>
          <w:sz w:val="18"/>
          <w:szCs w:val="18"/>
        </w:rPr>
        <w:t>не</w:t>
      </w:r>
      <w:r w:rsidRPr="00B0638A">
        <w:rPr>
          <w:rStyle w:val="font1"/>
          <w:rFonts w:ascii="Times New Roman" w:hAnsi="Times New Roman" w:cs="Times New Roman"/>
          <w:sz w:val="18"/>
          <w:szCs w:val="18"/>
        </w:rPr>
        <w:t xml:space="preserve"> выполнил законное требование сотрудника полиции о прохождении </w:t>
      </w:r>
      <w:r w:rsidRPr="00B0638A">
        <w:rPr>
          <w:rStyle w:val="font1"/>
          <w:rFonts w:ascii="Times New Roman" w:hAnsi="Times New Roman" w:cs="Times New Roman"/>
          <w:sz w:val="18"/>
          <w:szCs w:val="18"/>
        </w:rPr>
        <w:t xml:space="preserve">медицинского освидетельствования на состояние опьянения и от прохождения медицинского освидетельствования отказался. Поскольку от прохождения </w:t>
      </w:r>
      <w:r w:rsidRPr="00B0638A">
        <w:rPr>
          <w:rStyle w:val="font1"/>
          <w:rFonts w:ascii="Times New Roman" w:hAnsi="Times New Roman" w:cs="Times New Roman"/>
          <w:sz w:val="18"/>
          <w:szCs w:val="18"/>
        </w:rPr>
        <w:t xml:space="preserve">медицинского освидетельствования на состояние опьянения </w:t>
      </w:r>
      <w:r w:rsidRPr="00B0638A">
        <w:rPr>
          <w:rFonts w:ascii="Times New Roman" w:hAnsi="Times New Roman" w:cs="Times New Roman"/>
          <w:sz w:val="18"/>
          <w:szCs w:val="18"/>
        </w:rPr>
        <w:t>А.В. Тоткало</w:t>
      </w:r>
      <w:r w:rsidRPr="00B0638A">
        <w:rPr>
          <w:sz w:val="18"/>
          <w:szCs w:val="18"/>
        </w:rPr>
        <w:t xml:space="preserve"> </w:t>
      </w:r>
      <w:r w:rsidRPr="00B0638A">
        <w:rPr>
          <w:rFonts w:ascii="Times New Roman" w:hAnsi="Times New Roman" w:cs="Times New Roman"/>
          <w:sz w:val="18"/>
          <w:szCs w:val="18"/>
        </w:rPr>
        <w:t>отказался</w:t>
      </w:r>
      <w:r w:rsidRPr="00B0638A">
        <w:rPr>
          <w:rStyle w:val="font1"/>
          <w:rFonts w:ascii="Times New Roman" w:hAnsi="Times New Roman" w:cs="Times New Roman"/>
          <w:sz w:val="18"/>
          <w:szCs w:val="18"/>
        </w:rPr>
        <w:t xml:space="preserve">, уполномоченным должностным лицом органа ГИБДД обоснованно составлен протокол об административном правонарушении, предусмотренном ч. 1 ст. 12.26 </w:t>
      </w:r>
      <w:r w:rsidRPr="00B0638A">
        <w:rPr>
          <w:rStyle w:val="font1"/>
          <w:rFonts w:ascii="Times New Roman" w:hAnsi="Times New Roman" w:cs="Times New Roman"/>
          <w:sz w:val="18"/>
          <w:szCs w:val="18"/>
        </w:rPr>
        <w:t xml:space="preserve">КоАП РФ, который вопреки доводам представителя А.В. Тоткало на основании доверенности Э.Е. Патюкова, соответствует требованиям ст. 28.2 указанного Кодекса. </w:t>
      </w:r>
    </w:p>
    <w:p w:rsidR="005F7742" w:rsidRPr="00B0638A" w:rsidP="004A6836" w14:paraId="175A5823" w14:textId="7DCD2CAD">
      <w:pPr>
        <w:autoSpaceDE w:val="0"/>
        <w:autoSpaceDN w:val="0"/>
        <w:adjustRightInd w:val="0"/>
        <w:spacing w:before="20" w:after="0"/>
        <w:ind w:firstLine="709"/>
        <w:jc w:val="both"/>
        <w:rPr>
          <w:rStyle w:val="font1"/>
          <w:rFonts w:ascii="Times New Roman" w:hAnsi="Times New Roman" w:cs="Times New Roman"/>
          <w:sz w:val="18"/>
          <w:szCs w:val="18"/>
        </w:rPr>
      </w:pPr>
      <w:r w:rsidRPr="00B0638A">
        <w:rPr>
          <w:rStyle w:val="font1"/>
          <w:rFonts w:ascii="Times New Roman" w:hAnsi="Times New Roman" w:cs="Times New Roman"/>
          <w:sz w:val="18"/>
          <w:szCs w:val="18"/>
        </w:rPr>
        <w:t>По имеющимся в материалах дела данным А.В. Тоткало к уголовной ответственности за преступления в сфере нарушения безопасности дорожного движения, а также за аналогичные административные правонарушения не привлекался (л.д. 9).</w:t>
      </w:r>
    </w:p>
    <w:p w:rsidR="004A03C1" w:rsidRPr="00B0638A" w:rsidP="004A6836" w14:paraId="4A698B49" w14:textId="06454701">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При таких обстоятельствах, мировой судья квалифицирует действия А.В. Тоткало по ч. 1 ст.12.26 КоАП РФ, как </w:t>
      </w:r>
      <w:r w:rsidRPr="00B0638A">
        <w:rPr>
          <w:rFonts w:ascii="Times New Roman" w:hAnsi="Times New Roman" w:cs="Times New Roman"/>
          <w:sz w:val="18"/>
          <w:szCs w:val="18"/>
        </w:rPr>
        <w:t>н</w:t>
      </w:r>
      <w:r w:rsidRPr="00B0638A">
        <w:rPr>
          <w:rFonts w:ascii="Times New Roman" w:hAnsi="Times New Roman" w:cs="Times New Roman"/>
          <w:sz w:val="18"/>
          <w:szCs w:val="18"/>
          <w:shd w:val="clear" w:color="auto" w:fill="FFFFFF"/>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anchor="dst2920" w:history="1">
        <w:r w:rsidRPr="00B0638A">
          <w:rPr>
            <w:rStyle w:val="Hyperlink"/>
            <w:rFonts w:ascii="Times New Roman" w:hAnsi="Times New Roman" w:cs="Times New Roman"/>
            <w:color w:val="auto"/>
            <w:sz w:val="18"/>
            <w:szCs w:val="18"/>
            <w:u w:val="none"/>
            <w:shd w:val="clear" w:color="auto" w:fill="FFFFFF"/>
          </w:rPr>
          <w:t>деяния</w:t>
        </w:r>
      </w:hyperlink>
      <w:r w:rsidRPr="00B0638A">
        <w:rPr>
          <w:rFonts w:ascii="Times New Roman" w:hAnsi="Times New Roman" w:cs="Times New Roman"/>
          <w:sz w:val="18"/>
          <w:szCs w:val="18"/>
        </w:rPr>
        <w:t>.</w:t>
      </w:r>
    </w:p>
    <w:p w:rsidR="008D4FC3" w:rsidRPr="00B0638A" w:rsidP="004A6836" w14:paraId="0046FEC0" w14:textId="0133B164">
      <w:pPr>
        <w:spacing w:after="0"/>
        <w:ind w:firstLine="709"/>
        <w:jc w:val="both"/>
        <w:rPr>
          <w:rFonts w:ascii="Times New Roman" w:hAnsi="Times New Roman" w:cs="Times New Roman"/>
          <w:sz w:val="18"/>
          <w:szCs w:val="18"/>
        </w:rPr>
      </w:pPr>
      <w:r w:rsidRPr="00B0638A">
        <w:rPr>
          <w:rFonts w:ascii="Times New Roman" w:hAnsi="Times New Roman" w:cs="Times New Roman"/>
          <w:color w:val="000000"/>
          <w:sz w:val="18"/>
          <w:szCs w:val="18"/>
        </w:rPr>
        <w:t xml:space="preserve">Доводы А. В. Тоткало и его представителя о недействительности </w:t>
      </w:r>
      <w:r w:rsidRPr="00B0638A" w:rsidR="004A03C1">
        <w:rPr>
          <w:rFonts w:ascii="Times New Roman" w:hAnsi="Times New Roman" w:cs="Times New Roman"/>
          <w:color w:val="000000"/>
          <w:sz w:val="18"/>
          <w:szCs w:val="18"/>
        </w:rPr>
        <w:t xml:space="preserve">таких письменных </w:t>
      </w:r>
      <w:r w:rsidRPr="00B0638A" w:rsidR="009E1614">
        <w:rPr>
          <w:rFonts w:ascii="Times New Roman" w:hAnsi="Times New Roman" w:cs="Times New Roman"/>
          <w:color w:val="000000"/>
          <w:sz w:val="18"/>
          <w:szCs w:val="18"/>
        </w:rPr>
        <w:t>доказательств</w:t>
      </w:r>
      <w:r w:rsidRPr="00B0638A" w:rsidR="004A03C1">
        <w:rPr>
          <w:rFonts w:ascii="Times New Roman" w:hAnsi="Times New Roman" w:cs="Times New Roman"/>
          <w:color w:val="000000"/>
          <w:sz w:val="18"/>
          <w:szCs w:val="18"/>
        </w:rPr>
        <w:t xml:space="preserve">, </w:t>
      </w:r>
      <w:r w:rsidRPr="00B0638A" w:rsidR="009E1614">
        <w:rPr>
          <w:rFonts w:ascii="Times New Roman" w:hAnsi="Times New Roman" w:cs="Times New Roman"/>
          <w:color w:val="000000"/>
          <w:sz w:val="18"/>
          <w:szCs w:val="18"/>
        </w:rPr>
        <w:t xml:space="preserve"> </w:t>
      </w:r>
      <w:r w:rsidRPr="00B0638A" w:rsidR="004A03C1">
        <w:rPr>
          <w:rFonts w:ascii="Times New Roman" w:hAnsi="Times New Roman" w:cs="Times New Roman"/>
          <w:color w:val="000000"/>
          <w:sz w:val="18"/>
          <w:szCs w:val="18"/>
        </w:rPr>
        <w:t xml:space="preserve">как </w:t>
      </w:r>
      <w:r w:rsidRPr="00B0638A" w:rsidR="009E1614">
        <w:rPr>
          <w:rFonts w:ascii="Times New Roman" w:hAnsi="Times New Roman" w:cs="Times New Roman"/>
          <w:color w:val="000000"/>
          <w:sz w:val="18"/>
          <w:szCs w:val="18"/>
        </w:rPr>
        <w:t xml:space="preserve">протокол </w:t>
      </w:r>
      <w:r w:rsidRPr="00B0638A">
        <w:rPr>
          <w:rFonts w:ascii="Times New Roman" w:hAnsi="Times New Roman" w:cs="Times New Roman"/>
          <w:color w:val="000000"/>
          <w:sz w:val="18"/>
          <w:szCs w:val="18"/>
        </w:rPr>
        <w:t xml:space="preserve">82 НП №000442 от 22.07.2023 </w:t>
      </w:r>
      <w:r w:rsidRPr="00B0638A" w:rsidR="009E1614">
        <w:rPr>
          <w:rFonts w:ascii="Times New Roman" w:hAnsi="Times New Roman" w:cs="Times New Roman"/>
          <w:color w:val="000000"/>
          <w:sz w:val="18"/>
          <w:szCs w:val="18"/>
        </w:rPr>
        <w:t xml:space="preserve">об отстранении от управления транспортным средством и протокол </w:t>
      </w:r>
      <w:r w:rsidRPr="00B0638A">
        <w:rPr>
          <w:rFonts w:ascii="Times New Roman" w:hAnsi="Times New Roman" w:cs="Times New Roman"/>
          <w:color w:val="000000"/>
          <w:sz w:val="18"/>
          <w:szCs w:val="18"/>
        </w:rPr>
        <w:t>82 АП №200375</w:t>
      </w:r>
      <w:r w:rsidRPr="00B0638A" w:rsidR="009E1614">
        <w:rPr>
          <w:rFonts w:ascii="Times New Roman" w:hAnsi="Times New Roman" w:cs="Times New Roman"/>
          <w:color w:val="000000"/>
          <w:sz w:val="18"/>
          <w:szCs w:val="18"/>
        </w:rPr>
        <w:t>об административном правонарушении в отношении А.</w:t>
      </w:r>
      <w:r w:rsidRPr="00B0638A">
        <w:rPr>
          <w:rFonts w:ascii="Times New Roman" w:hAnsi="Times New Roman" w:cs="Times New Roman"/>
          <w:color w:val="000000"/>
          <w:sz w:val="18"/>
          <w:szCs w:val="18"/>
        </w:rPr>
        <w:t>В. Тоткало</w:t>
      </w:r>
      <w:r w:rsidRPr="00B0638A" w:rsidR="009E1614">
        <w:rPr>
          <w:rFonts w:ascii="Times New Roman" w:hAnsi="Times New Roman" w:cs="Times New Roman"/>
          <w:color w:val="000000"/>
          <w:sz w:val="18"/>
          <w:szCs w:val="18"/>
        </w:rPr>
        <w:t xml:space="preserve"> по ч. 1 ст. 12.26 КоАП РФ,</w:t>
      </w:r>
      <w:r w:rsidRPr="00B0638A" w:rsidR="009E1614">
        <w:rPr>
          <w:rFonts w:ascii="Times New Roman" w:hAnsi="Times New Roman" w:cs="Times New Roman"/>
          <w:color w:val="FF0000"/>
          <w:sz w:val="18"/>
          <w:szCs w:val="18"/>
        </w:rPr>
        <w:t xml:space="preserve"> </w:t>
      </w:r>
      <w:r w:rsidRPr="00B0638A" w:rsidR="009E1614">
        <w:rPr>
          <w:rFonts w:ascii="Times New Roman" w:hAnsi="Times New Roman" w:cs="Times New Roman"/>
          <w:sz w:val="18"/>
          <w:szCs w:val="18"/>
        </w:rPr>
        <w:t>мировой судья находит необоснованными, так как указанные процессуальные документы составлены в соответствии с требованиями закона, все сведения, необходимые для правильного разрешения дела, должностным лицом в них отражены.</w:t>
      </w:r>
      <w:r w:rsidRPr="00B0638A">
        <w:rPr>
          <w:rFonts w:ascii="Times New Roman" w:hAnsi="Times New Roman" w:cs="Times New Roman"/>
          <w:sz w:val="18"/>
          <w:szCs w:val="18"/>
        </w:rPr>
        <w:t xml:space="preserve"> Подробная оценка этих доказательств, в том числе с учетом этих доводов, </w:t>
      </w:r>
      <w:r w:rsidRPr="00B0638A" w:rsidR="004A03C1">
        <w:rPr>
          <w:rFonts w:ascii="Times New Roman" w:hAnsi="Times New Roman" w:cs="Times New Roman"/>
          <w:sz w:val="18"/>
          <w:szCs w:val="18"/>
        </w:rPr>
        <w:t>д</w:t>
      </w:r>
      <w:r w:rsidRPr="00B0638A">
        <w:rPr>
          <w:rFonts w:ascii="Times New Roman" w:hAnsi="Times New Roman" w:cs="Times New Roman"/>
          <w:sz w:val="18"/>
          <w:szCs w:val="18"/>
        </w:rPr>
        <w:t xml:space="preserve">ана </w:t>
      </w:r>
      <w:r w:rsidRPr="00B0638A" w:rsidR="004A03C1">
        <w:rPr>
          <w:rFonts w:ascii="Times New Roman" w:hAnsi="Times New Roman" w:cs="Times New Roman"/>
          <w:sz w:val="18"/>
          <w:szCs w:val="18"/>
        </w:rPr>
        <w:t>выше</w:t>
      </w:r>
      <w:r w:rsidRPr="00B0638A">
        <w:rPr>
          <w:rFonts w:ascii="Times New Roman" w:hAnsi="Times New Roman" w:cs="Times New Roman"/>
          <w:sz w:val="18"/>
          <w:szCs w:val="18"/>
        </w:rPr>
        <w:t>.</w:t>
      </w:r>
    </w:p>
    <w:p w:rsidR="005D7BE7" w:rsidRPr="00B0638A" w:rsidP="004A6836" w14:paraId="7D183DD4" w14:textId="3B54928D">
      <w:pPr>
        <w:spacing w:after="0"/>
        <w:ind w:firstLine="709"/>
        <w:jc w:val="both"/>
        <w:rPr>
          <w:rFonts w:ascii="Times New Roman" w:hAnsi="Times New Roman" w:cs="Times New Roman"/>
          <w:color w:val="000000"/>
          <w:sz w:val="18"/>
          <w:szCs w:val="18"/>
        </w:rPr>
      </w:pPr>
      <w:r w:rsidRPr="00B0638A">
        <w:rPr>
          <w:rFonts w:ascii="Times New Roman" w:hAnsi="Times New Roman" w:cs="Times New Roman"/>
          <w:color w:val="000000"/>
          <w:sz w:val="18"/>
          <w:szCs w:val="18"/>
        </w:rPr>
        <w:t>Не могут быть признаны обоснованными и доводы</w:t>
      </w:r>
      <w:r w:rsidRPr="00B0638A" w:rsidR="004A03C1">
        <w:rPr>
          <w:rFonts w:ascii="Times New Roman" w:hAnsi="Times New Roman" w:cs="Times New Roman"/>
          <w:color w:val="000000"/>
          <w:sz w:val="18"/>
          <w:szCs w:val="18"/>
        </w:rPr>
        <w:t xml:space="preserve"> о</w:t>
      </w:r>
      <w:r w:rsidRPr="00B0638A">
        <w:rPr>
          <w:rFonts w:ascii="Times New Roman" w:hAnsi="Times New Roman" w:cs="Times New Roman"/>
          <w:color w:val="000000"/>
          <w:sz w:val="18"/>
          <w:szCs w:val="18"/>
        </w:rPr>
        <w:t xml:space="preserve"> неверно</w:t>
      </w:r>
      <w:r w:rsidRPr="00B0638A">
        <w:rPr>
          <w:rFonts w:ascii="Times New Roman" w:hAnsi="Times New Roman" w:cs="Times New Roman"/>
          <w:color w:val="000000"/>
          <w:sz w:val="18"/>
          <w:szCs w:val="18"/>
        </w:rPr>
        <w:t>м установлении в протоколе об административном правонарушении времени его совершения, вместо этого</w:t>
      </w:r>
      <w:r w:rsidRPr="00B0638A">
        <w:rPr>
          <w:rFonts w:ascii="Times New Roman" w:hAnsi="Times New Roman" w:cs="Times New Roman"/>
          <w:color w:val="000000"/>
          <w:sz w:val="18"/>
          <w:szCs w:val="18"/>
        </w:rPr>
        <w:t xml:space="preserve"> </w:t>
      </w:r>
      <w:r w:rsidRPr="00B0638A">
        <w:rPr>
          <w:rStyle w:val="Emphasis"/>
          <w:rFonts w:ascii="Times New Roman" w:hAnsi="Times New Roman" w:cs="Times New Roman"/>
          <w:i w:val="0"/>
          <w:color w:val="000000"/>
          <w:sz w:val="18"/>
          <w:szCs w:val="18"/>
        </w:rPr>
        <w:t>указано</w:t>
      </w:r>
      <w:r w:rsidRPr="00B0638A">
        <w:rPr>
          <w:rFonts w:ascii="Times New Roman" w:hAnsi="Times New Roman" w:cs="Times New Roman"/>
          <w:i/>
          <w:color w:val="000000"/>
          <w:sz w:val="18"/>
          <w:szCs w:val="18"/>
        </w:rPr>
        <w:t xml:space="preserve"> </w:t>
      </w:r>
      <w:r w:rsidRPr="00B0638A">
        <w:rPr>
          <w:rStyle w:val="Emphasis"/>
          <w:rFonts w:ascii="Times New Roman" w:hAnsi="Times New Roman" w:cs="Times New Roman"/>
          <w:i w:val="0"/>
          <w:color w:val="000000"/>
          <w:sz w:val="18"/>
          <w:szCs w:val="18"/>
        </w:rPr>
        <w:t>время</w:t>
      </w:r>
      <w:r w:rsidRPr="00B0638A">
        <w:rPr>
          <w:rFonts w:ascii="Times New Roman" w:hAnsi="Times New Roman" w:cs="Times New Roman"/>
          <w:color w:val="000000"/>
          <w:sz w:val="18"/>
          <w:szCs w:val="18"/>
        </w:rPr>
        <w:t xml:space="preserve"> отстранения </w:t>
      </w:r>
      <w:r w:rsidRPr="00B0638A">
        <w:rPr>
          <w:rFonts w:ascii="Times New Roman" w:hAnsi="Times New Roman" w:cs="Times New Roman"/>
          <w:color w:val="000000"/>
          <w:sz w:val="18"/>
          <w:szCs w:val="18"/>
        </w:rPr>
        <w:t>А.В. Тоткало</w:t>
      </w:r>
      <w:r w:rsidRPr="00B0638A">
        <w:rPr>
          <w:rFonts w:ascii="Times New Roman" w:hAnsi="Times New Roman" w:cs="Times New Roman"/>
          <w:color w:val="000000"/>
          <w:sz w:val="18"/>
          <w:szCs w:val="18"/>
        </w:rPr>
        <w:t xml:space="preserve"> от управления транспортным средством</w:t>
      </w:r>
      <w:r w:rsidRPr="00B0638A">
        <w:rPr>
          <w:rFonts w:ascii="Times New Roman" w:hAnsi="Times New Roman" w:cs="Times New Roman"/>
          <w:color w:val="000000"/>
          <w:sz w:val="18"/>
          <w:szCs w:val="18"/>
        </w:rPr>
        <w:t>.</w:t>
      </w:r>
      <w:r w:rsidRPr="00B0638A">
        <w:rPr>
          <w:rFonts w:ascii="Times New Roman" w:hAnsi="Times New Roman" w:cs="Times New Roman"/>
          <w:color w:val="000000"/>
          <w:sz w:val="18"/>
          <w:szCs w:val="18"/>
        </w:rPr>
        <w:t xml:space="preserve"> </w:t>
      </w:r>
      <w:r w:rsidRPr="00B0638A">
        <w:rPr>
          <w:rFonts w:ascii="Times New Roman" w:hAnsi="Times New Roman" w:cs="Times New Roman"/>
          <w:color w:val="000000"/>
          <w:sz w:val="18"/>
          <w:szCs w:val="18"/>
        </w:rPr>
        <w:t xml:space="preserve">Объективную сторону </w:t>
      </w:r>
      <w:r w:rsidRPr="00B0638A">
        <w:rPr>
          <w:rFonts w:ascii="Times New Roman" w:hAnsi="Times New Roman" w:cs="Times New Roman"/>
          <w:color w:val="000000"/>
          <w:sz w:val="18"/>
          <w:szCs w:val="18"/>
        </w:rPr>
        <w:t xml:space="preserve">административного правонарушения, предусмотренного ч.1 ст.12.26 Кодекса РФ об административных правонарушениях,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B0638A">
        <w:rPr>
          <w:rFonts w:ascii="Times New Roman" w:hAnsi="Times New Roman" w:cs="Times New Roman"/>
          <w:color w:val="000000"/>
          <w:sz w:val="18"/>
          <w:szCs w:val="18"/>
        </w:rPr>
        <w:t>В связи с этим временем совершения административного правонарушения является совершение действий (бездействия), составляющих объективную сторону этого административного правонарушения, а не каждого действия в отдельности.</w:t>
      </w:r>
    </w:p>
    <w:p w:rsidR="005D7BE7" w:rsidRPr="00B0638A" w:rsidP="004A6836" w14:paraId="41795724" w14:textId="0AA4263B">
      <w:pPr>
        <w:autoSpaceDE w:val="0"/>
        <w:autoSpaceDN w:val="0"/>
        <w:adjustRightInd w:val="0"/>
        <w:spacing w:before="20" w:after="20"/>
        <w:ind w:firstLine="709"/>
        <w:jc w:val="both"/>
        <w:rPr>
          <w:rFonts w:ascii="Roboto" w:hAnsi="Roboto"/>
          <w:color w:val="000000"/>
          <w:sz w:val="18"/>
          <w:szCs w:val="18"/>
        </w:rPr>
      </w:pPr>
      <w:r w:rsidRPr="00B0638A">
        <w:rPr>
          <w:rFonts w:ascii="Times New Roman" w:hAnsi="Times New Roman" w:cs="Times New Roman"/>
          <w:color w:val="000000"/>
          <w:sz w:val="18"/>
          <w:szCs w:val="18"/>
        </w:rPr>
        <w:t xml:space="preserve">Также необоснованными являются и доводы </w:t>
      </w:r>
      <w:r w:rsidRPr="00B0638A">
        <w:rPr>
          <w:rFonts w:ascii="Times New Roman" w:eastAsia="Times New Roman" w:hAnsi="Times New Roman" w:cs="Times New Roman"/>
          <w:sz w:val="18"/>
          <w:szCs w:val="18"/>
          <w:lang w:eastAsia="ru-RU"/>
        </w:rPr>
        <w:t xml:space="preserve">лица, в отношении которого ведется производство по делу об административном правонарушении, </w:t>
      </w:r>
      <w:r w:rsidRPr="00B0638A">
        <w:rPr>
          <w:rFonts w:ascii="Times New Roman" w:eastAsia="Times New Roman" w:hAnsi="Times New Roman" w:cs="Times New Roman"/>
          <w:sz w:val="18"/>
          <w:szCs w:val="18"/>
          <w:lang w:eastAsia="ru-RU"/>
        </w:rPr>
        <w:t xml:space="preserve">и его представителя Э.Е. Патюкова </w:t>
      </w:r>
      <w:r w:rsidRPr="00B0638A">
        <w:rPr>
          <w:rFonts w:ascii="Times New Roman" w:eastAsia="Times New Roman" w:hAnsi="Times New Roman" w:cs="Times New Roman"/>
          <w:sz w:val="18"/>
          <w:szCs w:val="18"/>
          <w:lang w:eastAsia="ru-RU"/>
        </w:rPr>
        <w:t>о том, что инспектором ДПС не разъяснены последствия отказа от прохождения медицинского освидетельствования</w:t>
      </w:r>
      <w:r w:rsidRPr="00B0638A">
        <w:rPr>
          <w:rFonts w:ascii="Roboto" w:hAnsi="Roboto"/>
          <w:color w:val="000000"/>
          <w:sz w:val="18"/>
          <w:szCs w:val="18"/>
        </w:rPr>
        <w:t xml:space="preserve">. </w:t>
      </w:r>
    </w:p>
    <w:p w:rsidR="005D7BE7" w:rsidRPr="00B0638A" w:rsidP="004A6836" w14:paraId="0B2ECD70" w14:textId="2251C761">
      <w:pPr>
        <w:autoSpaceDE w:val="0"/>
        <w:autoSpaceDN w:val="0"/>
        <w:adjustRightInd w:val="0"/>
        <w:spacing w:before="20" w:after="20"/>
        <w:ind w:firstLine="709"/>
        <w:jc w:val="both"/>
        <w:rPr>
          <w:rFonts w:ascii="Times New Roman" w:hAnsi="Times New Roman" w:cs="Times New Roman"/>
          <w:sz w:val="18"/>
          <w:szCs w:val="18"/>
        </w:rPr>
      </w:pPr>
      <w:r w:rsidRPr="00B0638A">
        <w:rPr>
          <w:rFonts w:ascii="Times New Roman" w:hAnsi="Times New Roman" w:cs="Times New Roman"/>
          <w:sz w:val="18"/>
          <w:szCs w:val="18"/>
        </w:rPr>
        <w:t>Так</w:t>
      </w:r>
      <w:r w:rsidRPr="00B0638A">
        <w:rPr>
          <w:rFonts w:ascii="Times New Roman" w:hAnsi="Times New Roman" w:cs="Times New Roman"/>
          <w:sz w:val="18"/>
          <w:szCs w:val="18"/>
        </w:rPr>
        <w:t xml:space="preserve">, </w:t>
      </w:r>
      <w:hyperlink r:id="rId7" w:anchor="/document/1305770/entry/100013" w:history="1">
        <w:r w:rsidRPr="00B0638A">
          <w:rPr>
            <w:rStyle w:val="Hyperlink"/>
            <w:rFonts w:ascii="Times New Roman" w:hAnsi="Times New Roman" w:cs="Times New Roman"/>
            <w:color w:val="auto"/>
            <w:sz w:val="18"/>
            <w:szCs w:val="18"/>
            <w:u w:val="none"/>
          </w:rPr>
          <w:t>пунктом 1.3</w:t>
        </w:r>
      </w:hyperlink>
      <w:r w:rsidRPr="00B0638A">
        <w:rPr>
          <w:rFonts w:ascii="Times New Roman" w:hAnsi="Times New Roman" w:cs="Times New Roman"/>
          <w:sz w:val="18"/>
          <w:szCs w:val="18"/>
        </w:rPr>
        <w:t xml:space="preserve"> ПДД РФ </w:t>
      </w:r>
      <w:r w:rsidRPr="00B0638A">
        <w:rPr>
          <w:rFonts w:ascii="Times New Roman" w:hAnsi="Times New Roman" w:cs="Times New Roman"/>
          <w:sz w:val="18"/>
          <w:szCs w:val="18"/>
        </w:rPr>
        <w:t xml:space="preserve">на </w:t>
      </w:r>
      <w:r w:rsidRPr="00B0638A">
        <w:rPr>
          <w:rFonts w:ascii="Times New Roman" w:hAnsi="Times New Roman" w:cs="Times New Roman"/>
          <w:sz w:val="18"/>
          <w:szCs w:val="18"/>
        </w:rPr>
        <w:t>участник</w:t>
      </w:r>
      <w:r w:rsidRPr="00B0638A">
        <w:rPr>
          <w:rFonts w:ascii="Times New Roman" w:hAnsi="Times New Roman" w:cs="Times New Roman"/>
          <w:sz w:val="18"/>
          <w:szCs w:val="18"/>
        </w:rPr>
        <w:t>ов</w:t>
      </w:r>
      <w:r w:rsidRPr="00B0638A">
        <w:rPr>
          <w:rFonts w:ascii="Times New Roman" w:hAnsi="Times New Roman" w:cs="Times New Roman"/>
          <w:sz w:val="18"/>
          <w:szCs w:val="18"/>
        </w:rPr>
        <w:t xml:space="preserve"> дорожного движения </w:t>
      </w:r>
      <w:r w:rsidRPr="00B0638A">
        <w:rPr>
          <w:rFonts w:ascii="Times New Roman" w:hAnsi="Times New Roman" w:cs="Times New Roman"/>
          <w:sz w:val="18"/>
          <w:szCs w:val="18"/>
        </w:rPr>
        <w:t xml:space="preserve">возложена </w:t>
      </w:r>
      <w:r w:rsidRPr="00B0638A">
        <w:rPr>
          <w:rFonts w:ascii="Times New Roman" w:hAnsi="Times New Roman" w:cs="Times New Roman"/>
          <w:sz w:val="18"/>
          <w:szCs w:val="18"/>
        </w:rPr>
        <w:t>обязан</w:t>
      </w:r>
      <w:r w:rsidRPr="00B0638A">
        <w:rPr>
          <w:rFonts w:ascii="Times New Roman" w:hAnsi="Times New Roman" w:cs="Times New Roman"/>
          <w:sz w:val="18"/>
          <w:szCs w:val="18"/>
        </w:rPr>
        <w:t>ность</w:t>
      </w:r>
      <w:r w:rsidRPr="00B0638A">
        <w:rPr>
          <w:rFonts w:ascii="Times New Roman" w:hAnsi="Times New Roman" w:cs="Times New Roman"/>
          <w:sz w:val="18"/>
          <w:szCs w:val="18"/>
        </w:rPr>
        <w:t xml:space="preserve"> знать и соблюдать относящиеся к ним требования Правил. </w:t>
      </w:r>
      <w:hyperlink r:id="rId7" w:anchor="/document/1305770/entry/100232" w:history="1">
        <w:r w:rsidRPr="00B0638A">
          <w:rPr>
            <w:rStyle w:val="Hyperlink"/>
            <w:rFonts w:ascii="Times New Roman" w:hAnsi="Times New Roman" w:cs="Times New Roman"/>
            <w:color w:val="auto"/>
            <w:sz w:val="18"/>
            <w:szCs w:val="18"/>
            <w:u w:val="none"/>
          </w:rPr>
          <w:t>Пунктом 2.3.2</w:t>
        </w:r>
      </w:hyperlink>
      <w:r w:rsidRPr="00B0638A">
        <w:rPr>
          <w:rFonts w:ascii="Times New Roman" w:hAnsi="Times New Roman" w:cs="Times New Roman"/>
          <w:sz w:val="18"/>
          <w:szCs w:val="18"/>
        </w:rPr>
        <w:t xml:space="preserve"> </w:t>
      </w:r>
      <w:r w:rsidRPr="00B0638A">
        <w:rPr>
          <w:rFonts w:ascii="Times New Roman" w:hAnsi="Times New Roman" w:cs="Times New Roman"/>
          <w:sz w:val="18"/>
          <w:szCs w:val="18"/>
        </w:rPr>
        <w:t xml:space="preserve">этих Правил </w:t>
      </w:r>
      <w:r w:rsidRPr="00B0638A">
        <w:rPr>
          <w:rFonts w:ascii="Times New Roman" w:hAnsi="Times New Roman" w:cs="Times New Roman"/>
          <w:sz w:val="18"/>
          <w:szCs w:val="18"/>
        </w:rPr>
        <w:t xml:space="preserve">предусмотрено, что водитель транспортного средства обязан по требованию сотрудников полиции проходить медицинское освидетельствование на состояние опьянения. Следовательно, </w:t>
      </w:r>
      <w:r w:rsidRPr="00B0638A">
        <w:rPr>
          <w:rFonts w:ascii="Times New Roman" w:hAnsi="Times New Roman" w:cs="Times New Roman"/>
          <w:sz w:val="18"/>
          <w:szCs w:val="18"/>
        </w:rPr>
        <w:t>А.В. Тоткало</w:t>
      </w:r>
      <w:r w:rsidRPr="00B0638A">
        <w:rPr>
          <w:rFonts w:ascii="Times New Roman" w:hAnsi="Times New Roman" w:cs="Times New Roman"/>
          <w:sz w:val="18"/>
          <w:szCs w:val="18"/>
        </w:rPr>
        <w:t xml:space="preserve">, </w:t>
      </w:r>
      <w:r w:rsidRPr="00B0638A">
        <w:rPr>
          <w:rFonts w:ascii="Times New Roman" w:hAnsi="Times New Roman" w:cs="Times New Roman"/>
          <w:sz w:val="18"/>
          <w:szCs w:val="18"/>
        </w:rPr>
        <w:t xml:space="preserve">имея право управления транспортными средствами и </w:t>
      </w:r>
      <w:r w:rsidRPr="00B0638A">
        <w:rPr>
          <w:rFonts w:ascii="Times New Roman" w:hAnsi="Times New Roman" w:cs="Times New Roman"/>
          <w:sz w:val="18"/>
          <w:szCs w:val="18"/>
        </w:rPr>
        <w:t xml:space="preserve">являясь участником дорожного движения, обязан </w:t>
      </w:r>
      <w:r w:rsidRPr="00B0638A">
        <w:rPr>
          <w:rFonts w:ascii="Times New Roman" w:hAnsi="Times New Roman" w:cs="Times New Roman"/>
          <w:sz w:val="18"/>
          <w:szCs w:val="18"/>
        </w:rPr>
        <w:t xml:space="preserve">был </w:t>
      </w:r>
      <w:r w:rsidRPr="00B0638A">
        <w:rPr>
          <w:rFonts w:ascii="Times New Roman" w:hAnsi="Times New Roman" w:cs="Times New Roman"/>
          <w:sz w:val="18"/>
          <w:szCs w:val="18"/>
        </w:rPr>
        <w:t xml:space="preserve">принять меры для соблюдения </w:t>
      </w:r>
      <w:hyperlink r:id="rId7" w:anchor="/document/1305770/entry/1000" w:history="1">
        <w:r w:rsidRPr="00B0638A">
          <w:rPr>
            <w:rStyle w:val="Hyperlink"/>
            <w:rFonts w:ascii="Times New Roman" w:hAnsi="Times New Roman" w:cs="Times New Roman"/>
            <w:color w:val="auto"/>
            <w:sz w:val="18"/>
            <w:szCs w:val="18"/>
            <w:u w:val="none"/>
          </w:rPr>
          <w:t>Правил</w:t>
        </w:r>
      </w:hyperlink>
      <w:r w:rsidRPr="00B0638A">
        <w:rPr>
          <w:rFonts w:ascii="Times New Roman" w:hAnsi="Times New Roman" w:cs="Times New Roman"/>
          <w:sz w:val="18"/>
          <w:szCs w:val="18"/>
        </w:rPr>
        <w:t xml:space="preserve">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Незнание</w:t>
      </w:r>
      <w:r w:rsidRPr="00B0638A">
        <w:rPr>
          <w:rFonts w:ascii="Times New Roman" w:hAnsi="Times New Roman" w:cs="Times New Roman"/>
          <w:sz w:val="18"/>
          <w:szCs w:val="18"/>
        </w:rPr>
        <w:t xml:space="preserve"> А.В. Тоткало </w:t>
      </w:r>
      <w:r w:rsidRPr="00B0638A">
        <w:rPr>
          <w:rFonts w:ascii="Times New Roman" w:hAnsi="Times New Roman" w:cs="Times New Roman"/>
          <w:sz w:val="18"/>
          <w:szCs w:val="18"/>
        </w:rPr>
        <w:t xml:space="preserve">правовых </w:t>
      </w:r>
      <w:r w:rsidRPr="00B0638A">
        <w:rPr>
          <w:rStyle w:val="Emphasis"/>
          <w:rFonts w:ascii="Times New Roman" w:hAnsi="Times New Roman" w:cs="Times New Roman"/>
          <w:i w:val="0"/>
          <w:sz w:val="18"/>
          <w:szCs w:val="18"/>
        </w:rPr>
        <w:t>последствий</w:t>
      </w:r>
      <w:r w:rsidRPr="00B0638A">
        <w:rPr>
          <w:rFonts w:ascii="Times New Roman" w:hAnsi="Times New Roman" w:cs="Times New Roman"/>
          <w:i/>
          <w:sz w:val="18"/>
          <w:szCs w:val="18"/>
        </w:rPr>
        <w:t xml:space="preserve"> </w:t>
      </w:r>
      <w:r w:rsidRPr="00B0638A">
        <w:rPr>
          <w:rStyle w:val="Emphasis"/>
          <w:rFonts w:ascii="Times New Roman" w:hAnsi="Times New Roman" w:cs="Times New Roman"/>
          <w:i w:val="0"/>
          <w:sz w:val="18"/>
          <w:szCs w:val="18"/>
        </w:rPr>
        <w:t>отказа</w:t>
      </w:r>
      <w:r w:rsidRPr="00B0638A">
        <w:rPr>
          <w:rFonts w:ascii="Times New Roman" w:hAnsi="Times New Roman" w:cs="Times New Roman"/>
          <w:sz w:val="18"/>
          <w:szCs w:val="18"/>
        </w:rPr>
        <w:t xml:space="preserve"> от выполнения данного требования не может служить основанием для освобождения его от административной ответственности.</w:t>
      </w:r>
    </w:p>
    <w:p w:rsidR="00E23892" w:rsidRPr="00B0638A" w:rsidP="004A6836" w14:paraId="4BB61666" w14:textId="556E59AD">
      <w:pPr>
        <w:autoSpaceDE w:val="0"/>
        <w:autoSpaceDN w:val="0"/>
        <w:adjustRightInd w:val="0"/>
        <w:spacing w:before="20" w:after="2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Не могут свидетельствовать о таком грубом нарушении законодательства об административном правонарушении, влекущем прекращение производства по делу, доводы о несвоевременном однократном разъяснении А.В. Тоткало положений ст. 51 Конституции РФ и предусмотренных ст. 25.1 КоАП. Как установлено из указанных выше соответствующих требованиям ст. 26.2 этого Кодекса процессуальных документов, содержание которых подтверждено видеозаписью, А.В. Тоткало эти права разъяснены до составления процессуальных документов и совершения процессуальных действий. </w:t>
      </w:r>
    </w:p>
    <w:p w:rsidR="004A03C1" w:rsidRPr="00B0638A" w:rsidP="004A6836" w14:paraId="74F10772" w14:textId="705E440F">
      <w:pPr>
        <w:autoSpaceDE w:val="0"/>
        <w:autoSpaceDN w:val="0"/>
        <w:adjustRightInd w:val="0"/>
        <w:spacing w:before="20" w:after="20"/>
        <w:ind w:firstLine="709"/>
        <w:jc w:val="both"/>
        <w:rPr>
          <w:rFonts w:ascii="Times New Roman" w:eastAsia="Times New Roman" w:hAnsi="Times New Roman" w:cs="Times New Roman"/>
          <w:sz w:val="18"/>
          <w:szCs w:val="18"/>
          <w:lang w:eastAsia="ru-RU"/>
        </w:rPr>
      </w:pPr>
      <w:r w:rsidRPr="00B0638A">
        <w:rPr>
          <w:rFonts w:ascii="Times New Roman" w:hAnsi="Times New Roman" w:cs="Times New Roman"/>
          <w:sz w:val="18"/>
          <w:szCs w:val="18"/>
        </w:rPr>
        <w:t>Оснований для прекращения производства по настоящему делу об административном правонарушении не имеется и А.В. Тоткало подлежит привлечению к административной ответственности с назначением ему административного наказания.</w:t>
      </w:r>
    </w:p>
    <w:p w:rsidR="0092338F" w:rsidRPr="00B0638A" w:rsidP="004A6836" w14:paraId="13F181AB" w14:textId="4B338AB4">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При н</w:t>
      </w:r>
      <w:r w:rsidRPr="00B0638A" w:rsidR="00BF3F6A">
        <w:rPr>
          <w:rFonts w:ascii="Times New Roman" w:hAnsi="Times New Roman" w:cs="Times New Roman"/>
          <w:sz w:val="18"/>
          <w:szCs w:val="18"/>
        </w:rPr>
        <w:t>азнач</w:t>
      </w:r>
      <w:r w:rsidRPr="00B0638A">
        <w:rPr>
          <w:rFonts w:ascii="Times New Roman" w:hAnsi="Times New Roman" w:cs="Times New Roman"/>
          <w:sz w:val="18"/>
          <w:szCs w:val="18"/>
        </w:rPr>
        <w:t>ении</w:t>
      </w:r>
      <w:r w:rsidRPr="00B0638A" w:rsidR="00BF3F6A">
        <w:rPr>
          <w:rFonts w:ascii="Times New Roman" w:hAnsi="Times New Roman" w:cs="Times New Roman"/>
          <w:sz w:val="18"/>
          <w:szCs w:val="18"/>
        </w:rPr>
        <w:t xml:space="preserve"> </w:t>
      </w:r>
      <w:r w:rsidRPr="00B0638A" w:rsidR="004A03C1">
        <w:rPr>
          <w:rFonts w:ascii="Times New Roman" w:hAnsi="Times New Roman" w:cs="Times New Roman"/>
          <w:sz w:val="18"/>
          <w:szCs w:val="18"/>
        </w:rPr>
        <w:t>ему</w:t>
      </w:r>
      <w:r w:rsidRPr="00B0638A" w:rsidR="00B13C99">
        <w:rPr>
          <w:sz w:val="18"/>
          <w:szCs w:val="18"/>
        </w:rPr>
        <w:t xml:space="preserve"> </w:t>
      </w:r>
      <w:r w:rsidRPr="00B0638A" w:rsidR="00BF3F6A">
        <w:rPr>
          <w:rFonts w:ascii="Times New Roman" w:hAnsi="Times New Roman" w:cs="Times New Roman"/>
          <w:sz w:val="18"/>
          <w:szCs w:val="18"/>
        </w:rPr>
        <w:t>административно</w:t>
      </w:r>
      <w:r w:rsidRPr="00B0638A">
        <w:rPr>
          <w:rFonts w:ascii="Times New Roman" w:hAnsi="Times New Roman" w:cs="Times New Roman"/>
          <w:sz w:val="18"/>
          <w:szCs w:val="18"/>
        </w:rPr>
        <w:t>го</w:t>
      </w:r>
      <w:r w:rsidRPr="00B0638A" w:rsidR="00BF3F6A">
        <w:rPr>
          <w:rFonts w:ascii="Times New Roman" w:hAnsi="Times New Roman" w:cs="Times New Roman"/>
          <w:sz w:val="18"/>
          <w:szCs w:val="18"/>
        </w:rPr>
        <w:t xml:space="preserve"> наказани</w:t>
      </w:r>
      <w:r w:rsidRPr="00B0638A">
        <w:rPr>
          <w:rFonts w:ascii="Times New Roman" w:hAnsi="Times New Roman" w:cs="Times New Roman"/>
          <w:sz w:val="18"/>
          <w:szCs w:val="18"/>
        </w:rPr>
        <w:t>я</w:t>
      </w:r>
      <w:r w:rsidRPr="00B0638A" w:rsidR="00BF3F6A">
        <w:rPr>
          <w:rFonts w:ascii="Times New Roman" w:hAnsi="Times New Roman" w:cs="Times New Roman"/>
          <w:sz w:val="18"/>
          <w:szCs w:val="18"/>
        </w:rPr>
        <w:t xml:space="preserve"> мировой судья учитывает характер соверш</w:t>
      </w:r>
      <w:r w:rsidRPr="00B0638A">
        <w:rPr>
          <w:rFonts w:ascii="Times New Roman" w:hAnsi="Times New Roman" w:cs="Times New Roman"/>
          <w:sz w:val="18"/>
          <w:szCs w:val="18"/>
        </w:rPr>
        <w:t>е</w:t>
      </w:r>
      <w:r w:rsidRPr="00B0638A" w:rsidR="00BF3F6A">
        <w:rPr>
          <w:rFonts w:ascii="Times New Roman" w:hAnsi="Times New Roman" w:cs="Times New Roman"/>
          <w:sz w:val="18"/>
          <w:szCs w:val="18"/>
        </w:rPr>
        <w:t xml:space="preserve">нного им административного правонарушения, данные о его личности, </w:t>
      </w:r>
      <w:r w:rsidRPr="00B0638A">
        <w:rPr>
          <w:rFonts w:ascii="Times New Roman" w:hAnsi="Times New Roman" w:cs="Times New Roman"/>
          <w:sz w:val="18"/>
          <w:szCs w:val="18"/>
        </w:rPr>
        <w:t xml:space="preserve">в том числе обстоятельство, смягчающее административную ответственность, </w:t>
      </w:r>
      <w:r w:rsidRPr="00B0638A" w:rsidR="00BF3F6A">
        <w:rPr>
          <w:rFonts w:ascii="Times New Roman" w:hAnsi="Times New Roman" w:cs="Times New Roman"/>
          <w:sz w:val="18"/>
          <w:szCs w:val="18"/>
        </w:rPr>
        <w:t>его имущественное положение.</w:t>
      </w:r>
    </w:p>
    <w:p w:rsidR="00B13C99" w:rsidRPr="00B0638A" w:rsidP="004A6836" w14:paraId="33083F22" w14:textId="312CE932">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В соответствии с ч. 2 ст. 4. 2 КоАП РФ обстоятельством, смягчающим административную ответственность А.В. Тоткало мировой судья признает наличие у него двоих несовершеннолетних детей. О</w:t>
      </w:r>
      <w:r w:rsidRPr="00B0638A">
        <w:rPr>
          <w:rFonts w:ascii="Times New Roman" w:hAnsi="Times New Roman" w:cs="Times New Roman"/>
          <w:sz w:val="18"/>
          <w:szCs w:val="18"/>
        </w:rPr>
        <w:t xml:space="preserve">тягчающих </w:t>
      </w:r>
      <w:r w:rsidRPr="00B0638A" w:rsidR="0092338F">
        <w:rPr>
          <w:rFonts w:ascii="Times New Roman" w:hAnsi="Times New Roman" w:cs="Times New Roman"/>
          <w:sz w:val="18"/>
          <w:szCs w:val="18"/>
        </w:rPr>
        <w:t xml:space="preserve">административную ответственность </w:t>
      </w:r>
      <w:r w:rsidRPr="00B0638A">
        <w:rPr>
          <w:rFonts w:ascii="Times New Roman" w:hAnsi="Times New Roman" w:cs="Times New Roman"/>
          <w:sz w:val="18"/>
          <w:szCs w:val="18"/>
        </w:rPr>
        <w:t xml:space="preserve">обстоятельств не </w:t>
      </w:r>
      <w:r w:rsidRPr="00B0638A" w:rsidR="004A03C1">
        <w:rPr>
          <w:rFonts w:ascii="Times New Roman" w:hAnsi="Times New Roman" w:cs="Times New Roman"/>
          <w:sz w:val="18"/>
          <w:szCs w:val="18"/>
        </w:rPr>
        <w:t>имеется</w:t>
      </w:r>
      <w:r w:rsidRPr="00B0638A">
        <w:rPr>
          <w:rFonts w:ascii="Times New Roman" w:hAnsi="Times New Roman" w:cs="Times New Roman"/>
          <w:sz w:val="18"/>
          <w:szCs w:val="18"/>
        </w:rPr>
        <w:t>.</w:t>
      </w:r>
    </w:p>
    <w:p w:rsidR="00E95F5C" w:rsidRPr="00B0638A" w:rsidP="004A6836" w14:paraId="32759EA8" w14:textId="2ECD2732">
      <w:pPr>
        <w:spacing w:after="0"/>
        <w:ind w:firstLine="709"/>
        <w:jc w:val="both"/>
        <w:rPr>
          <w:rFonts w:ascii="Times New Roman" w:hAnsi="Times New Roman" w:cs="Times New Roman"/>
          <w:spacing w:val="1"/>
          <w:sz w:val="18"/>
          <w:szCs w:val="18"/>
        </w:rPr>
      </w:pPr>
      <w:r w:rsidRPr="00B0638A">
        <w:rPr>
          <w:rStyle w:val="font1"/>
          <w:rFonts w:ascii="Times New Roman" w:hAnsi="Times New Roman" w:cs="Times New Roman"/>
          <w:sz w:val="18"/>
          <w:szCs w:val="18"/>
        </w:rPr>
        <w:t>Исход</w:t>
      </w:r>
      <w:r w:rsidRPr="00B0638A" w:rsidR="00EB60A4">
        <w:rPr>
          <w:rStyle w:val="font1"/>
          <w:rFonts w:ascii="Times New Roman" w:hAnsi="Times New Roman" w:cs="Times New Roman"/>
          <w:sz w:val="18"/>
          <w:szCs w:val="18"/>
        </w:rPr>
        <w:t>я</w:t>
      </w:r>
      <w:r w:rsidRPr="00B0638A">
        <w:rPr>
          <w:rStyle w:val="font1"/>
          <w:rFonts w:ascii="Times New Roman" w:hAnsi="Times New Roman" w:cs="Times New Roman"/>
          <w:sz w:val="18"/>
          <w:szCs w:val="18"/>
        </w:rPr>
        <w:t xml:space="preserve"> из этого, </w:t>
      </w:r>
      <w:r w:rsidRPr="00B0638A">
        <w:rPr>
          <w:rFonts w:ascii="Times New Roman" w:hAnsi="Times New Roman" w:cs="Times New Roman"/>
          <w:spacing w:val="1"/>
          <w:sz w:val="18"/>
          <w:szCs w:val="18"/>
        </w:rPr>
        <w:t>мировой судья считает необходимым назначить А.В. Тоткало административн</w:t>
      </w:r>
      <w:r w:rsidRPr="00B0638A" w:rsidR="004A03C1">
        <w:rPr>
          <w:rFonts w:ascii="Times New Roman" w:hAnsi="Times New Roman" w:cs="Times New Roman"/>
          <w:spacing w:val="1"/>
          <w:sz w:val="18"/>
          <w:szCs w:val="18"/>
        </w:rPr>
        <w:t>ые</w:t>
      </w:r>
      <w:r w:rsidRPr="00B0638A">
        <w:rPr>
          <w:rFonts w:ascii="Times New Roman" w:hAnsi="Times New Roman" w:cs="Times New Roman"/>
          <w:spacing w:val="1"/>
          <w:sz w:val="18"/>
          <w:szCs w:val="18"/>
        </w:rPr>
        <w:t xml:space="preserve"> наказани</w:t>
      </w:r>
      <w:r w:rsidRPr="00B0638A" w:rsidR="004A03C1">
        <w:rPr>
          <w:rFonts w:ascii="Times New Roman" w:hAnsi="Times New Roman" w:cs="Times New Roman"/>
          <w:spacing w:val="1"/>
          <w:sz w:val="18"/>
          <w:szCs w:val="18"/>
        </w:rPr>
        <w:t>я</w:t>
      </w:r>
      <w:r w:rsidRPr="00B0638A">
        <w:rPr>
          <w:rFonts w:ascii="Times New Roman" w:hAnsi="Times New Roman" w:cs="Times New Roman"/>
          <w:spacing w:val="1"/>
          <w:sz w:val="18"/>
          <w:szCs w:val="18"/>
        </w:rPr>
        <w:t xml:space="preserve"> в виде административного штрафа </w:t>
      </w:r>
      <w:r w:rsidRPr="00B0638A" w:rsidR="004A03C1">
        <w:rPr>
          <w:rFonts w:ascii="Times New Roman" w:hAnsi="Times New Roman" w:cs="Times New Roman"/>
          <w:spacing w:val="1"/>
          <w:sz w:val="18"/>
          <w:szCs w:val="18"/>
        </w:rPr>
        <w:t>и</w:t>
      </w:r>
      <w:r w:rsidRPr="00B0638A">
        <w:rPr>
          <w:rFonts w:ascii="Times New Roman" w:hAnsi="Times New Roman" w:cs="Times New Roman"/>
          <w:spacing w:val="1"/>
          <w:sz w:val="18"/>
          <w:szCs w:val="18"/>
        </w:rPr>
        <w:t xml:space="preserve"> лишени</w:t>
      </w:r>
      <w:r w:rsidRPr="00B0638A" w:rsidR="004A03C1">
        <w:rPr>
          <w:rFonts w:ascii="Times New Roman" w:hAnsi="Times New Roman" w:cs="Times New Roman"/>
          <w:spacing w:val="1"/>
          <w:sz w:val="18"/>
          <w:szCs w:val="18"/>
        </w:rPr>
        <w:t>я</w:t>
      </w:r>
      <w:r w:rsidRPr="00B0638A">
        <w:rPr>
          <w:rFonts w:ascii="Times New Roman" w:hAnsi="Times New Roman" w:cs="Times New Roman"/>
          <w:spacing w:val="1"/>
          <w:sz w:val="18"/>
          <w:szCs w:val="18"/>
        </w:rPr>
        <w:t xml:space="preserve"> права управления транспортными средствами в пределах санкции ч. 1 ст. 12.26 КоАП РФ.</w:t>
      </w:r>
    </w:p>
    <w:p w:rsidR="00E95F5C" w:rsidRPr="00B0638A" w:rsidP="004A6836" w14:paraId="2C65EC4A" w14:textId="76CE994B">
      <w:pPr>
        <w:spacing w:after="0"/>
        <w:ind w:firstLine="709"/>
        <w:jc w:val="both"/>
        <w:rPr>
          <w:rFonts w:ascii="Times New Roman" w:hAnsi="Times New Roman" w:cs="Times New Roman"/>
          <w:sz w:val="18"/>
          <w:szCs w:val="18"/>
        </w:rPr>
      </w:pPr>
      <w:r w:rsidRPr="00B0638A">
        <w:rPr>
          <w:rFonts w:ascii="Times New Roman" w:hAnsi="Times New Roman" w:cs="Times New Roman"/>
          <w:spacing w:val="1"/>
          <w:sz w:val="18"/>
          <w:szCs w:val="18"/>
        </w:rPr>
        <w:t xml:space="preserve">Именно такое административное наказание будет способствовать достижению его целей в виде </w:t>
      </w:r>
      <w:r w:rsidRPr="00B0638A">
        <w:rPr>
          <w:rFonts w:ascii="Times New Roman" w:hAnsi="Times New Roman" w:cs="Times New Roman"/>
          <w:color w:val="000000"/>
          <w:sz w:val="18"/>
          <w:szCs w:val="18"/>
          <w:shd w:val="clear" w:color="auto" w:fill="FFFFFF"/>
        </w:rPr>
        <w:t>предупреждения совершения новых правонарушений как самим правонарушителем, так и другими лицами</w:t>
      </w:r>
      <w:r w:rsidRPr="00B0638A" w:rsidR="004A03C1">
        <w:rPr>
          <w:rFonts w:ascii="Times New Roman" w:hAnsi="Times New Roman" w:cs="Times New Roman"/>
          <w:color w:val="000000"/>
          <w:sz w:val="18"/>
          <w:szCs w:val="18"/>
          <w:shd w:val="clear" w:color="auto" w:fill="FFFFFF"/>
        </w:rPr>
        <w:t>.</w:t>
      </w:r>
      <w:r w:rsidRPr="00B0638A">
        <w:rPr>
          <w:rFonts w:ascii="Times New Roman" w:hAnsi="Times New Roman" w:cs="Times New Roman"/>
          <w:spacing w:val="1"/>
          <w:sz w:val="18"/>
          <w:szCs w:val="18"/>
        </w:rPr>
        <w:t xml:space="preserve"> </w:t>
      </w:r>
    </w:p>
    <w:p w:rsidR="003D0CA7" w:rsidRPr="00B0638A" w:rsidP="004A6836" w14:paraId="753D7DEC" w14:textId="77777777">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На основании изложенного и</w:t>
      </w:r>
      <w:r w:rsidRPr="00B0638A" w:rsidR="00BF3F6A">
        <w:rPr>
          <w:rFonts w:ascii="Times New Roman" w:hAnsi="Times New Roman" w:cs="Times New Roman"/>
          <w:sz w:val="18"/>
          <w:szCs w:val="18"/>
        </w:rPr>
        <w:t xml:space="preserve"> руководствуясь ст.</w:t>
      </w:r>
      <w:r w:rsidRPr="00B0638A" w:rsidR="00833957">
        <w:rPr>
          <w:rFonts w:ascii="Times New Roman" w:hAnsi="Times New Roman" w:cs="Times New Roman"/>
          <w:sz w:val="18"/>
          <w:szCs w:val="18"/>
        </w:rPr>
        <w:t xml:space="preserve"> </w:t>
      </w:r>
      <w:r w:rsidRPr="00B0638A" w:rsidR="00BF3F6A">
        <w:rPr>
          <w:rFonts w:ascii="Times New Roman" w:hAnsi="Times New Roman" w:cs="Times New Roman"/>
          <w:sz w:val="18"/>
          <w:szCs w:val="18"/>
        </w:rPr>
        <w:t xml:space="preserve">ст. 29.10 </w:t>
      </w:r>
      <w:r w:rsidRPr="00B0638A">
        <w:rPr>
          <w:rFonts w:ascii="Times New Roman" w:hAnsi="Times New Roman" w:cs="Times New Roman"/>
          <w:sz w:val="18"/>
          <w:szCs w:val="18"/>
        </w:rPr>
        <w:t>-</w:t>
      </w:r>
      <w:r w:rsidRPr="00B0638A" w:rsidR="00BF3F6A">
        <w:rPr>
          <w:rFonts w:ascii="Times New Roman" w:hAnsi="Times New Roman" w:cs="Times New Roman"/>
          <w:sz w:val="18"/>
          <w:szCs w:val="18"/>
        </w:rPr>
        <w:t xml:space="preserve"> 29.11 Кодекса Российской Федерации об административных правонарушениях, мировой судья, -</w:t>
      </w:r>
    </w:p>
    <w:p w:rsidR="00681148" w:rsidRPr="00B0638A" w:rsidP="004A6836" w14:paraId="5314C031" w14:textId="77777777">
      <w:pPr>
        <w:spacing w:after="0"/>
        <w:ind w:firstLine="709"/>
        <w:jc w:val="center"/>
        <w:rPr>
          <w:rFonts w:ascii="Times New Roman" w:hAnsi="Times New Roman" w:cs="Times New Roman"/>
          <w:b/>
          <w:sz w:val="18"/>
          <w:szCs w:val="18"/>
        </w:rPr>
      </w:pPr>
      <w:r w:rsidRPr="00B0638A">
        <w:rPr>
          <w:rFonts w:ascii="Times New Roman" w:hAnsi="Times New Roman" w:cs="Times New Roman"/>
          <w:b/>
          <w:sz w:val="18"/>
          <w:szCs w:val="18"/>
        </w:rPr>
        <w:t>п</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о</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с</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т</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а</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н</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о</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в</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и</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л</w:t>
      </w:r>
      <w:r w:rsidRPr="00B0638A" w:rsidR="001E60F6">
        <w:rPr>
          <w:rFonts w:ascii="Times New Roman" w:hAnsi="Times New Roman" w:cs="Times New Roman"/>
          <w:b/>
          <w:sz w:val="18"/>
          <w:szCs w:val="18"/>
        </w:rPr>
        <w:t xml:space="preserve"> </w:t>
      </w:r>
      <w:r w:rsidRPr="00B0638A">
        <w:rPr>
          <w:rFonts w:ascii="Times New Roman" w:hAnsi="Times New Roman" w:cs="Times New Roman"/>
          <w:b/>
          <w:sz w:val="18"/>
          <w:szCs w:val="18"/>
        </w:rPr>
        <w:t>:</w:t>
      </w:r>
    </w:p>
    <w:p w:rsidR="00E95F5C" w:rsidRPr="00B0638A" w:rsidP="004A6836" w14:paraId="0C142381" w14:textId="4B35CBB8">
      <w:pPr>
        <w:spacing w:after="0"/>
        <w:ind w:firstLine="709"/>
        <w:jc w:val="both"/>
        <w:rPr>
          <w:rFonts w:ascii="Times New Roman" w:hAnsi="Times New Roman" w:cs="Times New Roman"/>
          <w:b/>
          <w:bCs/>
          <w:sz w:val="18"/>
          <w:szCs w:val="18"/>
        </w:rPr>
      </w:pPr>
      <w:r w:rsidRPr="00B0638A">
        <w:rPr>
          <w:rFonts w:ascii="Times New Roman" w:hAnsi="Times New Roman" w:cs="Times New Roman"/>
          <w:b/>
          <w:sz w:val="18"/>
          <w:szCs w:val="18"/>
        </w:rPr>
        <w:t>Тоткало А</w:t>
      </w:r>
      <w:r w:rsidRPr="00B0638A" w:rsidR="00B0638A">
        <w:rPr>
          <w:rFonts w:ascii="Times New Roman" w:hAnsi="Times New Roman" w:cs="Times New Roman"/>
          <w:b/>
          <w:sz w:val="18"/>
          <w:szCs w:val="18"/>
        </w:rPr>
        <w:t>.</w:t>
      </w:r>
      <w:r w:rsidRPr="00B0638A">
        <w:rPr>
          <w:rFonts w:ascii="Times New Roman" w:hAnsi="Times New Roman" w:cs="Times New Roman"/>
          <w:b/>
          <w:sz w:val="18"/>
          <w:szCs w:val="18"/>
        </w:rPr>
        <w:t xml:space="preserve"> В</w:t>
      </w:r>
      <w:r w:rsidRPr="00B0638A" w:rsidR="00B0638A">
        <w:rPr>
          <w:rFonts w:ascii="Times New Roman" w:hAnsi="Times New Roman" w:cs="Times New Roman"/>
          <w:b/>
          <w:sz w:val="18"/>
          <w:szCs w:val="18"/>
        </w:rPr>
        <w:t>.</w:t>
      </w:r>
      <w:r w:rsidRPr="00B0638A">
        <w:rPr>
          <w:rFonts w:ascii="Times New Roman" w:hAnsi="Times New Roman" w:cs="Times New Roman"/>
          <w:b/>
          <w:sz w:val="18"/>
          <w:szCs w:val="18"/>
        </w:rPr>
        <w:t xml:space="preserve"> </w:t>
      </w:r>
      <w:r w:rsidRPr="00B0638A">
        <w:rPr>
          <w:rFonts w:ascii="Times New Roman" w:hAnsi="Times New Roman" w:cs="Times New Roman"/>
          <w:sz w:val="18"/>
          <w:szCs w:val="18"/>
        </w:rPr>
        <w:t xml:space="preserve">признать виновным в совершении административного правонарушения, предусмотренного </w:t>
      </w:r>
      <w:r w:rsidRPr="00B0638A">
        <w:rPr>
          <w:rFonts w:ascii="Times New Roman" w:hAnsi="Times New Roman" w:cs="Times New Roman"/>
          <w:b/>
          <w:bCs/>
          <w:sz w:val="18"/>
          <w:szCs w:val="18"/>
        </w:rPr>
        <w:t>ч.1 ст.12.26 КоАП РФ</w:t>
      </w:r>
      <w:r w:rsidRPr="00B0638A">
        <w:rPr>
          <w:rFonts w:ascii="Times New Roman" w:hAnsi="Times New Roman" w:cs="Times New Roman"/>
          <w:sz w:val="18"/>
          <w:szCs w:val="18"/>
        </w:rPr>
        <w:t xml:space="preserve">, и назначить ему административное наказание </w:t>
      </w:r>
      <w:r w:rsidRPr="00B0638A">
        <w:rPr>
          <w:rFonts w:ascii="Times New Roman" w:hAnsi="Times New Roman" w:cs="Times New Roman"/>
          <w:b/>
          <w:bCs/>
          <w:sz w:val="18"/>
          <w:szCs w:val="18"/>
        </w:rPr>
        <w:t>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E95F5C" w:rsidRPr="00B0638A" w:rsidP="004A6836" w14:paraId="7BA2BE5D" w14:textId="1355D5A2">
      <w:pPr>
        <w:spacing w:after="0"/>
        <w:ind w:firstLine="709"/>
        <w:jc w:val="both"/>
        <w:rPr>
          <w:rFonts w:ascii="Times New Roman" w:eastAsia="Times New Roman" w:hAnsi="Times New Roman" w:cs="Times New Roman"/>
          <w:sz w:val="18"/>
          <w:szCs w:val="18"/>
          <w:lang w:eastAsia="ru-RU"/>
        </w:rPr>
      </w:pPr>
      <w:r w:rsidRPr="00B0638A">
        <w:rPr>
          <w:rFonts w:ascii="Times New Roman" w:hAnsi="Times New Roman" w:cs="Times New Roman"/>
          <w:sz w:val="18"/>
          <w:szCs w:val="18"/>
        </w:rPr>
        <w:t>А</w:t>
      </w:r>
      <w:r w:rsidRPr="00B0638A">
        <w:rPr>
          <w:rFonts w:ascii="Times New Roman" w:hAnsi="Times New Roman" w:cs="Times New Roman"/>
          <w:sz w:val="18"/>
          <w:szCs w:val="18"/>
        </w:rPr>
        <w:t>дминистративн</w:t>
      </w:r>
      <w:r w:rsidRPr="00B0638A">
        <w:rPr>
          <w:rFonts w:ascii="Times New Roman" w:hAnsi="Times New Roman" w:cs="Times New Roman"/>
          <w:sz w:val="18"/>
          <w:szCs w:val="18"/>
        </w:rPr>
        <w:t>ый</w:t>
      </w:r>
      <w:r w:rsidRPr="00B0638A">
        <w:rPr>
          <w:rFonts w:ascii="Times New Roman" w:hAnsi="Times New Roman" w:cs="Times New Roman"/>
          <w:sz w:val="18"/>
          <w:szCs w:val="18"/>
        </w:rPr>
        <w:t xml:space="preserve"> штраф подлежит перечислению на следующие платежные реквизиты: </w:t>
      </w:r>
      <w:r w:rsidRPr="00B0638A" w:rsidR="00B0638A">
        <w:rPr>
          <w:rFonts w:ascii="Times New Roman" w:hAnsi="Times New Roman" w:cs="Times New Roman"/>
          <w:sz w:val="18"/>
          <w:szCs w:val="18"/>
        </w:rPr>
        <w:t>ИЗЪЯТО</w:t>
      </w:r>
      <w:r w:rsidRPr="00B0638A">
        <w:rPr>
          <w:rFonts w:ascii="Times New Roman" w:eastAsia="Times New Roman" w:hAnsi="Times New Roman" w:cs="Times New Roman"/>
          <w:sz w:val="18"/>
          <w:szCs w:val="18"/>
          <w:lang w:eastAsia="ru-RU"/>
        </w:rPr>
        <w:t>.</w:t>
      </w:r>
    </w:p>
    <w:p w:rsidR="00E95F5C" w:rsidRPr="00B0638A" w:rsidP="004A6836" w14:paraId="2D6DDFF6" w14:textId="15DDF01A">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Водительское удостоверение </w:t>
      </w:r>
      <w:r w:rsidRPr="00B0638A" w:rsidR="00B0638A">
        <w:rPr>
          <w:rFonts w:ascii="Times New Roman" w:hAnsi="Times New Roman" w:cs="Times New Roman"/>
          <w:sz w:val="18"/>
          <w:szCs w:val="18"/>
        </w:rPr>
        <w:t>НОМЕР</w:t>
      </w:r>
      <w:r w:rsidRPr="00B0638A">
        <w:rPr>
          <w:rFonts w:ascii="Times New Roman" w:hAnsi="Times New Roman" w:cs="Times New Roman"/>
          <w:sz w:val="18"/>
          <w:szCs w:val="18"/>
        </w:rPr>
        <w:t xml:space="preserve"> на имя Тоткало А</w:t>
      </w:r>
      <w:r w:rsidRPr="00B0638A" w:rsidR="00B0638A">
        <w:rPr>
          <w:rFonts w:ascii="Times New Roman" w:hAnsi="Times New Roman" w:cs="Times New Roman"/>
          <w:sz w:val="18"/>
          <w:szCs w:val="18"/>
        </w:rPr>
        <w:t xml:space="preserve">. </w:t>
      </w:r>
      <w:r w:rsidRPr="00B0638A">
        <w:rPr>
          <w:rFonts w:ascii="Times New Roman" w:hAnsi="Times New Roman" w:cs="Times New Roman"/>
          <w:sz w:val="18"/>
          <w:szCs w:val="18"/>
        </w:rPr>
        <w:t>В</w:t>
      </w:r>
      <w:r w:rsidRPr="00B0638A" w:rsidR="00B0638A">
        <w:rPr>
          <w:rFonts w:ascii="Times New Roman" w:hAnsi="Times New Roman" w:cs="Times New Roman"/>
          <w:sz w:val="18"/>
          <w:szCs w:val="18"/>
        </w:rPr>
        <w:t>.</w:t>
      </w:r>
      <w:r w:rsidRPr="00B0638A">
        <w:rPr>
          <w:rFonts w:ascii="Times New Roman" w:hAnsi="Times New Roman" w:cs="Times New Roman"/>
          <w:sz w:val="18"/>
          <w:szCs w:val="18"/>
        </w:rPr>
        <w:t xml:space="preserve"> изъять.</w:t>
      </w:r>
    </w:p>
    <w:p w:rsidR="00E95F5C" w:rsidRPr="00B0638A" w:rsidP="004A6836" w14:paraId="6B35A2AD" w14:textId="77777777">
      <w:pPr>
        <w:autoSpaceDE w:val="0"/>
        <w:autoSpaceDN w:val="0"/>
        <w:adjustRightInd w:val="0"/>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B0638A">
          <w:rPr>
            <w:rFonts w:ascii="Times New Roman" w:hAnsi="Times New Roman" w:cs="Times New Roman"/>
            <w:sz w:val="18"/>
            <w:szCs w:val="18"/>
          </w:rPr>
          <w:t>статьей 31.5</w:t>
        </w:r>
      </w:hyperlink>
      <w:r w:rsidRPr="00B0638A">
        <w:rPr>
          <w:rFonts w:ascii="Times New Roman" w:hAnsi="Times New Roman" w:cs="Times New Roman"/>
          <w:sz w:val="18"/>
          <w:szCs w:val="18"/>
        </w:rPr>
        <w:t xml:space="preserve"> Кодекса Российской Федерации об административных правонарушениях.</w:t>
      </w:r>
    </w:p>
    <w:p w:rsidR="00E95F5C" w:rsidRPr="00B0638A" w:rsidP="004A6836" w14:paraId="03AEBD8A" w14:textId="3F5E3524">
      <w:pPr>
        <w:widowControl w:val="0"/>
        <w:autoSpaceDE w:val="0"/>
        <w:autoSpaceDN w:val="0"/>
        <w:adjustRightInd w:val="0"/>
        <w:spacing w:after="0"/>
        <w:ind w:firstLine="709"/>
        <w:jc w:val="both"/>
        <w:rPr>
          <w:rFonts w:ascii="Times New Roman" w:hAnsi="Times New Roman" w:cs="Times New Roman"/>
          <w:bCs/>
          <w:sz w:val="18"/>
          <w:szCs w:val="18"/>
        </w:rPr>
      </w:pPr>
      <w:r w:rsidRPr="00B0638A">
        <w:rPr>
          <w:rFonts w:ascii="Times New Roman" w:hAnsi="Times New Roman" w:cs="Times New Roman"/>
          <w:bCs/>
          <w:sz w:val="18"/>
          <w:szCs w:val="18"/>
        </w:rPr>
        <w:t xml:space="preserve">Документ, свидетельствующий об уплате административного штрафа </w:t>
      </w:r>
      <w:r w:rsidRPr="00B0638A" w:rsidR="004A03C1">
        <w:rPr>
          <w:rFonts w:ascii="Times New Roman" w:hAnsi="Times New Roman" w:cs="Times New Roman"/>
          <w:bCs/>
          <w:sz w:val="18"/>
          <w:szCs w:val="18"/>
        </w:rPr>
        <w:t>д</w:t>
      </w:r>
      <w:r w:rsidRPr="00B0638A">
        <w:rPr>
          <w:rFonts w:ascii="Times New Roman" w:hAnsi="Times New Roman" w:cs="Times New Roman"/>
          <w:bCs/>
          <w:sz w:val="18"/>
          <w:szCs w:val="18"/>
        </w:rPr>
        <w:t>олжен быть направлен мировому судье.</w:t>
      </w:r>
    </w:p>
    <w:p w:rsidR="00E95F5C" w:rsidRPr="00B0638A" w:rsidP="004A6836" w14:paraId="61A9FFD1" w14:textId="77777777">
      <w:pPr>
        <w:spacing w:after="0" w:line="300" w:lineRule="auto"/>
        <w:ind w:firstLine="709"/>
        <w:jc w:val="both"/>
        <w:rPr>
          <w:rFonts w:ascii="Times New Roman" w:hAnsi="Times New Roman" w:cs="Times New Roman"/>
          <w:sz w:val="18"/>
          <w:szCs w:val="18"/>
        </w:rPr>
      </w:pPr>
      <w:r w:rsidRPr="00B0638A">
        <w:rPr>
          <w:rFonts w:ascii="Times New Roman" w:hAnsi="Times New Roman" w:cs="Times New Roman"/>
          <w:sz w:val="18"/>
          <w:szCs w:val="18"/>
        </w:rPr>
        <w:t>В соответствии с частью 1 ст.20.25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FA1A2B" w:rsidRPr="00B0638A" w:rsidP="004A6836" w14:paraId="411530A2" w14:textId="53EEE503">
      <w:pPr>
        <w:spacing w:after="0" w:line="300" w:lineRule="auto"/>
        <w:ind w:firstLine="709"/>
        <w:jc w:val="both"/>
        <w:rPr>
          <w:rFonts w:ascii="Times New Roman" w:eastAsia="Calibri" w:hAnsi="Times New Roman" w:cs="Times New Roman"/>
          <w:sz w:val="18"/>
          <w:szCs w:val="18"/>
        </w:rPr>
      </w:pPr>
      <w:r w:rsidRPr="00B0638A">
        <w:rPr>
          <w:rFonts w:ascii="Times New Roman" w:eastAsia="Calibri" w:hAnsi="Times New Roman" w:cs="Times New Roman"/>
          <w:sz w:val="18"/>
          <w:szCs w:val="18"/>
        </w:rPr>
        <w:t xml:space="preserve">Также разъяснить </w:t>
      </w:r>
      <w:r w:rsidRPr="00B0638A">
        <w:rPr>
          <w:rFonts w:ascii="Times New Roman" w:eastAsia="Times New Roman" w:hAnsi="Times New Roman" w:cs="Times New Roman"/>
          <w:sz w:val="18"/>
          <w:szCs w:val="18"/>
          <w:lang w:eastAsia="ru-RU"/>
        </w:rPr>
        <w:t>А.В. Тоткало</w:t>
      </w:r>
      <w:r w:rsidRPr="00B0638A">
        <w:rPr>
          <w:rFonts w:ascii="Times New Roman" w:eastAsia="Calibri" w:hAnsi="Times New Roman" w:cs="Times New Roman"/>
          <w:sz w:val="18"/>
          <w:szCs w:val="18"/>
        </w:rPr>
        <w:t xml:space="preserve"> право на обращение к мировому судье с заявлением о рассрочке или отсрочке уплаты административного штрафа в соответствии со ст. 31.5 КоАП РФ.      </w:t>
      </w:r>
    </w:p>
    <w:p w:rsidR="00FA1A2B" w:rsidRPr="00B0638A" w:rsidP="004A6836" w14:paraId="01F2013C" w14:textId="1C298850">
      <w:pPr>
        <w:spacing w:after="0" w:line="300" w:lineRule="auto"/>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Кроме того, разъяснить </w:t>
      </w:r>
      <w:r w:rsidRPr="00B0638A">
        <w:rPr>
          <w:rFonts w:ascii="Times New Roman" w:eastAsia="Times New Roman" w:hAnsi="Times New Roman" w:cs="Times New Roman"/>
          <w:sz w:val="18"/>
          <w:szCs w:val="18"/>
          <w:lang w:eastAsia="ru-RU"/>
        </w:rPr>
        <w:t>А.В. Тоткало</w:t>
      </w:r>
      <w:r w:rsidRPr="00B0638A">
        <w:rPr>
          <w:rFonts w:ascii="Times New Roman" w:hAnsi="Times New Roman" w:cs="Times New Roman"/>
          <w:sz w:val="18"/>
          <w:szCs w:val="18"/>
        </w:rPr>
        <w:t>, что в соответствии со ст. 32.7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в орган</w:t>
      </w:r>
      <w:r w:rsidRPr="00B0638A">
        <w:rPr>
          <w:rFonts w:ascii="Times New Roman" w:hAnsi="Times New Roman" w:cs="Times New Roman"/>
          <w:sz w:val="18"/>
          <w:szCs w:val="18"/>
        </w:rPr>
        <w:t xml:space="preserve">, </w:t>
      </w:r>
      <w:r w:rsidRPr="00B0638A">
        <w:rPr>
          <w:rFonts w:ascii="Times New Roman" w:hAnsi="Times New Roman" w:cs="Times New Roman"/>
          <w:color w:val="000000"/>
          <w:sz w:val="18"/>
          <w:szCs w:val="18"/>
          <w:shd w:val="clear" w:color="auto" w:fill="FFFFFF"/>
        </w:rPr>
        <w:t>исполняющий этот вид административного наказания</w:t>
      </w:r>
      <w:r w:rsidRPr="00B0638A">
        <w:rPr>
          <w:rFonts w:ascii="Times New Roman" w:hAnsi="Times New Roman" w:cs="Times New Roman"/>
          <w:sz w:val="18"/>
          <w:szCs w:val="18"/>
        </w:rPr>
        <w:t>,</w:t>
      </w:r>
      <w:r w:rsidRPr="00B0638A">
        <w:rPr>
          <w:rFonts w:ascii="Times New Roman" w:hAnsi="Times New Roman" w:cs="Times New Roman"/>
          <w:sz w:val="18"/>
          <w:szCs w:val="18"/>
        </w:rPr>
        <w:t xml:space="preserve"> отдел (управление)</w:t>
      </w:r>
      <w:r w:rsidRPr="00B0638A">
        <w:rPr>
          <w:rFonts w:ascii="Times New Roman" w:hAnsi="Times New Roman" w:cs="Times New Roman"/>
          <w:sz w:val="18"/>
          <w:szCs w:val="18"/>
        </w:rPr>
        <w:t xml:space="preserve"> </w:t>
      </w:r>
      <w:r w:rsidRPr="00B0638A">
        <w:rPr>
          <w:rFonts w:ascii="Times New Roman" w:hAnsi="Times New Roman" w:cs="Times New Roman"/>
          <w:sz w:val="18"/>
          <w:szCs w:val="18"/>
        </w:rPr>
        <w:t xml:space="preserve">Государственной инспекции безопасности дорожного движения МВД России, по месту жительства или пребывания, </w:t>
      </w:r>
      <w:r w:rsidRPr="00B0638A">
        <w:rPr>
          <w:rFonts w:ascii="Times New Roman" w:hAnsi="Times New Roman" w:cs="Times New Roman"/>
          <w:sz w:val="18"/>
          <w:szCs w:val="18"/>
        </w:rPr>
        <w:t xml:space="preserve">а в случае утраты указанного документа - заявить об этом в указанный орган в тот же срок. </w:t>
      </w:r>
    </w:p>
    <w:p w:rsidR="00E95F5C" w:rsidRPr="00B0638A" w:rsidP="004A6836" w14:paraId="51C7E6F7" w14:textId="5B73BBA1">
      <w:pPr>
        <w:spacing w:after="0" w:line="300" w:lineRule="auto"/>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указанного документа. </w:t>
      </w:r>
    </w:p>
    <w:p w:rsidR="00E95F5C" w:rsidRPr="00B0638A" w:rsidP="004A6836" w14:paraId="4A703373" w14:textId="77777777">
      <w:pPr>
        <w:spacing w:after="0"/>
        <w:ind w:firstLine="709"/>
        <w:jc w:val="both"/>
        <w:rPr>
          <w:rFonts w:ascii="Times New Roman" w:hAnsi="Times New Roman" w:cs="Times New Roman"/>
          <w:sz w:val="18"/>
          <w:szCs w:val="18"/>
        </w:rPr>
      </w:pPr>
      <w:r w:rsidRPr="00B0638A">
        <w:rPr>
          <w:rFonts w:ascii="Times New Roman" w:hAnsi="Times New Roman" w:cs="Times New Roman"/>
          <w:sz w:val="18"/>
          <w:szCs w:val="18"/>
        </w:rPr>
        <w:t xml:space="preserve">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 37 </w:t>
      </w:r>
      <w:r w:rsidRPr="00B0638A">
        <w:rPr>
          <w:rFonts w:ascii="Times New Roman" w:eastAsia="Calibri" w:hAnsi="Times New Roman" w:cs="Times New Roman"/>
          <w:sz w:val="18"/>
          <w:szCs w:val="18"/>
        </w:rPr>
        <w:t>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r w:rsidRPr="00B0638A">
        <w:rPr>
          <w:rFonts w:ascii="Times New Roman" w:hAnsi="Times New Roman" w:cs="Times New Roman"/>
          <w:sz w:val="18"/>
          <w:szCs w:val="18"/>
        </w:rPr>
        <w:t>.</w:t>
      </w:r>
    </w:p>
    <w:p w:rsidR="00E95F5C" w:rsidRPr="00B0638A" w:rsidP="004A6836" w14:paraId="4D7296EC" w14:textId="77777777">
      <w:pPr>
        <w:pStyle w:val="NormalWeb"/>
        <w:widowControl w:val="0"/>
        <w:spacing w:before="120" w:beforeAutospacing="0" w:after="0" w:afterAutospacing="0" w:line="276" w:lineRule="auto"/>
        <w:ind w:firstLine="709"/>
        <w:jc w:val="both"/>
        <w:rPr>
          <w:sz w:val="18"/>
          <w:szCs w:val="18"/>
        </w:rPr>
      </w:pPr>
      <w:r w:rsidRPr="00B0638A">
        <w:rPr>
          <w:sz w:val="18"/>
          <w:szCs w:val="18"/>
        </w:rPr>
        <w:t xml:space="preserve">Мировой судья                </w:t>
      </w:r>
      <w:r w:rsidRPr="00B0638A">
        <w:rPr>
          <w:color w:val="FFFFFF" w:themeColor="background1"/>
          <w:sz w:val="18"/>
          <w:szCs w:val="18"/>
        </w:rPr>
        <w:t xml:space="preserve">личная подпись                    </w:t>
      </w:r>
      <w:r w:rsidRPr="00B0638A">
        <w:rPr>
          <w:sz w:val="18"/>
          <w:szCs w:val="18"/>
        </w:rPr>
        <w:t>Д.А. Ястребов</w:t>
      </w:r>
    </w:p>
    <w:p w:rsidR="00FA1A2B" w:rsidRPr="00CF46FA" w:rsidP="00FA1A2B" w14:paraId="281FA058" w14:textId="77777777">
      <w:pPr>
        <w:jc w:val="both"/>
        <w:rPr>
          <w:rFonts w:ascii="Times New Roman" w:hAnsi="Times New Roman" w:cs="Times New Roman"/>
        </w:rPr>
      </w:pPr>
    </w:p>
    <w:sectPr w:rsidSect="00F94799">
      <w:headerReference w:type="default" r:id="rId9"/>
      <w:pgSz w:w="11906" w:h="16838"/>
      <w:pgMar w:top="1134" w:right="567" w:bottom="1134" w:left="1134"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84581"/>
      <w:docPartObj>
        <w:docPartGallery w:val="Page Numbers (Top of Page)"/>
        <w:docPartUnique/>
      </w:docPartObj>
    </w:sdtPr>
    <w:sdtContent>
      <w:p w:rsidR="004A118F" w14:paraId="7F9E67BC" w14:textId="77777777">
        <w:pPr>
          <w:pStyle w:val="Header"/>
          <w:jc w:val="center"/>
        </w:pPr>
        <w:r>
          <w:fldChar w:fldCharType="begin"/>
        </w:r>
        <w:r>
          <w:instrText xml:space="preserve"> PAGE   \* MERGEFORMAT </w:instrText>
        </w:r>
        <w:r>
          <w:fldChar w:fldCharType="separate"/>
        </w:r>
        <w:r w:rsidR="00B0638A">
          <w:rPr>
            <w:noProof/>
          </w:rPr>
          <w:t>1</w:t>
        </w:r>
        <w:r>
          <w:rPr>
            <w:noProof/>
          </w:rPr>
          <w:fldChar w:fldCharType="end"/>
        </w:r>
      </w:p>
    </w:sdtContent>
  </w:sdt>
  <w:p w:rsidR="004A118F" w14:paraId="7AFE945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84"/>
    <w:rsid w:val="00004E93"/>
    <w:rsid w:val="00012CA1"/>
    <w:rsid w:val="00016A9E"/>
    <w:rsid w:val="00036E00"/>
    <w:rsid w:val="0004095F"/>
    <w:rsid w:val="000478B1"/>
    <w:rsid w:val="000542E3"/>
    <w:rsid w:val="00060DAB"/>
    <w:rsid w:val="00061F26"/>
    <w:rsid w:val="000877C4"/>
    <w:rsid w:val="000A70FE"/>
    <w:rsid w:val="000B1C5F"/>
    <w:rsid w:val="000E3330"/>
    <w:rsid w:val="00101AA7"/>
    <w:rsid w:val="00111BD6"/>
    <w:rsid w:val="001137FA"/>
    <w:rsid w:val="00153658"/>
    <w:rsid w:val="001571E3"/>
    <w:rsid w:val="001631C3"/>
    <w:rsid w:val="00164C28"/>
    <w:rsid w:val="0017010E"/>
    <w:rsid w:val="00195A7A"/>
    <w:rsid w:val="001A673F"/>
    <w:rsid w:val="001B5B82"/>
    <w:rsid w:val="001C042D"/>
    <w:rsid w:val="001D2431"/>
    <w:rsid w:val="001D2BC4"/>
    <w:rsid w:val="001D79D2"/>
    <w:rsid w:val="001E60F6"/>
    <w:rsid w:val="001F75F8"/>
    <w:rsid w:val="00215780"/>
    <w:rsid w:val="00226D9D"/>
    <w:rsid w:val="00232AE5"/>
    <w:rsid w:val="0024699C"/>
    <w:rsid w:val="00256637"/>
    <w:rsid w:val="002674C4"/>
    <w:rsid w:val="002B74C2"/>
    <w:rsid w:val="002C4A83"/>
    <w:rsid w:val="002C760F"/>
    <w:rsid w:val="003026D3"/>
    <w:rsid w:val="0032234A"/>
    <w:rsid w:val="00323260"/>
    <w:rsid w:val="00323FAF"/>
    <w:rsid w:val="003517D0"/>
    <w:rsid w:val="00370F86"/>
    <w:rsid w:val="00382AEC"/>
    <w:rsid w:val="003A40D6"/>
    <w:rsid w:val="003A5ED5"/>
    <w:rsid w:val="003B308B"/>
    <w:rsid w:val="003C008C"/>
    <w:rsid w:val="003C3A15"/>
    <w:rsid w:val="003D0269"/>
    <w:rsid w:val="003D0CA7"/>
    <w:rsid w:val="003E6BBE"/>
    <w:rsid w:val="003F2EED"/>
    <w:rsid w:val="004119CF"/>
    <w:rsid w:val="004565D8"/>
    <w:rsid w:val="004736EC"/>
    <w:rsid w:val="00490D63"/>
    <w:rsid w:val="00496963"/>
    <w:rsid w:val="004A03C1"/>
    <w:rsid w:val="004A118F"/>
    <w:rsid w:val="004A6836"/>
    <w:rsid w:val="004B686A"/>
    <w:rsid w:val="004C0470"/>
    <w:rsid w:val="004E1881"/>
    <w:rsid w:val="004E2D3B"/>
    <w:rsid w:val="004E3D2E"/>
    <w:rsid w:val="0052668D"/>
    <w:rsid w:val="00534DA2"/>
    <w:rsid w:val="00541AE5"/>
    <w:rsid w:val="00552673"/>
    <w:rsid w:val="005555CA"/>
    <w:rsid w:val="00560AB0"/>
    <w:rsid w:val="005626A4"/>
    <w:rsid w:val="00565855"/>
    <w:rsid w:val="00566AC9"/>
    <w:rsid w:val="005901BB"/>
    <w:rsid w:val="005A53D7"/>
    <w:rsid w:val="005A753E"/>
    <w:rsid w:val="005B0484"/>
    <w:rsid w:val="005C2B23"/>
    <w:rsid w:val="005D7BE7"/>
    <w:rsid w:val="005F54A8"/>
    <w:rsid w:val="005F7742"/>
    <w:rsid w:val="00604092"/>
    <w:rsid w:val="00605063"/>
    <w:rsid w:val="0060622D"/>
    <w:rsid w:val="00606D49"/>
    <w:rsid w:val="0061250A"/>
    <w:rsid w:val="00625965"/>
    <w:rsid w:val="0063592C"/>
    <w:rsid w:val="006468CB"/>
    <w:rsid w:val="0067145F"/>
    <w:rsid w:val="006738D5"/>
    <w:rsid w:val="0067613B"/>
    <w:rsid w:val="00681148"/>
    <w:rsid w:val="006A6A53"/>
    <w:rsid w:val="006C19C2"/>
    <w:rsid w:val="006F03F4"/>
    <w:rsid w:val="006F0563"/>
    <w:rsid w:val="006F2FEC"/>
    <w:rsid w:val="007038E4"/>
    <w:rsid w:val="00711C26"/>
    <w:rsid w:val="007169A1"/>
    <w:rsid w:val="00743550"/>
    <w:rsid w:val="00757BCE"/>
    <w:rsid w:val="00760249"/>
    <w:rsid w:val="007648AA"/>
    <w:rsid w:val="00774D49"/>
    <w:rsid w:val="00776AAB"/>
    <w:rsid w:val="007814F5"/>
    <w:rsid w:val="00783D07"/>
    <w:rsid w:val="007857F5"/>
    <w:rsid w:val="0079057E"/>
    <w:rsid w:val="007A3339"/>
    <w:rsid w:val="007A7514"/>
    <w:rsid w:val="007B08A1"/>
    <w:rsid w:val="007B5FDC"/>
    <w:rsid w:val="007C635B"/>
    <w:rsid w:val="007D3FC7"/>
    <w:rsid w:val="007E0BDA"/>
    <w:rsid w:val="007E3212"/>
    <w:rsid w:val="007E6173"/>
    <w:rsid w:val="00804EFC"/>
    <w:rsid w:val="00811E51"/>
    <w:rsid w:val="0081531E"/>
    <w:rsid w:val="0083141C"/>
    <w:rsid w:val="00833957"/>
    <w:rsid w:val="0085534E"/>
    <w:rsid w:val="00872E80"/>
    <w:rsid w:val="0087507A"/>
    <w:rsid w:val="00881A15"/>
    <w:rsid w:val="008B76B5"/>
    <w:rsid w:val="008B76D1"/>
    <w:rsid w:val="008D4FC3"/>
    <w:rsid w:val="008D69A8"/>
    <w:rsid w:val="008F55A7"/>
    <w:rsid w:val="0091254B"/>
    <w:rsid w:val="0091366A"/>
    <w:rsid w:val="0092338F"/>
    <w:rsid w:val="00935AA9"/>
    <w:rsid w:val="00940474"/>
    <w:rsid w:val="0097132F"/>
    <w:rsid w:val="009759A5"/>
    <w:rsid w:val="00976B65"/>
    <w:rsid w:val="009B71F9"/>
    <w:rsid w:val="009D3099"/>
    <w:rsid w:val="009E1614"/>
    <w:rsid w:val="009E2DFE"/>
    <w:rsid w:val="009E4FC1"/>
    <w:rsid w:val="009E6998"/>
    <w:rsid w:val="00A2306A"/>
    <w:rsid w:val="00A34938"/>
    <w:rsid w:val="00A4653F"/>
    <w:rsid w:val="00A61A27"/>
    <w:rsid w:val="00A71DEC"/>
    <w:rsid w:val="00A84D53"/>
    <w:rsid w:val="00A9655C"/>
    <w:rsid w:val="00AA362D"/>
    <w:rsid w:val="00AA7368"/>
    <w:rsid w:val="00AD4318"/>
    <w:rsid w:val="00AF4674"/>
    <w:rsid w:val="00B0173F"/>
    <w:rsid w:val="00B01CC6"/>
    <w:rsid w:val="00B02A7C"/>
    <w:rsid w:val="00B0638A"/>
    <w:rsid w:val="00B12F0C"/>
    <w:rsid w:val="00B13C99"/>
    <w:rsid w:val="00B305F5"/>
    <w:rsid w:val="00B36451"/>
    <w:rsid w:val="00B62A33"/>
    <w:rsid w:val="00B676AE"/>
    <w:rsid w:val="00B75C23"/>
    <w:rsid w:val="00B8130B"/>
    <w:rsid w:val="00BA66C4"/>
    <w:rsid w:val="00BA7E65"/>
    <w:rsid w:val="00BC2589"/>
    <w:rsid w:val="00BC7EFF"/>
    <w:rsid w:val="00BD0639"/>
    <w:rsid w:val="00BD1B1B"/>
    <w:rsid w:val="00BD207C"/>
    <w:rsid w:val="00BD3232"/>
    <w:rsid w:val="00BE0A7A"/>
    <w:rsid w:val="00BE43EC"/>
    <w:rsid w:val="00BF3F6A"/>
    <w:rsid w:val="00BF7168"/>
    <w:rsid w:val="00C04758"/>
    <w:rsid w:val="00C35A11"/>
    <w:rsid w:val="00C74369"/>
    <w:rsid w:val="00C91D89"/>
    <w:rsid w:val="00C96FB0"/>
    <w:rsid w:val="00CB3F68"/>
    <w:rsid w:val="00CB5F3A"/>
    <w:rsid w:val="00CE33E9"/>
    <w:rsid w:val="00CF46FA"/>
    <w:rsid w:val="00CF7E15"/>
    <w:rsid w:val="00D036AE"/>
    <w:rsid w:val="00D25FAE"/>
    <w:rsid w:val="00D52CF2"/>
    <w:rsid w:val="00D552CD"/>
    <w:rsid w:val="00D573A2"/>
    <w:rsid w:val="00D61A3C"/>
    <w:rsid w:val="00D628F4"/>
    <w:rsid w:val="00D7469C"/>
    <w:rsid w:val="00D846C4"/>
    <w:rsid w:val="00DA2578"/>
    <w:rsid w:val="00DC4D90"/>
    <w:rsid w:val="00DD4FD9"/>
    <w:rsid w:val="00DE46FC"/>
    <w:rsid w:val="00DF5016"/>
    <w:rsid w:val="00E23892"/>
    <w:rsid w:val="00E50655"/>
    <w:rsid w:val="00E52E5D"/>
    <w:rsid w:val="00E62201"/>
    <w:rsid w:val="00E76234"/>
    <w:rsid w:val="00E93153"/>
    <w:rsid w:val="00E95F5C"/>
    <w:rsid w:val="00EB3FA7"/>
    <w:rsid w:val="00EB60A4"/>
    <w:rsid w:val="00EC5703"/>
    <w:rsid w:val="00ED035D"/>
    <w:rsid w:val="00EE05C7"/>
    <w:rsid w:val="00EE5272"/>
    <w:rsid w:val="00EF3655"/>
    <w:rsid w:val="00EF48FE"/>
    <w:rsid w:val="00EF7B50"/>
    <w:rsid w:val="00F0081B"/>
    <w:rsid w:val="00F07247"/>
    <w:rsid w:val="00F2553E"/>
    <w:rsid w:val="00F2786D"/>
    <w:rsid w:val="00F33758"/>
    <w:rsid w:val="00F37B93"/>
    <w:rsid w:val="00F4029B"/>
    <w:rsid w:val="00F41BCB"/>
    <w:rsid w:val="00F53FA6"/>
    <w:rsid w:val="00F94799"/>
    <w:rsid w:val="00F954A4"/>
    <w:rsid w:val="00FA157B"/>
    <w:rsid w:val="00FA1A2B"/>
    <w:rsid w:val="00FA6D02"/>
    <w:rsid w:val="00FB0B67"/>
    <w:rsid w:val="00FD23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B048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B0484"/>
    <w:rPr>
      <w:rFonts w:ascii="Tahoma" w:hAnsi="Tahoma" w:cs="Tahoma"/>
      <w:sz w:val="16"/>
      <w:szCs w:val="16"/>
    </w:rPr>
  </w:style>
  <w:style w:type="paragraph" w:styleId="BodyText">
    <w:name w:val="Body Text"/>
    <w:basedOn w:val="Normal"/>
    <w:link w:val="a0"/>
    <w:rsid w:val="00BD1B1B"/>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rsid w:val="00BD1B1B"/>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D1B1B"/>
  </w:style>
  <w:style w:type="paragraph" w:styleId="NormalWeb">
    <w:name w:val="Normal (Web)"/>
    <w:basedOn w:val="Normal"/>
    <w:uiPriority w:val="99"/>
    <w:rsid w:val="007A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3">
    <w:name w:val="font3"/>
    <w:basedOn w:val="DefaultParagraphFont"/>
    <w:rsid w:val="009B71F9"/>
  </w:style>
  <w:style w:type="character" w:customStyle="1" w:styleId="font1">
    <w:name w:val="font1"/>
    <w:basedOn w:val="DefaultParagraphFont"/>
    <w:rsid w:val="009B71F9"/>
  </w:style>
  <w:style w:type="character" w:customStyle="1" w:styleId="font2">
    <w:name w:val="font2"/>
    <w:basedOn w:val="DefaultParagraphFont"/>
    <w:rsid w:val="009B71F9"/>
  </w:style>
  <w:style w:type="paragraph" w:styleId="BodyTextIndent">
    <w:name w:val="Body Text Indent"/>
    <w:basedOn w:val="Normal"/>
    <w:link w:val="a1"/>
    <w:uiPriority w:val="99"/>
    <w:unhideWhenUsed/>
    <w:rsid w:val="00A2306A"/>
    <w:pPr>
      <w:spacing w:after="120"/>
      <w:ind w:left="283"/>
    </w:pPr>
  </w:style>
  <w:style w:type="character" w:customStyle="1" w:styleId="a1">
    <w:name w:val="Основной текст с отступом Знак"/>
    <w:basedOn w:val="DefaultParagraphFont"/>
    <w:link w:val="BodyTextIndent"/>
    <w:uiPriority w:val="99"/>
    <w:rsid w:val="00A2306A"/>
  </w:style>
  <w:style w:type="paragraph" w:styleId="BodyText3">
    <w:name w:val="Body Text 3"/>
    <w:basedOn w:val="Normal"/>
    <w:link w:val="3"/>
    <w:uiPriority w:val="99"/>
    <w:unhideWhenUsed/>
    <w:rsid w:val="00783D07"/>
    <w:pPr>
      <w:spacing w:after="120" w:line="240" w:lineRule="auto"/>
    </w:pPr>
    <w:rPr>
      <w:rFonts w:ascii="Times New Roman" w:eastAsia="Times New Roman" w:hAnsi="Times New Roman" w:cs="Times New Roman"/>
      <w:sz w:val="16"/>
      <w:szCs w:val="16"/>
      <w:lang w:eastAsia="ru-RU"/>
    </w:rPr>
  </w:style>
  <w:style w:type="character" w:customStyle="1" w:styleId="3">
    <w:name w:val="Основной текст 3 Знак"/>
    <w:basedOn w:val="DefaultParagraphFont"/>
    <w:link w:val="BodyText3"/>
    <w:uiPriority w:val="99"/>
    <w:rsid w:val="00783D07"/>
    <w:rPr>
      <w:rFonts w:ascii="Times New Roman" w:eastAsia="Times New Roman" w:hAnsi="Times New Roman" w:cs="Times New Roman"/>
      <w:sz w:val="16"/>
      <w:szCs w:val="16"/>
      <w:lang w:eastAsia="ru-RU"/>
    </w:rPr>
  </w:style>
  <w:style w:type="paragraph" w:styleId="Header">
    <w:name w:val="header"/>
    <w:basedOn w:val="Normal"/>
    <w:link w:val="a2"/>
    <w:uiPriority w:val="99"/>
    <w:unhideWhenUsed/>
    <w:rsid w:val="000A70F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A70FE"/>
  </w:style>
  <w:style w:type="paragraph" w:styleId="Footer">
    <w:name w:val="footer"/>
    <w:basedOn w:val="Normal"/>
    <w:link w:val="a3"/>
    <w:uiPriority w:val="99"/>
    <w:unhideWhenUsed/>
    <w:rsid w:val="000A70F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A70FE"/>
  </w:style>
  <w:style w:type="character" w:customStyle="1" w:styleId="2">
    <w:name w:val="Основной текст (2)_"/>
    <w:basedOn w:val="DefaultParagraphFont"/>
    <w:link w:val="20"/>
    <w:rsid w:val="004B686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86A"/>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msoclassa3">
    <w:name w:val="msoclassa3"/>
    <w:basedOn w:val="Normal"/>
    <w:rsid w:val="00256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3">
    <w:name w:val="others3"/>
    <w:basedOn w:val="DefaultParagraphFont"/>
    <w:rsid w:val="00256637"/>
  </w:style>
  <w:style w:type="character" w:styleId="Emphasis">
    <w:name w:val="Emphasis"/>
    <w:basedOn w:val="DefaultParagraphFont"/>
    <w:uiPriority w:val="20"/>
    <w:qFormat/>
    <w:rsid w:val="00F41BCB"/>
    <w:rPr>
      <w:i/>
      <w:iCs/>
    </w:rPr>
  </w:style>
  <w:style w:type="character" w:styleId="Hyperlink">
    <w:name w:val="Hyperlink"/>
    <w:basedOn w:val="DefaultParagraphFont"/>
    <w:uiPriority w:val="99"/>
    <w:semiHidden/>
    <w:unhideWhenUsed/>
    <w:rsid w:val="005D7BE7"/>
    <w:rPr>
      <w:color w:val="0000FF"/>
      <w:u w:val="single"/>
    </w:rPr>
  </w:style>
  <w:style w:type="paragraph" w:customStyle="1" w:styleId="s1">
    <w:name w:val="s_1"/>
    <w:basedOn w:val="Normal"/>
    <w:rsid w:val="005D7B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www.consultant.ru/document/cons_doc_LAW_444861/ae5648172402868434a5dd1cb045ba682075fe14/" TargetMode="External" /><Relationship Id="rId7" Type="http://schemas.openxmlformats.org/officeDocument/2006/relationships/hyperlink" Target="http://msud.garant.ru/" TargetMode="External" /><Relationship Id="rId8" Type="http://schemas.openxmlformats.org/officeDocument/2006/relationships/hyperlink" Target="consultantplus://offline/ref=AF232172B0C621A6FA593E9BB369F373F615B11F91F5F7BE7BCA93D8D01452E03C7F0458EEE6A1A4OEr0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F01E-302E-4FA9-9CAE-FEF663F3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