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C46" w:rsidRPr="006112B3" w:rsidP="00425C46" w14:paraId="21E2A012" w14:textId="0CA41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112B3" w:rsidR="002F27ED">
        <w:rPr>
          <w:rFonts w:ascii="Times New Roman" w:eastAsia="Times New Roman" w:hAnsi="Times New Roman" w:cs="Times New Roman"/>
          <w:sz w:val="20"/>
          <w:szCs w:val="20"/>
        </w:rPr>
        <w:t>42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/3</w:t>
      </w:r>
      <w:r w:rsidRPr="006112B3" w:rsidR="002F27E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/20</w:t>
      </w:r>
      <w:r w:rsidRPr="006112B3" w:rsidR="005955E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112B3" w:rsidR="00D87D14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AD229B" w:rsidRPr="006112B3" w:rsidP="00425C46" w14:paraId="0E23A4D0" w14:textId="55EB8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УИД:91MS003</w:t>
      </w:r>
      <w:r w:rsidRPr="006112B3" w:rsidR="002F27E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-01-20</w:t>
      </w:r>
      <w:r w:rsidRPr="006112B3" w:rsidR="00312CE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112B3" w:rsidR="009B054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-00</w:t>
      </w:r>
      <w:r w:rsidRPr="006112B3" w:rsidR="00D87D1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112B3" w:rsidR="002F27ED">
        <w:rPr>
          <w:rFonts w:ascii="Times New Roman" w:eastAsia="Times New Roman" w:hAnsi="Times New Roman" w:cs="Times New Roman"/>
          <w:sz w:val="20"/>
          <w:szCs w:val="20"/>
        </w:rPr>
        <w:t>075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112B3" w:rsidR="002F27ED">
        <w:rPr>
          <w:rFonts w:ascii="Times New Roman" w:eastAsia="Times New Roman" w:hAnsi="Times New Roman" w:cs="Times New Roman"/>
          <w:sz w:val="20"/>
          <w:szCs w:val="20"/>
        </w:rPr>
        <w:t>02</w:t>
      </w:r>
    </w:p>
    <w:p w:rsidR="00425C46" w:rsidRPr="006112B3" w:rsidP="00425C46" w14:paraId="087683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5C46" w:rsidRPr="006112B3" w:rsidP="00425C46" w14:paraId="45B1BB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425C46" w:rsidRPr="006112B3" w:rsidP="00425C46" w14:paraId="4E62BD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425C46" w:rsidRPr="006112B3" w:rsidP="00425C46" w14:paraId="3CFA18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5C46" w:rsidRPr="006112B3" w:rsidP="00425C46" w14:paraId="618F6141" w14:textId="2D31D651">
      <w:pPr>
        <w:tabs>
          <w:tab w:val="left" w:pos="75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112B3" w:rsidR="00155CF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112B3" w:rsidR="00D87D1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ab/>
        <w:t>г. Джанкой</w:t>
      </w:r>
    </w:p>
    <w:p w:rsidR="00425C46" w:rsidRPr="006112B3" w:rsidP="00425C46" w14:paraId="5492DE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7F57" w:rsidRPr="006112B3" w:rsidP="005955E6" w14:paraId="21600722" w14:textId="2D1EB8A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112B3">
        <w:rPr>
          <w:sz w:val="20"/>
          <w:szCs w:val="20"/>
        </w:rPr>
        <w:t>М</w:t>
      </w:r>
      <w:r w:rsidRPr="006112B3" w:rsidR="00155CF7">
        <w:rPr>
          <w:sz w:val="20"/>
          <w:szCs w:val="20"/>
        </w:rPr>
        <w:t xml:space="preserve">ировой судья судебного участка №37 </w:t>
      </w:r>
      <w:r w:rsidRPr="006112B3">
        <w:rPr>
          <w:sz w:val="20"/>
          <w:szCs w:val="20"/>
        </w:rPr>
        <w:t xml:space="preserve"> </w:t>
      </w:r>
      <w:r w:rsidRPr="006112B3" w:rsidR="00155CF7">
        <w:rPr>
          <w:sz w:val="20"/>
          <w:szCs w:val="20"/>
        </w:rPr>
        <w:t>Джанкойского судебного района (Джанкойский муниципальный район и городско</w:t>
      </w:r>
      <w:r w:rsidRPr="006112B3" w:rsidR="00BF0C55">
        <w:rPr>
          <w:sz w:val="20"/>
          <w:szCs w:val="20"/>
        </w:rPr>
        <w:t>й</w:t>
      </w:r>
      <w:r w:rsidRPr="006112B3" w:rsidR="005955E6">
        <w:rPr>
          <w:sz w:val="20"/>
          <w:szCs w:val="20"/>
        </w:rPr>
        <w:t xml:space="preserve"> округ Джанкой) Республики Крым </w:t>
      </w:r>
      <w:r w:rsidRPr="006112B3" w:rsidR="00D87D14">
        <w:rPr>
          <w:sz w:val="20"/>
          <w:szCs w:val="20"/>
        </w:rPr>
        <w:t xml:space="preserve">           </w:t>
      </w:r>
      <w:r w:rsidRPr="006112B3" w:rsidR="005955E6">
        <w:rPr>
          <w:sz w:val="20"/>
          <w:szCs w:val="20"/>
        </w:rPr>
        <w:t xml:space="preserve">                                                                </w:t>
      </w:r>
      <w:r w:rsidRPr="006112B3" w:rsidR="00BF0C55">
        <w:rPr>
          <w:sz w:val="20"/>
          <w:szCs w:val="20"/>
        </w:rPr>
        <w:t xml:space="preserve"> </w:t>
      </w:r>
      <w:r w:rsidRPr="006112B3" w:rsidR="00F1646D">
        <w:rPr>
          <w:sz w:val="20"/>
          <w:szCs w:val="20"/>
        </w:rPr>
        <w:t xml:space="preserve">                           </w:t>
      </w:r>
      <w:r w:rsidRPr="006112B3" w:rsidR="00425C46">
        <w:rPr>
          <w:sz w:val="20"/>
          <w:szCs w:val="20"/>
        </w:rPr>
        <w:t>Д.А. Ястребов,</w:t>
      </w:r>
    </w:p>
    <w:p w:rsidR="002F27ED" w:rsidRPr="006112B3" w:rsidP="002F27ED" w14:paraId="4C395933" w14:textId="7F3A3B7E">
      <w:pPr>
        <w:pStyle w:val="BodyText"/>
        <w:spacing w:after="0" w:line="300" w:lineRule="auto"/>
        <w:jc w:val="both"/>
        <w:rPr>
          <w:sz w:val="20"/>
          <w:szCs w:val="20"/>
        </w:rPr>
      </w:pPr>
      <w:r w:rsidRPr="006112B3">
        <w:rPr>
          <w:sz w:val="20"/>
          <w:szCs w:val="20"/>
        </w:rPr>
        <w:t>с участием лица, в отношении которого</w:t>
      </w:r>
    </w:p>
    <w:p w:rsidR="002F27ED" w:rsidRPr="006112B3" w:rsidP="002F27ED" w14:paraId="18C7B4BF" w14:textId="6B2071E0">
      <w:pPr>
        <w:pStyle w:val="BodyText"/>
        <w:spacing w:after="0" w:line="300" w:lineRule="auto"/>
        <w:jc w:val="both"/>
        <w:rPr>
          <w:sz w:val="20"/>
          <w:szCs w:val="20"/>
        </w:rPr>
      </w:pPr>
      <w:r w:rsidRPr="006112B3">
        <w:rPr>
          <w:sz w:val="20"/>
          <w:szCs w:val="20"/>
        </w:rPr>
        <w:t>ведется производство по делу об</w:t>
      </w:r>
    </w:p>
    <w:p w:rsidR="002F27ED" w:rsidRPr="006112B3" w:rsidP="002F27ED" w14:paraId="421D953C" w14:textId="075665A8">
      <w:pPr>
        <w:pStyle w:val="BodyText"/>
        <w:spacing w:after="0" w:line="300" w:lineRule="auto"/>
        <w:jc w:val="both"/>
        <w:rPr>
          <w:sz w:val="20"/>
          <w:szCs w:val="20"/>
        </w:rPr>
      </w:pPr>
      <w:r w:rsidRPr="006112B3">
        <w:rPr>
          <w:sz w:val="20"/>
          <w:szCs w:val="20"/>
        </w:rPr>
        <w:t xml:space="preserve">административном правонарушении                                         </w:t>
      </w:r>
      <w:r w:rsidRPr="006112B3" w:rsidR="00F1646D">
        <w:rPr>
          <w:sz w:val="20"/>
          <w:szCs w:val="20"/>
        </w:rPr>
        <w:t xml:space="preserve">      </w:t>
      </w:r>
      <w:r w:rsidRPr="006112B3">
        <w:rPr>
          <w:sz w:val="20"/>
          <w:szCs w:val="20"/>
        </w:rPr>
        <w:t>О.И. Мочалкина,</w:t>
      </w:r>
    </w:p>
    <w:p w:rsidR="00425C46" w:rsidRPr="006112B3" w:rsidP="00155CF7" w14:paraId="7BFE5BD8" w14:textId="7D4E3D3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112B3">
        <w:rPr>
          <w:sz w:val="20"/>
          <w:szCs w:val="20"/>
        </w:rPr>
        <w:t xml:space="preserve">рассмотрев </w:t>
      </w:r>
      <w:r w:rsidRPr="006112B3" w:rsidR="00AD229B">
        <w:rPr>
          <w:sz w:val="20"/>
          <w:szCs w:val="20"/>
        </w:rPr>
        <w:t>в зале судебного заседания судебного участка № 3</w:t>
      </w:r>
      <w:r w:rsidRPr="006112B3" w:rsidR="002F27ED">
        <w:rPr>
          <w:sz w:val="20"/>
          <w:szCs w:val="20"/>
        </w:rPr>
        <w:t>7</w:t>
      </w:r>
      <w:r w:rsidRPr="006112B3" w:rsidR="00AD229B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6112B3">
        <w:rPr>
          <w:sz w:val="20"/>
          <w:szCs w:val="20"/>
        </w:rPr>
        <w:t>дело в отношении</w:t>
      </w:r>
    </w:p>
    <w:p w:rsidR="00425C46" w:rsidRPr="006112B3" w:rsidP="00155CF7" w14:paraId="68166C05" w14:textId="3D61E84B">
      <w:pPr>
        <w:pStyle w:val="BodyText"/>
        <w:spacing w:after="0" w:line="300" w:lineRule="auto"/>
        <w:ind w:left="2268"/>
        <w:jc w:val="both"/>
        <w:rPr>
          <w:sz w:val="20"/>
          <w:szCs w:val="20"/>
        </w:rPr>
      </w:pPr>
      <w:r w:rsidRPr="006112B3">
        <w:rPr>
          <w:b/>
          <w:sz w:val="20"/>
          <w:szCs w:val="20"/>
        </w:rPr>
        <w:t>Мочалкина О</w:t>
      </w:r>
      <w:r w:rsidRPr="006112B3" w:rsidR="006112B3">
        <w:rPr>
          <w:b/>
          <w:sz w:val="20"/>
          <w:szCs w:val="20"/>
        </w:rPr>
        <w:t>.</w:t>
      </w:r>
      <w:r w:rsidRPr="006112B3">
        <w:rPr>
          <w:b/>
          <w:sz w:val="20"/>
          <w:szCs w:val="20"/>
        </w:rPr>
        <w:t xml:space="preserve"> И</w:t>
      </w:r>
      <w:r w:rsidRPr="006112B3" w:rsidR="006112B3">
        <w:rPr>
          <w:b/>
          <w:sz w:val="20"/>
          <w:szCs w:val="20"/>
        </w:rPr>
        <w:t>.</w:t>
      </w:r>
      <w:r w:rsidRPr="006112B3">
        <w:rPr>
          <w:sz w:val="20"/>
          <w:szCs w:val="20"/>
        </w:rPr>
        <w:t xml:space="preserve">, </w:t>
      </w:r>
      <w:r w:rsidRPr="006112B3" w:rsidR="00D87D14">
        <w:rPr>
          <w:sz w:val="20"/>
          <w:szCs w:val="20"/>
        </w:rPr>
        <w:t xml:space="preserve">родившегося </w:t>
      </w:r>
      <w:r w:rsidRPr="006112B3" w:rsidR="006112B3">
        <w:rPr>
          <w:sz w:val="20"/>
          <w:szCs w:val="20"/>
        </w:rPr>
        <w:t>ДАТА</w:t>
      </w:r>
      <w:r w:rsidRPr="006112B3">
        <w:rPr>
          <w:sz w:val="20"/>
          <w:szCs w:val="20"/>
        </w:rPr>
        <w:t xml:space="preserve"> </w:t>
      </w:r>
      <w:r w:rsidRPr="006112B3" w:rsidR="00D87D14">
        <w:rPr>
          <w:sz w:val="20"/>
          <w:szCs w:val="20"/>
        </w:rPr>
        <w:t>в</w:t>
      </w:r>
      <w:r w:rsidRPr="006112B3">
        <w:rPr>
          <w:sz w:val="20"/>
          <w:szCs w:val="20"/>
        </w:rPr>
        <w:t xml:space="preserve"> </w:t>
      </w:r>
      <w:r w:rsidRPr="006112B3" w:rsidR="006112B3">
        <w:rPr>
          <w:sz w:val="20"/>
          <w:szCs w:val="20"/>
        </w:rPr>
        <w:t>МЕСТО</w:t>
      </w:r>
      <w:r w:rsidRPr="006112B3" w:rsidR="00444FCA">
        <w:rPr>
          <w:sz w:val="20"/>
          <w:szCs w:val="20"/>
        </w:rPr>
        <w:t xml:space="preserve">. </w:t>
      </w:r>
      <w:r w:rsidRPr="006112B3" w:rsidR="00AD229B">
        <w:rPr>
          <w:sz w:val="20"/>
          <w:szCs w:val="20"/>
        </w:rPr>
        <w:t xml:space="preserve">гражданина </w:t>
      </w:r>
      <w:r w:rsidRPr="006112B3" w:rsidR="006112B3">
        <w:rPr>
          <w:sz w:val="20"/>
          <w:szCs w:val="20"/>
        </w:rPr>
        <w:t>ИЗЪЯТО</w:t>
      </w:r>
      <w:r w:rsidRPr="006112B3" w:rsidR="00AD229B">
        <w:rPr>
          <w:sz w:val="20"/>
          <w:szCs w:val="20"/>
        </w:rPr>
        <w:t xml:space="preserve">, </w:t>
      </w:r>
      <w:r w:rsidRPr="006112B3" w:rsidR="00444FCA">
        <w:rPr>
          <w:sz w:val="20"/>
          <w:szCs w:val="20"/>
        </w:rPr>
        <w:t xml:space="preserve">не </w:t>
      </w:r>
      <w:r w:rsidRPr="006112B3" w:rsidR="00AD229B">
        <w:rPr>
          <w:sz w:val="20"/>
          <w:szCs w:val="20"/>
        </w:rPr>
        <w:t xml:space="preserve">женатого, </w:t>
      </w:r>
      <w:r w:rsidRPr="006112B3">
        <w:rPr>
          <w:sz w:val="20"/>
          <w:szCs w:val="20"/>
        </w:rPr>
        <w:t xml:space="preserve">имеющего двоих несовершеннолетних детей, </w:t>
      </w:r>
      <w:r w:rsidRPr="006112B3" w:rsidR="00444FCA">
        <w:rPr>
          <w:sz w:val="20"/>
          <w:szCs w:val="20"/>
        </w:rPr>
        <w:t>официально не трудоустроенного</w:t>
      </w:r>
      <w:r w:rsidRPr="006112B3" w:rsidR="00AD229B">
        <w:rPr>
          <w:sz w:val="20"/>
          <w:szCs w:val="20"/>
        </w:rPr>
        <w:t xml:space="preserve">, </w:t>
      </w:r>
      <w:r w:rsidRPr="006112B3" w:rsidR="00C56746">
        <w:rPr>
          <w:sz w:val="20"/>
          <w:szCs w:val="20"/>
        </w:rPr>
        <w:t xml:space="preserve">зарегистрированного </w:t>
      </w:r>
      <w:r w:rsidRPr="006112B3" w:rsidR="00E9105F">
        <w:rPr>
          <w:sz w:val="20"/>
          <w:szCs w:val="20"/>
        </w:rPr>
        <w:t>и</w:t>
      </w:r>
      <w:r w:rsidRPr="006112B3" w:rsidR="00C56746">
        <w:rPr>
          <w:sz w:val="20"/>
          <w:szCs w:val="20"/>
        </w:rPr>
        <w:t xml:space="preserve"> </w:t>
      </w:r>
      <w:r w:rsidRPr="006112B3" w:rsidR="00B82831">
        <w:rPr>
          <w:sz w:val="20"/>
          <w:szCs w:val="20"/>
        </w:rPr>
        <w:t>проживающе</w:t>
      </w:r>
      <w:r w:rsidRPr="006112B3" w:rsidR="00C56746">
        <w:rPr>
          <w:sz w:val="20"/>
          <w:szCs w:val="20"/>
        </w:rPr>
        <w:t>го</w:t>
      </w:r>
      <w:r w:rsidRPr="006112B3" w:rsidR="00155CF7">
        <w:rPr>
          <w:sz w:val="20"/>
          <w:szCs w:val="20"/>
        </w:rPr>
        <w:t xml:space="preserve"> </w:t>
      </w:r>
      <w:r w:rsidRPr="006112B3" w:rsidR="006D0C64">
        <w:rPr>
          <w:sz w:val="20"/>
          <w:szCs w:val="20"/>
        </w:rPr>
        <w:t xml:space="preserve">по адресу: </w:t>
      </w:r>
      <w:r w:rsidRPr="006112B3" w:rsidR="006112B3">
        <w:rPr>
          <w:sz w:val="20"/>
          <w:szCs w:val="20"/>
        </w:rPr>
        <w:t>АДРЕС</w:t>
      </w:r>
      <w:r w:rsidRPr="006112B3" w:rsidR="00444FCA">
        <w:rPr>
          <w:sz w:val="20"/>
          <w:szCs w:val="20"/>
        </w:rPr>
        <w:t>,</w:t>
      </w:r>
      <w:r w:rsidRPr="006112B3" w:rsidR="00B82831">
        <w:rPr>
          <w:sz w:val="20"/>
          <w:szCs w:val="20"/>
        </w:rPr>
        <w:t xml:space="preserve"> </w:t>
      </w:r>
      <w:r w:rsidRPr="006112B3" w:rsidR="00D87D14">
        <w:rPr>
          <w:sz w:val="20"/>
          <w:szCs w:val="20"/>
        </w:rPr>
        <w:t xml:space="preserve">паспорт </w:t>
      </w:r>
      <w:r w:rsidRPr="006112B3" w:rsidR="006112B3">
        <w:rPr>
          <w:sz w:val="20"/>
          <w:szCs w:val="20"/>
        </w:rPr>
        <w:t>ИЗЪЯТО,</w:t>
      </w:r>
    </w:p>
    <w:p w:rsidR="00425C46" w:rsidRPr="006112B3" w:rsidP="00155CF7" w14:paraId="3F3AF414" w14:textId="58AF8B8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112B3">
        <w:rPr>
          <w:rFonts w:ascii="Times New Roman" w:eastAsia="Times New Roman" w:hAnsi="Times New Roman" w:cs="Times New Roman"/>
          <w:b/>
          <w:bCs/>
          <w:sz w:val="20"/>
          <w:szCs w:val="20"/>
        </w:rPr>
        <w:t>ч. 1 ст. 14.1 КоАП РФ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, мировой судья, -</w:t>
      </w:r>
    </w:p>
    <w:p w:rsidR="00425C46" w:rsidRPr="006112B3" w:rsidP="00155CF7" w14:paraId="53B26B32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45C7" w:rsidRPr="006112B3" w:rsidP="00155CF7" w14:paraId="7EC74563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 :</w:t>
      </w:r>
    </w:p>
    <w:p w:rsidR="00211C27" w:rsidRPr="006112B3" w:rsidP="00155CF7" w14:paraId="3768E4D1" w14:textId="75551A6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>О.И. Мочалкин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6112B3" w:rsidR="00155CF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112B3" w:rsidR="0024325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Pr="006112B3" w:rsidR="00312CE0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 часов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 минут,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6112B3" w:rsidR="006112B3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осуществлял 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педп</w:t>
      </w:r>
      <w:r w:rsidRPr="006112B3" w:rsidR="00AD229B">
        <w:rPr>
          <w:rFonts w:ascii="Times New Roman" w:eastAsia="Times New Roman" w:hAnsi="Times New Roman" w:cs="Times New Roman"/>
          <w:sz w:val="20"/>
          <w:szCs w:val="20"/>
        </w:rPr>
        <w:t>ринимательскую</w:t>
      </w:r>
      <w:r w:rsidRPr="006112B3" w:rsidR="00CC0B51"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</w:t>
      </w:r>
      <w:r w:rsidRPr="006112B3" w:rsidR="00AD229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12B3" w:rsidR="005955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>предоставля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 xml:space="preserve"> услуги частного извоза на транспортном средстве марки 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Опель Вектра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государственны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 xml:space="preserve"> регистрационны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 xml:space="preserve"> знак </w:t>
      </w:r>
      <w:r w:rsidRPr="006112B3" w:rsidR="006112B3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12B3" w:rsidR="005955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 w:rsidR="00E9105F">
        <w:rPr>
          <w:rFonts w:ascii="Times New Roman" w:eastAsia="Times New Roman" w:hAnsi="Times New Roman" w:cs="Times New Roman"/>
          <w:sz w:val="20"/>
          <w:szCs w:val="20"/>
        </w:rPr>
        <w:t>за определенную плату</w:t>
      </w:r>
      <w:r w:rsidRPr="006112B3" w:rsidR="00B828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без 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государственной</w:t>
      </w:r>
      <w:r w:rsidRPr="006112B3" w:rsidR="00425C46">
        <w:rPr>
          <w:rFonts w:ascii="Times New Roman" w:eastAsia="Times New Roman" w:hAnsi="Times New Roman" w:cs="Times New Roman"/>
          <w:sz w:val="20"/>
          <w:szCs w:val="20"/>
        </w:rPr>
        <w:t xml:space="preserve"> регистрации в качестве </w:t>
      </w:r>
      <w:r w:rsidRPr="006112B3" w:rsidR="00C119BC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70053" w:rsidRPr="006112B3" w:rsidP="00822AD8" w14:paraId="15E7F825" w14:textId="54B1B44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В судебно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 w:rsidR="002F27ED">
        <w:rPr>
          <w:rFonts w:ascii="Times New Roman" w:hAnsi="Times New Roman" w:cs="Times New Roman"/>
          <w:sz w:val="20"/>
          <w:szCs w:val="20"/>
        </w:rPr>
        <w:t>О.И. Мочалкин</w:t>
      </w:r>
      <w:r w:rsidRPr="006112B3" w:rsidR="00822AD8">
        <w:rPr>
          <w:rFonts w:ascii="Times New Roman" w:hAnsi="Times New Roman" w:cs="Times New Roman"/>
          <w:sz w:val="20"/>
          <w:szCs w:val="20"/>
        </w:rPr>
        <w:t xml:space="preserve"> виновность в совершении административного правонарушения при указанных обстоятельствах признал полностью. Пояснил, что действительно </w:t>
      </w:r>
      <w:r w:rsidRPr="006112B3" w:rsidR="00444FCA">
        <w:rPr>
          <w:rFonts w:ascii="Times New Roman" w:hAnsi="Times New Roman" w:cs="Times New Roman"/>
          <w:sz w:val="20"/>
          <w:szCs w:val="20"/>
        </w:rPr>
        <w:t xml:space="preserve">при указанных выше обстоятельствах </w:t>
      </w:r>
      <w:r w:rsidRPr="006112B3" w:rsidR="00822AD8">
        <w:rPr>
          <w:rFonts w:ascii="Times New Roman" w:hAnsi="Times New Roman" w:cs="Times New Roman"/>
          <w:sz w:val="20"/>
          <w:szCs w:val="20"/>
        </w:rPr>
        <w:t xml:space="preserve">осуществлял предпринимательскую деятельность в виде частного извоза с оплатой услуг без государственнеой регистрации. </w:t>
      </w:r>
      <w:r w:rsidRPr="006112B3" w:rsidR="00822AD8">
        <w:rPr>
          <w:rFonts w:ascii="Times New Roman" w:eastAsia="Times New Roman" w:hAnsi="Times New Roman" w:cs="Times New Roman"/>
          <w:sz w:val="20"/>
          <w:szCs w:val="20"/>
        </w:rPr>
        <w:t>Просит строго не наказывать</w:t>
      </w:r>
      <w:r w:rsidRPr="006112B3">
        <w:rPr>
          <w:rFonts w:ascii="Times New Roman" w:hAnsi="Times New Roman" w:cs="Times New Roman"/>
          <w:sz w:val="20"/>
          <w:szCs w:val="20"/>
        </w:rPr>
        <w:t>.</w:t>
      </w:r>
    </w:p>
    <w:p w:rsidR="00822AD8" w:rsidRPr="006112B3" w:rsidP="00F70053" w14:paraId="1DC9EF08" w14:textId="3B6F9B5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>Заслушав пояснекния лица, в отношении которог</w:t>
      </w:r>
      <w:r w:rsidRPr="006112B3" w:rsidR="008E3A62">
        <w:rPr>
          <w:rFonts w:ascii="Times New Roman" w:hAnsi="Times New Roman" w:cs="Times New Roman"/>
          <w:sz w:val="20"/>
          <w:szCs w:val="20"/>
        </w:rPr>
        <w:t>о</w:t>
      </w:r>
      <w:r w:rsidRPr="006112B3">
        <w:rPr>
          <w:rFonts w:ascii="Times New Roman" w:hAnsi="Times New Roman" w:cs="Times New Roman"/>
          <w:sz w:val="20"/>
          <w:szCs w:val="20"/>
        </w:rPr>
        <w:t xml:space="preserve"> ведется производство по делу об административном правонарушении, </w:t>
      </w:r>
      <w:r w:rsidRPr="006112B3" w:rsidR="002F27ED">
        <w:rPr>
          <w:rFonts w:ascii="Times New Roman" w:hAnsi="Times New Roman" w:cs="Times New Roman"/>
          <w:sz w:val="20"/>
          <w:szCs w:val="20"/>
        </w:rPr>
        <w:t>исследовав</w:t>
      </w:r>
      <w:r w:rsidRPr="006112B3" w:rsidR="00211C27">
        <w:rPr>
          <w:rFonts w:ascii="Times New Roman" w:hAnsi="Times New Roman" w:cs="Times New Roman"/>
          <w:sz w:val="20"/>
          <w:szCs w:val="20"/>
        </w:rPr>
        <w:t xml:space="preserve"> </w:t>
      </w:r>
      <w:r w:rsidRPr="006112B3">
        <w:rPr>
          <w:rFonts w:ascii="Times New Roman" w:hAnsi="Times New Roman" w:cs="Times New Roman"/>
          <w:sz w:val="20"/>
          <w:szCs w:val="20"/>
        </w:rPr>
        <w:t xml:space="preserve">имеющиеся в материалах дела и сответствующие требованиям относимости и допустимости </w:t>
      </w:r>
      <w:r w:rsidRPr="006112B3" w:rsidR="00211C27">
        <w:rPr>
          <w:rFonts w:ascii="Times New Roman" w:hAnsi="Times New Roman" w:cs="Times New Roman"/>
          <w:sz w:val="20"/>
          <w:szCs w:val="20"/>
        </w:rPr>
        <w:t>исследованны</w:t>
      </w:r>
      <w:r w:rsidRPr="006112B3">
        <w:rPr>
          <w:rFonts w:ascii="Times New Roman" w:hAnsi="Times New Roman" w:cs="Times New Roman"/>
          <w:sz w:val="20"/>
          <w:szCs w:val="20"/>
        </w:rPr>
        <w:t>е</w:t>
      </w:r>
      <w:r w:rsidRPr="006112B3" w:rsidR="00211C27">
        <w:rPr>
          <w:rFonts w:ascii="Times New Roman" w:hAnsi="Times New Roman" w:cs="Times New Roman"/>
          <w:sz w:val="20"/>
          <w:szCs w:val="20"/>
        </w:rPr>
        <w:t xml:space="preserve"> доказательств, </w:t>
      </w:r>
      <w:r w:rsidRPr="006112B3" w:rsidR="00552E0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6112B3" w:rsidR="00211C27">
        <w:rPr>
          <w:rFonts w:ascii="Times New Roman" w:hAnsi="Times New Roman" w:cs="Times New Roman"/>
          <w:sz w:val="20"/>
          <w:szCs w:val="20"/>
        </w:rPr>
        <w:t>суд</w:t>
      </w:r>
      <w:r w:rsidRPr="006112B3" w:rsidR="00552E08">
        <w:rPr>
          <w:rFonts w:ascii="Times New Roman" w:hAnsi="Times New Roman" w:cs="Times New Roman"/>
          <w:sz w:val="20"/>
          <w:szCs w:val="20"/>
        </w:rPr>
        <w:t>ья</w:t>
      </w:r>
      <w:r w:rsidRPr="006112B3" w:rsidR="00211C27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6112B3" w:rsidR="002F27ED">
        <w:rPr>
          <w:rFonts w:ascii="Times New Roman" w:hAnsi="Times New Roman" w:cs="Times New Roman"/>
          <w:sz w:val="20"/>
          <w:szCs w:val="20"/>
        </w:rPr>
        <w:t>О.И. Мочалкина</w:t>
      </w:r>
      <w:r w:rsidRPr="006112B3" w:rsidR="00E9105F">
        <w:rPr>
          <w:rFonts w:ascii="Times New Roman" w:hAnsi="Times New Roman" w:cs="Times New Roman"/>
          <w:sz w:val="20"/>
          <w:szCs w:val="20"/>
        </w:rPr>
        <w:t xml:space="preserve"> </w:t>
      </w:r>
      <w:r w:rsidRPr="006112B3" w:rsidR="00211C27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6112B3">
        <w:rPr>
          <w:rFonts w:ascii="Times New Roman" w:hAnsi="Times New Roman" w:cs="Times New Roman"/>
          <w:sz w:val="20"/>
          <w:szCs w:val="20"/>
        </w:rPr>
        <w:t xml:space="preserve"> устнановленной и доказанной.</w:t>
      </w:r>
    </w:p>
    <w:p w:rsidR="00822AD8" w:rsidRPr="006112B3" w:rsidP="00312CE0" w14:paraId="0241CF10" w14:textId="43A8401D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112B3">
        <w:rPr>
          <w:sz w:val="20"/>
          <w:szCs w:val="20"/>
        </w:rPr>
        <w:t xml:space="preserve">Кроме признания, его виновность </w:t>
      </w:r>
      <w:r w:rsidRPr="006112B3" w:rsidR="00211C27">
        <w:rPr>
          <w:sz w:val="20"/>
          <w:szCs w:val="20"/>
        </w:rPr>
        <w:t>полностью подтверждается следующими доказательствами:</w:t>
      </w:r>
      <w:r w:rsidRPr="006112B3" w:rsidR="00312CE0">
        <w:rPr>
          <w:sz w:val="20"/>
          <w:szCs w:val="20"/>
        </w:rPr>
        <w:t xml:space="preserve"> </w:t>
      </w:r>
    </w:p>
    <w:p w:rsidR="00822AD8" w:rsidRPr="006112B3" w:rsidP="00312CE0" w14:paraId="47416305" w14:textId="27A2B212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112B3">
        <w:rPr>
          <w:sz w:val="20"/>
          <w:szCs w:val="20"/>
        </w:rPr>
        <w:t xml:space="preserve">- </w:t>
      </w:r>
      <w:r w:rsidRPr="006112B3" w:rsidR="00211C27">
        <w:rPr>
          <w:sz w:val="20"/>
          <w:szCs w:val="20"/>
        </w:rPr>
        <w:t xml:space="preserve">протоколом об административном правонарушении </w:t>
      </w:r>
      <w:r w:rsidRPr="006112B3">
        <w:rPr>
          <w:sz w:val="20"/>
          <w:szCs w:val="20"/>
        </w:rPr>
        <w:t>8201 №</w:t>
      </w:r>
      <w:r w:rsidRPr="006112B3" w:rsidR="00211C27">
        <w:rPr>
          <w:sz w:val="20"/>
          <w:szCs w:val="20"/>
        </w:rPr>
        <w:t xml:space="preserve"> </w:t>
      </w:r>
      <w:r w:rsidRPr="006112B3" w:rsidR="008F7227">
        <w:rPr>
          <w:sz w:val="20"/>
          <w:szCs w:val="20"/>
        </w:rPr>
        <w:t xml:space="preserve"> </w:t>
      </w:r>
      <w:r w:rsidRPr="006112B3" w:rsidR="002F27ED">
        <w:rPr>
          <w:sz w:val="20"/>
          <w:szCs w:val="20"/>
        </w:rPr>
        <w:t>112384</w:t>
      </w:r>
      <w:r w:rsidRPr="006112B3">
        <w:rPr>
          <w:sz w:val="20"/>
          <w:szCs w:val="20"/>
        </w:rPr>
        <w:t>/</w:t>
      </w:r>
      <w:r w:rsidRPr="006112B3" w:rsidR="002F27ED">
        <w:rPr>
          <w:sz w:val="20"/>
          <w:szCs w:val="20"/>
        </w:rPr>
        <w:t>4927</w:t>
      </w:r>
      <w:r w:rsidRPr="006112B3" w:rsidR="00211C27">
        <w:rPr>
          <w:sz w:val="20"/>
          <w:szCs w:val="20"/>
        </w:rPr>
        <w:t xml:space="preserve"> от</w:t>
      </w:r>
      <w:r w:rsidRPr="006112B3" w:rsidR="005D3DE9">
        <w:rPr>
          <w:sz w:val="20"/>
          <w:szCs w:val="20"/>
        </w:rPr>
        <w:t xml:space="preserve"> </w:t>
      </w:r>
      <w:r w:rsidRPr="006112B3" w:rsidR="002F27ED">
        <w:rPr>
          <w:sz w:val="20"/>
          <w:szCs w:val="20"/>
        </w:rPr>
        <w:t>19</w:t>
      </w:r>
      <w:r w:rsidRPr="006112B3" w:rsidR="00FB4BB8">
        <w:rPr>
          <w:sz w:val="20"/>
          <w:szCs w:val="20"/>
        </w:rPr>
        <w:t>.</w:t>
      </w:r>
      <w:r w:rsidRPr="006112B3" w:rsidR="00F70053">
        <w:rPr>
          <w:sz w:val="20"/>
          <w:szCs w:val="20"/>
        </w:rPr>
        <w:t>0</w:t>
      </w:r>
      <w:r w:rsidRPr="006112B3" w:rsidR="002F27ED">
        <w:rPr>
          <w:sz w:val="20"/>
          <w:szCs w:val="20"/>
        </w:rPr>
        <w:t>9</w:t>
      </w:r>
      <w:r w:rsidRPr="006112B3" w:rsidR="00211C27">
        <w:rPr>
          <w:sz w:val="20"/>
          <w:szCs w:val="20"/>
        </w:rPr>
        <w:t>.20</w:t>
      </w:r>
      <w:r w:rsidRPr="006112B3" w:rsidR="006F6C41">
        <w:rPr>
          <w:sz w:val="20"/>
          <w:szCs w:val="20"/>
        </w:rPr>
        <w:t>2</w:t>
      </w:r>
      <w:r w:rsidRPr="006112B3" w:rsidR="00CA4D58">
        <w:rPr>
          <w:sz w:val="20"/>
          <w:szCs w:val="20"/>
        </w:rPr>
        <w:t>3</w:t>
      </w:r>
      <w:r w:rsidRPr="006112B3">
        <w:rPr>
          <w:sz w:val="20"/>
          <w:szCs w:val="20"/>
        </w:rPr>
        <w:t>, составленным уполномоченным на это должностным лицом и соответствующим требованиям ст. 28.2 КоАП РФ (л.д. 2)</w:t>
      </w:r>
      <w:r w:rsidRPr="006112B3" w:rsidR="00211C27">
        <w:rPr>
          <w:sz w:val="20"/>
          <w:szCs w:val="20"/>
        </w:rPr>
        <w:t>;</w:t>
      </w:r>
      <w:r w:rsidRPr="006112B3" w:rsidR="00312CE0">
        <w:rPr>
          <w:sz w:val="20"/>
          <w:szCs w:val="20"/>
        </w:rPr>
        <w:t xml:space="preserve"> </w:t>
      </w:r>
    </w:p>
    <w:p w:rsidR="002F27ED" w:rsidRPr="006112B3" w:rsidP="00312CE0" w14:paraId="48C7F7E0" w14:textId="58F299A8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112B3">
        <w:rPr>
          <w:sz w:val="20"/>
          <w:szCs w:val="20"/>
        </w:rPr>
        <w:t>- рапортом УУП ОУУПиПДН МО МВД России «Джанкйский» об обстоятельствах выявления административного правонарушения (л.д. 3);</w:t>
      </w:r>
    </w:p>
    <w:p w:rsidR="00F86EE2" w:rsidRPr="006112B3" w:rsidP="00312CE0" w14:paraId="40679549" w14:textId="54A22948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112B3">
        <w:rPr>
          <w:sz w:val="20"/>
          <w:szCs w:val="20"/>
        </w:rPr>
        <w:t>-</w:t>
      </w:r>
      <w:r w:rsidRPr="006112B3" w:rsidR="00F1646D">
        <w:rPr>
          <w:sz w:val="20"/>
          <w:szCs w:val="20"/>
        </w:rPr>
        <w:t xml:space="preserve"> </w:t>
      </w:r>
      <w:r w:rsidRPr="006112B3" w:rsidR="00BF0C55">
        <w:rPr>
          <w:sz w:val="20"/>
          <w:szCs w:val="20"/>
        </w:rPr>
        <w:t xml:space="preserve">письменными </w:t>
      </w:r>
      <w:r w:rsidRPr="006112B3" w:rsidR="00822AD8">
        <w:rPr>
          <w:sz w:val="20"/>
          <w:szCs w:val="20"/>
        </w:rPr>
        <w:t>пояснениями</w:t>
      </w:r>
      <w:r w:rsidRPr="006112B3" w:rsidR="00BF0C55">
        <w:rPr>
          <w:sz w:val="20"/>
          <w:szCs w:val="20"/>
        </w:rPr>
        <w:t xml:space="preserve"> </w:t>
      </w:r>
      <w:r w:rsidRPr="006112B3" w:rsidR="00F1646D">
        <w:rPr>
          <w:sz w:val="20"/>
          <w:szCs w:val="20"/>
        </w:rPr>
        <w:t>О.И. Мочалкина</w:t>
      </w:r>
      <w:r w:rsidRPr="006112B3">
        <w:rPr>
          <w:sz w:val="20"/>
          <w:szCs w:val="20"/>
        </w:rPr>
        <w:t xml:space="preserve">, соответствующими по существу данным им при рассмотрении дела (л.д. </w:t>
      </w:r>
      <w:r w:rsidRPr="006112B3" w:rsidR="00F1646D">
        <w:rPr>
          <w:sz w:val="20"/>
          <w:szCs w:val="20"/>
        </w:rPr>
        <w:t>4</w:t>
      </w:r>
      <w:r w:rsidRPr="006112B3">
        <w:rPr>
          <w:sz w:val="20"/>
          <w:szCs w:val="20"/>
        </w:rPr>
        <w:t>)</w:t>
      </w:r>
      <w:r w:rsidRPr="006112B3" w:rsidR="00BF0C55">
        <w:rPr>
          <w:sz w:val="20"/>
          <w:szCs w:val="20"/>
        </w:rPr>
        <w:t>;</w:t>
      </w:r>
    </w:p>
    <w:p w:rsidR="00F86EE2" w:rsidRPr="006112B3" w:rsidP="00312CE0" w14:paraId="2F43EEBE" w14:textId="2EB3AD1B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112B3">
        <w:rPr>
          <w:sz w:val="20"/>
          <w:szCs w:val="20"/>
        </w:rPr>
        <w:t xml:space="preserve">- водительским удостоверением </w:t>
      </w:r>
      <w:r w:rsidRPr="006112B3" w:rsidR="00444FCA">
        <w:rPr>
          <w:sz w:val="20"/>
          <w:szCs w:val="20"/>
        </w:rPr>
        <w:t>и свидетельством о регистрации транспортного средства марки «</w:t>
      </w:r>
      <w:r w:rsidRPr="006112B3" w:rsidR="00F1646D">
        <w:rPr>
          <w:sz w:val="20"/>
          <w:szCs w:val="20"/>
        </w:rPr>
        <w:t>Опель Вектра</w:t>
      </w:r>
      <w:r w:rsidRPr="006112B3" w:rsidR="00444FCA">
        <w:rPr>
          <w:sz w:val="20"/>
          <w:szCs w:val="20"/>
        </w:rPr>
        <w:t xml:space="preserve">», государственный регистрационный знак </w:t>
      </w:r>
      <w:r w:rsidRPr="006112B3" w:rsidR="006112B3">
        <w:rPr>
          <w:sz w:val="20"/>
          <w:szCs w:val="20"/>
        </w:rPr>
        <w:t>НОМЕР</w:t>
      </w:r>
      <w:r w:rsidRPr="006112B3" w:rsidR="00444FCA">
        <w:rPr>
          <w:sz w:val="20"/>
          <w:szCs w:val="20"/>
        </w:rPr>
        <w:t xml:space="preserve">, </w:t>
      </w:r>
      <w:r w:rsidRPr="006112B3">
        <w:rPr>
          <w:sz w:val="20"/>
          <w:szCs w:val="20"/>
        </w:rPr>
        <w:t>копия котор</w:t>
      </w:r>
      <w:r w:rsidRPr="006112B3" w:rsidR="00444FCA">
        <w:rPr>
          <w:sz w:val="20"/>
          <w:szCs w:val="20"/>
        </w:rPr>
        <w:t>ых</w:t>
      </w:r>
      <w:r w:rsidRPr="006112B3">
        <w:rPr>
          <w:sz w:val="20"/>
          <w:szCs w:val="20"/>
        </w:rPr>
        <w:t xml:space="preserve"> име</w:t>
      </w:r>
      <w:r w:rsidRPr="006112B3" w:rsidR="00444FCA">
        <w:rPr>
          <w:sz w:val="20"/>
          <w:szCs w:val="20"/>
        </w:rPr>
        <w:t>ю</w:t>
      </w:r>
      <w:r w:rsidRPr="006112B3">
        <w:rPr>
          <w:sz w:val="20"/>
          <w:szCs w:val="20"/>
        </w:rPr>
        <w:t>тся в материалах дела, и подтверждаю</w:t>
      </w:r>
      <w:r w:rsidRPr="006112B3" w:rsidR="00444FCA">
        <w:rPr>
          <w:sz w:val="20"/>
          <w:szCs w:val="20"/>
        </w:rPr>
        <w:t>т</w:t>
      </w:r>
      <w:r w:rsidRPr="006112B3">
        <w:rPr>
          <w:sz w:val="20"/>
          <w:szCs w:val="20"/>
        </w:rPr>
        <w:t xml:space="preserve"> возможность осуществления такого вида предпринимательской деятельности без государственной регистрации как частный извоз (л.д. </w:t>
      </w:r>
      <w:r w:rsidRPr="006112B3" w:rsidR="00F1646D">
        <w:rPr>
          <w:sz w:val="20"/>
          <w:szCs w:val="20"/>
        </w:rPr>
        <w:t>7</w:t>
      </w:r>
      <w:r w:rsidRPr="006112B3">
        <w:rPr>
          <w:sz w:val="20"/>
          <w:szCs w:val="20"/>
        </w:rPr>
        <w:t xml:space="preserve">). </w:t>
      </w:r>
    </w:p>
    <w:p w:rsidR="00F86EE2" w:rsidRPr="006112B3" w:rsidP="00F86EE2" w14:paraId="18ECAF7E" w14:textId="183B66C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 xml:space="preserve">Оценивая </w:t>
      </w:r>
      <w:r w:rsidRPr="006112B3" w:rsidR="00F1646D">
        <w:rPr>
          <w:rFonts w:ascii="Times New Roman" w:hAnsi="Times New Roman" w:cs="Times New Roman"/>
          <w:sz w:val="20"/>
          <w:szCs w:val="20"/>
        </w:rPr>
        <w:t>эти</w:t>
      </w:r>
      <w:r w:rsidRPr="006112B3">
        <w:rPr>
          <w:rFonts w:ascii="Times New Roman" w:hAnsi="Times New Roman" w:cs="Times New Roman"/>
          <w:sz w:val="20"/>
          <w:szCs w:val="20"/>
        </w:rPr>
        <w:t xml:space="preserve"> доказательства, мировой судья считает их достоверными, согласующимися между собой, не доверять или ставить доказательства под сомнение оснований  не имеется. </w:t>
      </w:r>
    </w:p>
    <w:p w:rsidR="00915483" w:rsidRPr="006112B3" w:rsidP="00155CF7" w14:paraId="404F369D" w14:textId="67D5F6B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Исходя из этого, дейтствия </w:t>
      </w:r>
      <w:r w:rsidRPr="006112B3" w:rsidR="00F1646D">
        <w:rPr>
          <w:rFonts w:ascii="Times New Roman" w:eastAsia="Times New Roman" w:hAnsi="Times New Roman" w:cs="Times New Roman"/>
          <w:sz w:val="20"/>
          <w:szCs w:val="20"/>
        </w:rPr>
        <w:t>О.И. Мочалк</w:t>
      </w:r>
      <w:r w:rsidRPr="006112B3" w:rsidR="00887D08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112B3" w:rsidR="00F1646D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мировой судья квалифицирует как административное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правонарушение, предусмотренное ч. 1 ст. 14.1 КоАП РФ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 xml:space="preserve">то есть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F86EE2" w:rsidRPr="006112B3" w:rsidP="00155CF7" w14:paraId="1B5DB4CF" w14:textId="5BF2D15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Оснований для прекращения производства по делу не установлено, в связи с чем </w:t>
      </w:r>
      <w:r w:rsidRPr="006112B3" w:rsidR="00F1646D">
        <w:rPr>
          <w:rFonts w:ascii="Times New Roman" w:eastAsia="Times New Roman" w:hAnsi="Times New Roman" w:cs="Times New Roman"/>
          <w:sz w:val="20"/>
          <w:szCs w:val="20"/>
        </w:rPr>
        <w:t>О.И. Мочалкин</w:t>
      </w:r>
      <w:r w:rsidRPr="006112B3" w:rsidR="00444F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подлежит административной ответственности с назанчением административного наказания.</w:t>
      </w:r>
    </w:p>
    <w:p w:rsidR="006620A5" w:rsidRPr="006112B3" w:rsidP="00155CF7" w14:paraId="1E16E72F" w14:textId="7F9F505E">
      <w:pPr>
        <w:pStyle w:val="BodyTextIndent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 xml:space="preserve">Назначая </w:t>
      </w:r>
      <w:r w:rsidRPr="006112B3" w:rsidR="00F1646D">
        <w:rPr>
          <w:rFonts w:ascii="Times New Roman" w:hAnsi="Times New Roman" w:cs="Times New Roman"/>
          <w:sz w:val="20"/>
          <w:szCs w:val="20"/>
        </w:rPr>
        <w:t>О.И. Мочалкину</w:t>
      </w:r>
      <w:r w:rsidRPr="006112B3" w:rsidR="00444FCA">
        <w:rPr>
          <w:rFonts w:ascii="Times New Roman" w:hAnsi="Times New Roman" w:cs="Times New Roman"/>
          <w:sz w:val="20"/>
          <w:szCs w:val="20"/>
        </w:rPr>
        <w:t xml:space="preserve"> </w:t>
      </w:r>
      <w:r w:rsidRPr="006112B3">
        <w:rPr>
          <w:rFonts w:ascii="Times New Roman" w:hAnsi="Times New Roman" w:cs="Times New Roman"/>
          <w:sz w:val="20"/>
          <w:szCs w:val="20"/>
        </w:rPr>
        <w:t xml:space="preserve">административное наказание, мировой судья учитывает характер совершенного им административного правонарушения, данные о его личности, </w:t>
      </w:r>
      <w:r w:rsidRPr="006112B3" w:rsidR="00F86EE2">
        <w:rPr>
          <w:rFonts w:ascii="Times New Roman" w:hAnsi="Times New Roman" w:cs="Times New Roman"/>
          <w:sz w:val="20"/>
          <w:szCs w:val="20"/>
        </w:rPr>
        <w:t xml:space="preserve">в том числе смягчающие административную ответственность обстояельства, </w:t>
      </w:r>
      <w:r w:rsidRPr="006112B3">
        <w:rPr>
          <w:rFonts w:ascii="Times New Roman" w:hAnsi="Times New Roman" w:cs="Times New Roman"/>
          <w:sz w:val="20"/>
          <w:szCs w:val="20"/>
        </w:rPr>
        <w:t xml:space="preserve">его имущественное положение. </w:t>
      </w:r>
    </w:p>
    <w:p w:rsidR="00CC0B51" w:rsidRPr="006112B3" w:rsidP="00F1646D" w14:paraId="412236BB" w14:textId="5876C933">
      <w:pPr>
        <w:spacing w:after="0"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>В качестве с</w:t>
      </w:r>
      <w:r w:rsidRPr="006112B3" w:rsidR="006F6C41">
        <w:rPr>
          <w:rFonts w:ascii="Times New Roman" w:hAnsi="Times New Roman" w:cs="Times New Roman"/>
          <w:sz w:val="20"/>
          <w:szCs w:val="20"/>
        </w:rPr>
        <w:t xml:space="preserve">мягчающих </w:t>
      </w:r>
      <w:r w:rsidRPr="006112B3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обстоятельств, </w:t>
      </w:r>
      <w:r w:rsidRPr="006112B3" w:rsidR="00F70053">
        <w:rPr>
          <w:rFonts w:ascii="Times New Roman" w:hAnsi="Times New Roman" w:cs="Times New Roman"/>
          <w:sz w:val="20"/>
          <w:szCs w:val="20"/>
        </w:rPr>
        <w:t>учитывает</w:t>
      </w:r>
      <w:r w:rsidRPr="006112B3" w:rsidR="00F1646D">
        <w:rPr>
          <w:rFonts w:ascii="Times New Roman" w:hAnsi="Times New Roman" w:cs="Times New Roman"/>
          <w:sz w:val="20"/>
          <w:szCs w:val="20"/>
        </w:rPr>
        <w:t>ся</w:t>
      </w:r>
      <w:r w:rsidRPr="006112B3" w:rsidR="00F70053">
        <w:rPr>
          <w:rFonts w:ascii="Times New Roman" w:hAnsi="Times New Roman" w:cs="Times New Roman"/>
          <w:sz w:val="20"/>
          <w:szCs w:val="20"/>
        </w:rPr>
        <w:t xml:space="preserve"> </w:t>
      </w:r>
      <w:r w:rsidRPr="006112B3" w:rsidR="00F86EE2">
        <w:rPr>
          <w:rFonts w:ascii="Times New Roman" w:hAnsi="Times New Roman" w:cs="Times New Roman"/>
          <w:sz w:val="20"/>
          <w:szCs w:val="20"/>
        </w:rPr>
        <w:t xml:space="preserve">раскаяние в </w:t>
      </w:r>
      <w:r w:rsidRPr="006112B3" w:rsidR="00F1646D">
        <w:rPr>
          <w:rFonts w:ascii="Times New Roman" w:hAnsi="Times New Roman" w:cs="Times New Roman"/>
          <w:sz w:val="20"/>
          <w:szCs w:val="20"/>
        </w:rPr>
        <w:t>совершении административного правонарушения, в соответствии с ч. 2 ст. 4.2 КоАП РФ признается наличие у О.И. Мочалкина двоих несовершеннолетних детей</w:t>
      </w:r>
      <w:r w:rsidRPr="006112B3">
        <w:rPr>
          <w:rFonts w:ascii="Times New Roman" w:hAnsi="Times New Roman" w:cs="Times New Roman"/>
          <w:sz w:val="20"/>
          <w:szCs w:val="20"/>
        </w:rPr>
        <w:t xml:space="preserve">. </w:t>
      </w:r>
      <w:r w:rsidRPr="006112B3" w:rsidR="000E3C5B">
        <w:rPr>
          <w:rFonts w:ascii="Times New Roman" w:hAnsi="Times New Roman"/>
          <w:sz w:val="20"/>
          <w:szCs w:val="20"/>
        </w:rPr>
        <w:t>О</w:t>
      </w:r>
      <w:r w:rsidRPr="006112B3">
        <w:rPr>
          <w:rFonts w:ascii="Times New Roman" w:hAnsi="Times New Roman"/>
          <w:sz w:val="20"/>
          <w:szCs w:val="20"/>
        </w:rPr>
        <w:t>тягчающи</w:t>
      </w:r>
      <w:r w:rsidRPr="006112B3" w:rsidR="00F1646D">
        <w:rPr>
          <w:rFonts w:ascii="Times New Roman" w:hAnsi="Times New Roman"/>
          <w:sz w:val="20"/>
          <w:szCs w:val="20"/>
        </w:rPr>
        <w:t>х</w:t>
      </w:r>
      <w:r w:rsidRPr="006112B3">
        <w:rPr>
          <w:rFonts w:ascii="Times New Roman" w:hAnsi="Times New Roman"/>
          <w:sz w:val="20"/>
          <w:szCs w:val="20"/>
        </w:rPr>
        <w:t xml:space="preserve"> административную ответственность обстоятельств</w:t>
      </w:r>
      <w:r w:rsidRPr="006112B3" w:rsidR="00F1646D">
        <w:rPr>
          <w:rFonts w:ascii="Times New Roman" w:hAnsi="Times New Roman"/>
          <w:sz w:val="20"/>
          <w:szCs w:val="20"/>
        </w:rPr>
        <w:t xml:space="preserve"> не имеется</w:t>
      </w:r>
      <w:r w:rsidRPr="006112B3">
        <w:rPr>
          <w:rFonts w:ascii="Times New Roman" w:hAnsi="Times New Roman"/>
          <w:sz w:val="20"/>
          <w:szCs w:val="20"/>
        </w:rPr>
        <w:t>.</w:t>
      </w:r>
    </w:p>
    <w:p w:rsidR="00F86EE2" w:rsidRPr="006112B3" w:rsidP="00F86EE2" w14:paraId="2109FB5A" w14:textId="77777777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</w:t>
      </w:r>
      <w:r w:rsidRPr="006112B3" w:rsidR="00FB4BB8">
        <w:rPr>
          <w:rFonts w:ascii="Times New Roman" w:hAnsi="Times New Roman" w:cs="Times New Roman"/>
          <w:sz w:val="20"/>
          <w:szCs w:val="20"/>
        </w:rPr>
        <w:t>,</w:t>
      </w:r>
      <w:r w:rsidRPr="006112B3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назначение наказания в виде административного штрафа</w:t>
      </w:r>
      <w:r w:rsidRPr="006112B3">
        <w:rPr>
          <w:rFonts w:ascii="Times New Roman" w:hAnsi="Times New Roman" w:cs="Times New Roman"/>
          <w:sz w:val="20"/>
          <w:szCs w:val="20"/>
        </w:rPr>
        <w:t xml:space="preserve"> в минимальном размере, предусмотренном санкцией ч. 1 ст. 14.1 КоАП,</w:t>
      </w:r>
      <w:r w:rsidRPr="006112B3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</w:t>
      </w:r>
    </w:p>
    <w:p w:rsidR="00211C27" w:rsidRPr="006112B3" w:rsidP="00F86EE2" w14:paraId="39FA650D" w14:textId="3CE54C2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а основании изложенного</w:t>
      </w:r>
      <w:r w:rsidRPr="006112B3" w:rsidR="00CC0B5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112B3" w:rsidR="00CC0B51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112B3" w:rsidR="00CC0B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29.9. – 29.11 КоАП РФ, мировой судья</w:t>
      </w:r>
      <w:r w:rsidRPr="006112B3" w:rsidR="00A745C7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211C27" w:rsidRPr="006112B3" w:rsidP="00155CF7" w14:paraId="5603720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12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 о с т а н о в и л </w:t>
      </w:r>
      <w:r w:rsidRPr="006112B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211C27" w:rsidRPr="006112B3" w:rsidP="006F6C41" w14:paraId="1A59BFC7" w14:textId="3160D56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b/>
          <w:sz w:val="20"/>
          <w:szCs w:val="20"/>
        </w:rPr>
        <w:t>Мочалкина О</w:t>
      </w:r>
      <w:r w:rsidRPr="006112B3" w:rsidR="006112B3">
        <w:rPr>
          <w:rFonts w:ascii="Times New Roman" w:hAnsi="Times New Roman" w:cs="Times New Roman"/>
          <w:b/>
          <w:sz w:val="20"/>
          <w:szCs w:val="20"/>
        </w:rPr>
        <w:t>.</w:t>
      </w:r>
      <w:r w:rsidRPr="006112B3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6112B3" w:rsidR="006112B3">
        <w:rPr>
          <w:rFonts w:ascii="Times New Roman" w:hAnsi="Times New Roman" w:cs="Times New Roman"/>
          <w:b/>
          <w:sz w:val="20"/>
          <w:szCs w:val="20"/>
        </w:rPr>
        <w:t>.</w:t>
      </w:r>
      <w:r w:rsidRPr="006112B3" w:rsidR="00F86E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>признать виновн</w:t>
      </w:r>
      <w:r w:rsidRPr="006112B3" w:rsidR="00C56746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>ч.1 ст.</w:t>
      </w:r>
      <w:r w:rsidRPr="006112B3" w:rsidR="00915483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6112B3" w:rsidR="0091548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 xml:space="preserve"> КоАП РФ</w:t>
      </w:r>
      <w:r w:rsidRPr="006112B3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 xml:space="preserve">в виде </w:t>
      </w:r>
      <w:r w:rsidRPr="006112B3" w:rsidR="006F6C41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административного 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 xml:space="preserve">штрафа в размере </w:t>
      </w:r>
      <w:r w:rsidRPr="006112B3" w:rsidR="0091548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 xml:space="preserve">00 </w:t>
      </w:r>
      <w:r w:rsidRPr="006112B3" w:rsidR="00FB4BB8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6112B3" w:rsidR="001E4D96">
        <w:rPr>
          <w:rFonts w:ascii="Times New Roman" w:eastAsia="Times New Roman" w:hAnsi="Times New Roman" w:cs="Times New Roman"/>
          <w:b/>
          <w:sz w:val="20"/>
          <w:szCs w:val="20"/>
        </w:rPr>
        <w:t>пятьсот</w:t>
      </w:r>
      <w:r w:rsidRPr="006112B3">
        <w:rPr>
          <w:rFonts w:ascii="Times New Roman" w:eastAsia="Times New Roman" w:hAnsi="Times New Roman" w:cs="Times New Roman"/>
          <w:b/>
          <w:sz w:val="20"/>
          <w:szCs w:val="20"/>
        </w:rPr>
        <w:t>) рублей.</w:t>
      </w:r>
    </w:p>
    <w:p w:rsidR="00F86EE2" w:rsidRPr="006112B3" w:rsidP="00F86EE2" w14:paraId="7BBA2F28" w14:textId="5F457AB7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подлежит перечислению на следующие платежные реквизиты: </w:t>
      </w:r>
      <w:r w:rsidRPr="006112B3" w:rsidR="006112B3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6112B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86EE2" w:rsidRPr="006112B3" w:rsidP="00F86EE2" w14:paraId="45BC9E75" w14:textId="7C559ECE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6112B3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6112B3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F86EE2" w:rsidRPr="006112B3" w:rsidP="00F86EE2" w14:paraId="7017C5DE" w14:textId="77777777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112B3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 должен быть направлен мировому судье.</w:t>
      </w:r>
    </w:p>
    <w:p w:rsidR="00CA4D58" w:rsidRPr="006112B3" w:rsidP="00CA4D58" w14:paraId="08CAB5F2" w14:textId="3CC4B78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6112B3" w:rsidR="00F1646D">
        <w:rPr>
          <w:rFonts w:ascii="Times New Roman" w:eastAsia="Times New Roman" w:hAnsi="Times New Roman" w:cs="Times New Roman"/>
          <w:sz w:val="20"/>
          <w:szCs w:val="20"/>
        </w:rPr>
        <w:t>О.И. Мочалкину</w:t>
      </w:r>
      <w:r w:rsidRPr="006112B3">
        <w:rPr>
          <w:rFonts w:ascii="Times New Roman" w:hAnsi="Times New Roman" w:cs="Times New Roman"/>
          <w:sz w:val="20"/>
          <w:szCs w:val="20"/>
        </w:rPr>
        <w:t>, что в соответствии со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86EE2" w:rsidRPr="006112B3" w:rsidP="00F86EE2" w14:paraId="5B0ECDE8" w14:textId="4D073A05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112B3">
        <w:rPr>
          <w:rFonts w:ascii="Times New Roman" w:eastAsia="Calibri" w:hAnsi="Times New Roman" w:cs="Times New Roman"/>
          <w:sz w:val="20"/>
          <w:szCs w:val="20"/>
          <w:lang w:eastAsia="en-US"/>
        </w:rPr>
        <w:t>Также р</w:t>
      </w:r>
      <w:r w:rsidRPr="006112B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азъяснить </w:t>
      </w:r>
      <w:r w:rsidRPr="006112B3">
        <w:rPr>
          <w:rFonts w:ascii="Times New Roman" w:eastAsia="Calibri" w:hAnsi="Times New Roman" w:cs="Times New Roman"/>
          <w:sz w:val="20"/>
          <w:szCs w:val="20"/>
          <w:lang w:eastAsia="en-US"/>
        </w:rPr>
        <w:t>ем</w:t>
      </w:r>
      <w:r w:rsidRPr="006112B3">
        <w:rPr>
          <w:rFonts w:ascii="Times New Roman" w:hAnsi="Times New Roman" w:cs="Times New Roman"/>
          <w:bCs/>
          <w:sz w:val="20"/>
          <w:szCs w:val="20"/>
        </w:rPr>
        <w:t>у</w:t>
      </w:r>
      <w:r w:rsidRPr="006112B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86EE2" w:rsidRPr="006112B3" w:rsidP="00F86EE2" w14:paraId="61FE2BA6" w14:textId="4F485B0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>Постановление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6112B3" w:rsidR="00F1646D">
        <w:rPr>
          <w:rFonts w:ascii="Times New Roman" w:hAnsi="Times New Roman" w:cs="Times New Roman"/>
          <w:sz w:val="20"/>
          <w:szCs w:val="20"/>
        </w:rPr>
        <w:t>7</w:t>
      </w:r>
      <w:r w:rsidRPr="006112B3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6112B3">
        <w:rPr>
          <w:rFonts w:ascii="Times New Roman" w:hAnsi="Times New Roman" w:cs="Times New Roman"/>
          <w:sz w:val="20"/>
          <w:szCs w:val="20"/>
        </w:rPr>
        <w:t>.</w:t>
      </w:r>
    </w:p>
    <w:p w:rsidR="00F86EE2" w:rsidRPr="006112B3" w:rsidP="00F86EE2" w14:paraId="3FE4ED41" w14:textId="77777777">
      <w:pPr>
        <w:widowControl w:val="0"/>
        <w:spacing w:before="120" w:after="0" w:line="264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6112B3">
        <w:rPr>
          <w:rFonts w:ascii="Times New Roman" w:hAnsi="Times New Roman" w:cs="Times New Roman"/>
          <w:sz w:val="20"/>
          <w:szCs w:val="20"/>
        </w:rPr>
        <w:t xml:space="preserve">Мировой судья          </w:t>
      </w:r>
      <w:r w:rsidRPr="006112B3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6112B3">
        <w:rPr>
          <w:rFonts w:ascii="Times New Roman" w:hAnsi="Times New Roman" w:cs="Times New Roman"/>
          <w:sz w:val="20"/>
          <w:szCs w:val="20"/>
        </w:rPr>
        <w:t xml:space="preserve">             Д.А. Ястребов</w:t>
      </w:r>
    </w:p>
    <w:sectPr w:rsidSect="006112B3">
      <w:footerReference w:type="default" r:id="rId5"/>
      <w:pgSz w:w="11906" w:h="16838"/>
      <w:pgMar w:top="426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991077"/>
      <w:docPartObj>
        <w:docPartGallery w:val="Page Numbers (Bottom of Page)"/>
        <w:docPartUnique/>
      </w:docPartObj>
    </w:sdtPr>
    <w:sdtContent>
      <w:p w:rsidR="00F86EE2" w14:paraId="0AD4D155" w14:textId="476328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2B3">
          <w:rPr>
            <w:noProof/>
          </w:rPr>
          <w:t>1</w:t>
        </w:r>
        <w:r>
          <w:fldChar w:fldCharType="end"/>
        </w:r>
      </w:p>
    </w:sdtContent>
  </w:sdt>
  <w:p w:rsidR="00F86EE2" w14:paraId="4634EE8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7"/>
    <w:rsid w:val="000754CE"/>
    <w:rsid w:val="000A50BA"/>
    <w:rsid w:val="000B53B8"/>
    <w:rsid w:val="000E3C5B"/>
    <w:rsid w:val="001016AA"/>
    <w:rsid w:val="00105C39"/>
    <w:rsid w:val="00111EA3"/>
    <w:rsid w:val="00114BDE"/>
    <w:rsid w:val="00114F0E"/>
    <w:rsid w:val="00134B9F"/>
    <w:rsid w:val="00155CF7"/>
    <w:rsid w:val="00163DE3"/>
    <w:rsid w:val="0019202D"/>
    <w:rsid w:val="001A30E3"/>
    <w:rsid w:val="001D1651"/>
    <w:rsid w:val="001E4D96"/>
    <w:rsid w:val="001E6D74"/>
    <w:rsid w:val="002046A7"/>
    <w:rsid w:val="00211C27"/>
    <w:rsid w:val="00213839"/>
    <w:rsid w:val="00243253"/>
    <w:rsid w:val="00246641"/>
    <w:rsid w:val="002801C4"/>
    <w:rsid w:val="00290E55"/>
    <w:rsid w:val="002B42F2"/>
    <w:rsid w:val="002B5111"/>
    <w:rsid w:val="002F27ED"/>
    <w:rsid w:val="002F5F2D"/>
    <w:rsid w:val="00312CE0"/>
    <w:rsid w:val="00330601"/>
    <w:rsid w:val="003D6843"/>
    <w:rsid w:val="003F31A4"/>
    <w:rsid w:val="004121A1"/>
    <w:rsid w:val="00425C46"/>
    <w:rsid w:val="00444FCA"/>
    <w:rsid w:val="00446536"/>
    <w:rsid w:val="00453F90"/>
    <w:rsid w:val="004D324B"/>
    <w:rsid w:val="004E5848"/>
    <w:rsid w:val="00505429"/>
    <w:rsid w:val="005100A1"/>
    <w:rsid w:val="00534547"/>
    <w:rsid w:val="00543142"/>
    <w:rsid w:val="00552E08"/>
    <w:rsid w:val="00567AD1"/>
    <w:rsid w:val="00590343"/>
    <w:rsid w:val="005955E6"/>
    <w:rsid w:val="005D3DE9"/>
    <w:rsid w:val="006112B3"/>
    <w:rsid w:val="00611F8C"/>
    <w:rsid w:val="00643BD1"/>
    <w:rsid w:val="00650630"/>
    <w:rsid w:val="0065199F"/>
    <w:rsid w:val="00655983"/>
    <w:rsid w:val="006620A5"/>
    <w:rsid w:val="0068001B"/>
    <w:rsid w:val="0068431B"/>
    <w:rsid w:val="006A7955"/>
    <w:rsid w:val="006D0C64"/>
    <w:rsid w:val="006D1A16"/>
    <w:rsid w:val="006D7F57"/>
    <w:rsid w:val="006E1729"/>
    <w:rsid w:val="006F6C41"/>
    <w:rsid w:val="00704018"/>
    <w:rsid w:val="00727014"/>
    <w:rsid w:val="00793EFD"/>
    <w:rsid w:val="007A15C6"/>
    <w:rsid w:val="00822AD8"/>
    <w:rsid w:val="0082626B"/>
    <w:rsid w:val="0087244B"/>
    <w:rsid w:val="008868CD"/>
    <w:rsid w:val="00887D08"/>
    <w:rsid w:val="008C3B2D"/>
    <w:rsid w:val="008E1480"/>
    <w:rsid w:val="008E3A62"/>
    <w:rsid w:val="008E61BF"/>
    <w:rsid w:val="008E6F77"/>
    <w:rsid w:val="008F7227"/>
    <w:rsid w:val="00915483"/>
    <w:rsid w:val="009214AB"/>
    <w:rsid w:val="009A73BE"/>
    <w:rsid w:val="009B0541"/>
    <w:rsid w:val="009C5789"/>
    <w:rsid w:val="009D3A05"/>
    <w:rsid w:val="009E1F41"/>
    <w:rsid w:val="009F163B"/>
    <w:rsid w:val="009F3FC5"/>
    <w:rsid w:val="009F6541"/>
    <w:rsid w:val="00A26476"/>
    <w:rsid w:val="00A56D49"/>
    <w:rsid w:val="00A745C7"/>
    <w:rsid w:val="00A8155B"/>
    <w:rsid w:val="00AB222B"/>
    <w:rsid w:val="00AC56D5"/>
    <w:rsid w:val="00AD229B"/>
    <w:rsid w:val="00AD365A"/>
    <w:rsid w:val="00AE6C4C"/>
    <w:rsid w:val="00B15E85"/>
    <w:rsid w:val="00B3115B"/>
    <w:rsid w:val="00B6387C"/>
    <w:rsid w:val="00B82831"/>
    <w:rsid w:val="00B953E5"/>
    <w:rsid w:val="00BC722C"/>
    <w:rsid w:val="00BF0C55"/>
    <w:rsid w:val="00C119BC"/>
    <w:rsid w:val="00C30965"/>
    <w:rsid w:val="00C45F39"/>
    <w:rsid w:val="00C56746"/>
    <w:rsid w:val="00C8568C"/>
    <w:rsid w:val="00CA1F8C"/>
    <w:rsid w:val="00CA4D58"/>
    <w:rsid w:val="00CC0B51"/>
    <w:rsid w:val="00CE0BB3"/>
    <w:rsid w:val="00D47AC8"/>
    <w:rsid w:val="00D87D14"/>
    <w:rsid w:val="00DA6548"/>
    <w:rsid w:val="00DA7D7A"/>
    <w:rsid w:val="00DD0A60"/>
    <w:rsid w:val="00DE5B8C"/>
    <w:rsid w:val="00E07488"/>
    <w:rsid w:val="00E61565"/>
    <w:rsid w:val="00E66458"/>
    <w:rsid w:val="00E77338"/>
    <w:rsid w:val="00E82606"/>
    <w:rsid w:val="00E9105F"/>
    <w:rsid w:val="00EC7B77"/>
    <w:rsid w:val="00F1646D"/>
    <w:rsid w:val="00F70053"/>
    <w:rsid w:val="00F86EE2"/>
    <w:rsid w:val="00FA1296"/>
    <w:rsid w:val="00FB4BB8"/>
    <w:rsid w:val="00FC6306"/>
    <w:rsid w:val="00FC73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1C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11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1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9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0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50630"/>
  </w:style>
  <w:style w:type="paragraph" w:styleId="Footer">
    <w:name w:val="footer"/>
    <w:basedOn w:val="Normal"/>
    <w:link w:val="a2"/>
    <w:uiPriority w:val="99"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50630"/>
  </w:style>
  <w:style w:type="character" w:styleId="Hyperlink">
    <w:name w:val="Hyperlink"/>
    <w:basedOn w:val="DefaultParagraphFont"/>
    <w:uiPriority w:val="99"/>
    <w:semiHidden/>
    <w:unhideWhenUsed/>
    <w:rsid w:val="00915483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6620A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6620A5"/>
  </w:style>
  <w:style w:type="paragraph" w:styleId="NoSpacing">
    <w:name w:val="No Spacing"/>
    <w:qFormat/>
    <w:rsid w:val="00CC0B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