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2F42" w:rsidRPr="008B389D" w:rsidP="00C12F42">
      <w:pPr>
        <w:jc w:val="right"/>
        <w:rPr>
          <w:b/>
        </w:rPr>
      </w:pPr>
      <w:r w:rsidRPr="008B389D">
        <w:rPr>
          <w:b/>
        </w:rPr>
        <w:t>Дело №</w:t>
      </w:r>
      <w:r w:rsidRPr="008B389D">
        <w:rPr>
          <w:b/>
          <w:bCs/>
        </w:rPr>
        <w:t xml:space="preserve"> </w:t>
      </w:r>
      <w:r w:rsidRPr="008B389D">
        <w:rPr>
          <w:b/>
        </w:rPr>
        <w:t>5-</w:t>
      </w:r>
      <w:r w:rsidRPr="008B389D" w:rsidR="00060EA7">
        <w:rPr>
          <w:b/>
        </w:rPr>
        <w:t>242</w:t>
      </w:r>
      <w:r w:rsidRPr="008B389D">
        <w:rPr>
          <w:b/>
        </w:rPr>
        <w:t>/37/201</w:t>
      </w:r>
      <w:r w:rsidRPr="008B389D" w:rsidR="00060EA7">
        <w:rPr>
          <w:b/>
        </w:rPr>
        <w:t>9</w:t>
      </w:r>
    </w:p>
    <w:p w:rsidR="00C12F42" w:rsidRPr="008B389D" w:rsidP="00C12F42">
      <w:pPr>
        <w:jc w:val="both"/>
      </w:pPr>
    </w:p>
    <w:p w:rsidR="00C12F42" w:rsidRPr="008B389D" w:rsidP="00C12F42">
      <w:pPr>
        <w:jc w:val="center"/>
        <w:rPr>
          <w:b/>
        </w:rPr>
      </w:pPr>
      <w:r w:rsidRPr="008B389D">
        <w:rPr>
          <w:b/>
        </w:rPr>
        <w:t>П</w:t>
      </w:r>
      <w:r w:rsidRPr="008B389D">
        <w:rPr>
          <w:b/>
        </w:rPr>
        <w:t xml:space="preserve"> О С Т А Н О В Л Е Н И Е</w:t>
      </w:r>
    </w:p>
    <w:p w:rsidR="00C12F42" w:rsidRPr="008B389D" w:rsidP="00C12F42">
      <w:pPr>
        <w:jc w:val="center"/>
        <w:rPr>
          <w:b/>
        </w:rPr>
      </w:pPr>
      <w:r w:rsidRPr="008B389D">
        <w:rPr>
          <w:b/>
        </w:rPr>
        <w:t>по делу об административном правонарушении</w:t>
      </w:r>
    </w:p>
    <w:p w:rsidR="00C12F42" w:rsidRPr="008B389D" w:rsidP="00C12F42">
      <w:pPr>
        <w:jc w:val="both"/>
      </w:pPr>
    </w:p>
    <w:p w:rsidR="00C12F42" w:rsidRPr="008B389D" w:rsidP="00C12F42">
      <w:pPr>
        <w:ind w:firstLine="708"/>
        <w:jc w:val="both"/>
      </w:pPr>
      <w:r w:rsidRPr="008B389D">
        <w:t>15 октября  2019</w:t>
      </w:r>
      <w:r w:rsidRPr="008B389D">
        <w:t xml:space="preserve">  года                                                                 </w:t>
      </w:r>
      <w:r w:rsidRPr="008B389D">
        <w:t>г</w:t>
      </w:r>
      <w:r w:rsidRPr="008B389D">
        <w:t>. Джанкой</w:t>
      </w:r>
    </w:p>
    <w:p w:rsidR="00060EA7" w:rsidRPr="008B389D" w:rsidP="00060EA7">
      <w:pPr>
        <w:pStyle w:val="BodyText"/>
        <w:spacing w:after="0"/>
        <w:jc w:val="both"/>
      </w:pPr>
    </w:p>
    <w:p w:rsidR="00060EA7" w:rsidRPr="008B389D" w:rsidP="00060EA7">
      <w:pPr>
        <w:pStyle w:val="BodyText"/>
        <w:spacing w:after="0"/>
        <w:ind w:firstLine="708"/>
        <w:jc w:val="both"/>
      </w:pPr>
      <w:r w:rsidRPr="008B389D">
        <w:t>М</w:t>
      </w:r>
      <w:r w:rsidRPr="008B389D" w:rsidR="00C12F42">
        <w:t>ировой судья судебного участка № 3</w:t>
      </w:r>
      <w:r w:rsidRPr="008B389D">
        <w:t>7</w:t>
      </w:r>
      <w:r w:rsidRPr="008B389D" w:rsidR="00C12F42"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8B389D">
        <w:t>Д.А. Ястребов</w:t>
      </w:r>
      <w:r w:rsidRPr="008B389D" w:rsidR="00C12F42">
        <w:t xml:space="preserve">, </w:t>
      </w:r>
    </w:p>
    <w:p w:rsidR="00C12F42" w:rsidRPr="008B389D" w:rsidP="00060EA7">
      <w:pPr>
        <w:pStyle w:val="BodyText"/>
        <w:spacing w:after="0"/>
        <w:ind w:firstLine="708"/>
        <w:jc w:val="both"/>
      </w:pPr>
      <w:r w:rsidRPr="008B389D">
        <w:t>рассмотрев в открытом судебном заседании дело об административном правонарушении, предусмотренном ст. 15.</w:t>
      </w:r>
      <w:r w:rsidRPr="008B389D">
        <w:t>5</w:t>
      </w:r>
      <w:r w:rsidRPr="008B389D">
        <w:t xml:space="preserve"> Кодекса Российской Федера</w:t>
      </w:r>
      <w:r w:rsidRPr="008B389D">
        <w:t>ции об административных правонарушениях, в отношении</w:t>
      </w:r>
    </w:p>
    <w:p w:rsidR="00C12F42" w:rsidRPr="008B389D" w:rsidP="00C12F42">
      <w:pPr>
        <w:ind w:left="1276"/>
        <w:jc w:val="both"/>
      </w:pPr>
      <w:r w:rsidRPr="008B389D">
        <w:rPr>
          <w:b/>
        </w:rPr>
        <w:t>Гончаренко В.</w:t>
      </w:r>
      <w:r w:rsidRPr="008B389D">
        <w:rPr>
          <w:b/>
        </w:rPr>
        <w:t xml:space="preserve"> Д.</w:t>
      </w:r>
      <w:r w:rsidRPr="008B389D">
        <w:t>, ****</w:t>
      </w:r>
      <w:r w:rsidRPr="008B389D">
        <w:t xml:space="preserve"> года рождения, урожен</w:t>
      </w:r>
      <w:r w:rsidRPr="008B389D">
        <w:t>ца</w:t>
      </w:r>
      <w:r w:rsidRPr="008B389D">
        <w:t xml:space="preserve"> </w:t>
      </w:r>
      <w:r w:rsidRPr="008B389D">
        <w:t>гор. Бахчисарай Крымской области, руководителя Сельскохозяйственного потребительского кооператива «****</w:t>
      </w:r>
      <w:r w:rsidRPr="008B389D">
        <w:t>»</w:t>
      </w:r>
      <w:r w:rsidRPr="008B389D">
        <w:t>, адрес юридического лица</w:t>
      </w:r>
      <w:r w:rsidRPr="008B389D">
        <w:t>:  ****</w:t>
      </w:r>
      <w:r w:rsidRPr="008B389D">
        <w:t>,</w:t>
      </w:r>
      <w:r w:rsidRPr="008B389D">
        <w:t xml:space="preserve"> проживающе</w:t>
      </w:r>
      <w:r w:rsidRPr="008B389D">
        <w:t>го</w:t>
      </w:r>
      <w:r w:rsidRPr="008B389D">
        <w:t xml:space="preserve"> по адресу: ****</w:t>
      </w:r>
    </w:p>
    <w:p w:rsidR="00C12F42" w:rsidRPr="008B389D" w:rsidP="00C12F42">
      <w:pPr>
        <w:jc w:val="both"/>
      </w:pPr>
      <w:r w:rsidRPr="008B389D">
        <w:rPr>
          <w:i/>
        </w:rPr>
        <w:t xml:space="preserve"> </w:t>
      </w:r>
      <w:r w:rsidRPr="008B389D">
        <w:t xml:space="preserve">в совершении административного правонарушения, предусмотренного </w:t>
      </w:r>
      <w:r w:rsidRPr="008B389D">
        <w:t xml:space="preserve">        </w:t>
      </w:r>
      <w:r w:rsidRPr="008B389D">
        <w:rPr>
          <w:b/>
        </w:rPr>
        <w:t>ст. 15.5</w:t>
      </w:r>
      <w:r w:rsidRPr="008B389D">
        <w:t xml:space="preserve">  КоАП РФ,</w:t>
      </w:r>
    </w:p>
    <w:p w:rsidR="00C12F42" w:rsidRPr="008B389D" w:rsidP="00C12F42">
      <w:pPr>
        <w:jc w:val="both"/>
        <w:rPr>
          <w:i/>
        </w:rPr>
      </w:pPr>
    </w:p>
    <w:p w:rsidR="00C12F42" w:rsidRPr="008B389D" w:rsidP="00C12F42">
      <w:pPr>
        <w:jc w:val="center"/>
        <w:rPr>
          <w:b/>
        </w:rPr>
      </w:pPr>
      <w:r w:rsidRPr="008B389D">
        <w:rPr>
          <w:b/>
        </w:rPr>
        <w:t>у с т а н о в и л</w:t>
      </w:r>
      <w:r w:rsidRPr="008B389D">
        <w:rPr>
          <w:b/>
        </w:rPr>
        <w:t xml:space="preserve"> :</w:t>
      </w:r>
    </w:p>
    <w:p w:rsidR="00C12F42" w:rsidRPr="008B389D" w:rsidP="00C12F42">
      <w:pPr>
        <w:jc w:val="center"/>
        <w:rPr>
          <w:b/>
          <w:i/>
        </w:rPr>
      </w:pPr>
    </w:p>
    <w:p w:rsidR="00C12F42" w:rsidRPr="008B389D" w:rsidP="00C12F42">
      <w:pPr>
        <w:ind w:firstLine="708"/>
        <w:jc w:val="both"/>
      </w:pPr>
      <w:r w:rsidRPr="008B389D">
        <w:t>В.Д. Гончаров н</w:t>
      </w:r>
      <w:r w:rsidRPr="008B389D">
        <w:t>аруш</w:t>
      </w:r>
      <w:r w:rsidRPr="008B389D">
        <w:t>ил</w:t>
      </w:r>
      <w:r w:rsidRPr="008B389D">
        <w:t xml:space="preserve"> установленны</w:t>
      </w:r>
      <w:r w:rsidRPr="008B389D">
        <w:t>е</w:t>
      </w:r>
      <w:r w:rsidRPr="008B389D">
        <w:t xml:space="preserve"> законодател</w:t>
      </w:r>
      <w:r w:rsidRPr="008B389D">
        <w:t>ьством о налогах и сборах сроки</w:t>
      </w:r>
      <w:r w:rsidRPr="008B389D">
        <w:t xml:space="preserve"> представления налоговой декларации в налоговый орган по месту уч</w:t>
      </w:r>
      <w:r w:rsidRPr="008B389D">
        <w:t>ё</w:t>
      </w:r>
      <w:r w:rsidRPr="008B389D">
        <w:t>та</w:t>
      </w:r>
      <w:r w:rsidRPr="008B389D">
        <w:t xml:space="preserve"> </w:t>
      </w:r>
      <w:r w:rsidRPr="008B389D">
        <w:t>при следующих обстоятельствах.</w:t>
      </w:r>
    </w:p>
    <w:p w:rsidR="0094251D" w:rsidRPr="008B389D" w:rsidP="0094251D">
      <w:pPr>
        <w:ind w:firstLine="708"/>
        <w:jc w:val="both"/>
      </w:pPr>
      <w:r w:rsidRPr="008B389D">
        <w:t>В.Д. Гончаренко</w:t>
      </w:r>
      <w:r w:rsidRPr="008B389D" w:rsidR="00C12F42">
        <w:t xml:space="preserve"> являясь </w:t>
      </w:r>
      <w:r w:rsidRPr="008B389D">
        <w:t>руководителем Сельскохозяйственного потребительского кооператива «****</w:t>
      </w:r>
      <w:r w:rsidRPr="008B389D">
        <w:t>»</w:t>
      </w:r>
      <w:r w:rsidRPr="008B389D">
        <w:t>, адрес юридического лица:  ****</w:t>
      </w:r>
      <w:r w:rsidRPr="008B389D" w:rsidR="00C12F42">
        <w:t xml:space="preserve">, </w:t>
      </w:r>
      <w:r w:rsidRPr="008B389D">
        <w:t xml:space="preserve">в нарушение </w:t>
      </w:r>
      <w:r w:rsidRPr="008B389D">
        <w:t>пп</w:t>
      </w:r>
      <w:r w:rsidRPr="008B389D">
        <w:t xml:space="preserve">. 4 </w:t>
      </w:r>
      <w:r w:rsidRPr="008B389D">
        <w:t xml:space="preserve">п. 1 ст. 23 НК РФ, </w:t>
      </w:r>
      <w:r w:rsidRPr="008B389D">
        <w:t>01.04.2019 по ТКС представил</w:t>
      </w:r>
      <w:r w:rsidRPr="008B389D">
        <w:t xml:space="preserve"> в Межрайонную ИФНС России № 1 по Республике Крым </w:t>
      </w:r>
      <w:r w:rsidRPr="008B389D">
        <w:t>налоговую декларацию по налогам на прибыль за 2018 год, по сроку её предоставления не позднее 28.03.2019 (рег. номер 770192578)</w:t>
      </w:r>
      <w:r w:rsidRPr="008B389D">
        <w:t>.</w:t>
      </w:r>
    </w:p>
    <w:p w:rsidR="0094251D" w:rsidRPr="008B389D" w:rsidP="0094251D">
      <w:pPr>
        <w:adjustRightInd w:val="0"/>
        <w:ind w:firstLine="540"/>
        <w:jc w:val="both"/>
      </w:pPr>
      <w:r w:rsidRPr="008B389D">
        <w:t>В.Д. Гончаре</w:t>
      </w:r>
      <w:r w:rsidRPr="008B389D">
        <w:t xml:space="preserve">нко в судебное заседание повторно не явился, о времени и месте рассмотрения дела извещался своевременно и надлежащим образом. </w:t>
      </w:r>
    </w:p>
    <w:p w:rsidR="0094251D" w:rsidRPr="008B389D" w:rsidP="008B389D">
      <w:pPr>
        <w:ind w:firstLine="708"/>
        <w:jc w:val="both"/>
      </w:pPr>
      <w:r w:rsidRPr="008B389D">
        <w:t>При разрешении вопроса о том, воспрепятствует ли его отсутствие в судебном заседании всестороннему, полному, объективному и своев</w:t>
      </w:r>
      <w:r w:rsidRPr="008B389D">
        <w:t xml:space="preserve">ременному выяснению обстоятельств дела, после исследования фактических обстоятельств, представленных доказательств, </w:t>
      </w:r>
      <w:r w:rsidRPr="008B389D" w:rsidR="00841FD9">
        <w:t xml:space="preserve">мировой </w:t>
      </w:r>
      <w:r w:rsidRPr="008B389D">
        <w:t>суд</w:t>
      </w:r>
      <w:r w:rsidRPr="008B389D" w:rsidR="00841FD9">
        <w:t>ья</w:t>
      </w:r>
      <w:r w:rsidRPr="008B389D">
        <w:t xml:space="preserve"> приходит к выводу о возможности рассмотрения дела в отсутствие лица, в отношении которого ведется дело об административном пра</w:t>
      </w:r>
      <w:r w:rsidRPr="008B389D">
        <w:t>вонарушении.</w:t>
      </w:r>
    </w:p>
    <w:p w:rsidR="0094251D" w:rsidRPr="008B389D" w:rsidP="0094251D">
      <w:pPr>
        <w:pStyle w:val="BodyText"/>
        <w:spacing w:after="0"/>
        <w:ind w:firstLine="709"/>
        <w:jc w:val="both"/>
      </w:pPr>
      <w:r w:rsidRPr="008B389D">
        <w:t>В силу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4251D" w:rsidRPr="008B389D" w:rsidP="0094251D">
      <w:pPr>
        <w:pStyle w:val="BodyText"/>
        <w:spacing w:after="0"/>
        <w:ind w:firstLine="709"/>
        <w:jc w:val="both"/>
      </w:pPr>
      <w:r w:rsidRPr="008B389D">
        <w:t>П.4 ст.289 НК РФ предусмотрена обязанность налогоплательщиков (налоговых агентов),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</w:t>
      </w:r>
      <w:r w:rsidRPr="008B389D">
        <w:t xml:space="preserve"> через оператора электронного документооборота в срок не позднее 28-го марта года, следующего за истекшим </w:t>
      </w:r>
      <w:hyperlink r:id="rId4" w:history="1">
        <w:r w:rsidRPr="008B389D">
          <w:rPr>
            <w:color w:val="0000FF"/>
          </w:rPr>
          <w:t>налоговым периодом</w:t>
        </w:r>
      </w:hyperlink>
      <w:r w:rsidRPr="008B389D">
        <w:t>.</w:t>
      </w:r>
    </w:p>
    <w:p w:rsidR="0094251D" w:rsidRPr="008B389D" w:rsidP="0094251D">
      <w:pPr>
        <w:autoSpaceDE w:val="0"/>
        <w:autoSpaceDN w:val="0"/>
        <w:adjustRightInd w:val="0"/>
        <w:ind w:firstLine="540"/>
        <w:jc w:val="both"/>
      </w:pPr>
      <w:r w:rsidRPr="008B389D">
        <w:t>В сил</w:t>
      </w:r>
      <w:r w:rsidRPr="008B389D">
        <w:t>у п. 1 ст. 285 НК РФ налоговым периодом признается календарный год.</w:t>
      </w:r>
    </w:p>
    <w:p w:rsidR="0094251D" w:rsidRPr="008B389D" w:rsidP="0094251D">
      <w:pPr>
        <w:ind w:firstLine="709"/>
        <w:jc w:val="both"/>
      </w:pPr>
      <w:r w:rsidRPr="008B389D">
        <w:t xml:space="preserve">Виновность </w:t>
      </w:r>
      <w:r w:rsidRPr="008B389D" w:rsidR="00841FD9">
        <w:t>В.Д. Гончаренко</w:t>
      </w:r>
      <w:r w:rsidRPr="008B389D">
        <w:t xml:space="preserve"> в совершении административного правонарушения, предусмотренного ст. 15.5 КоАП РФ, подтверждается совокупностью исследованных в суде доказательств.</w:t>
      </w:r>
    </w:p>
    <w:p w:rsidR="0094251D" w:rsidRPr="008B389D" w:rsidP="0094251D">
      <w:pPr>
        <w:ind w:firstLine="709"/>
        <w:jc w:val="both"/>
      </w:pPr>
      <w:r w:rsidRPr="008B389D">
        <w:t xml:space="preserve">Так, </w:t>
      </w:r>
      <w:r w:rsidRPr="008B389D">
        <w:t>в протоко</w:t>
      </w:r>
      <w:r w:rsidRPr="008B389D">
        <w:t>ле об административном правонарушении №91051925</w:t>
      </w:r>
      <w:r w:rsidRPr="008B389D" w:rsidR="00841FD9">
        <w:t>305502100001</w:t>
      </w:r>
      <w:r w:rsidRPr="008B389D">
        <w:t xml:space="preserve"> от </w:t>
      </w:r>
      <w:r w:rsidRPr="008B389D" w:rsidR="00841FD9">
        <w:t>10</w:t>
      </w:r>
      <w:r w:rsidRPr="008B389D">
        <w:t xml:space="preserve"> </w:t>
      </w:r>
      <w:r w:rsidRPr="008B389D">
        <w:t>сентября 2019</w:t>
      </w:r>
      <w:r w:rsidRPr="008B389D">
        <w:t xml:space="preserve"> года, в котором изложены обстоятельства совершения </w:t>
      </w:r>
      <w:r w:rsidRPr="008B389D" w:rsidR="00841FD9">
        <w:t>В.Д. Гончаренко</w:t>
      </w:r>
      <w:r w:rsidRPr="008B389D">
        <w:t xml:space="preserve"> ад</w:t>
      </w:r>
      <w:r w:rsidRPr="008B389D">
        <w:t xml:space="preserve">министративного правонарушения. Указанное нарушение подтверждается </w:t>
      </w:r>
      <w:r w:rsidRPr="008B389D">
        <w:t>также квитанцией о приёме налоговой декл</w:t>
      </w:r>
      <w:r w:rsidRPr="008B389D">
        <w:t xml:space="preserve">арации (расчёта) в электронном виде от </w:t>
      </w:r>
      <w:r w:rsidRPr="008B389D" w:rsidR="00841FD9">
        <w:t>01</w:t>
      </w:r>
      <w:r w:rsidRPr="008B389D">
        <w:t xml:space="preserve">.04.2019, </w:t>
      </w:r>
      <w:r w:rsidRPr="008B389D" w:rsidR="00841FD9">
        <w:t>выпиской</w:t>
      </w:r>
      <w:r w:rsidRPr="008B389D">
        <w:t xml:space="preserve"> из Единого государственного реестра юридических лиц от </w:t>
      </w:r>
      <w:r w:rsidRPr="008B389D" w:rsidR="00841FD9">
        <w:t>07</w:t>
      </w:r>
      <w:r w:rsidRPr="008B389D">
        <w:t>.05.2019</w:t>
      </w:r>
      <w:r w:rsidRPr="008B389D">
        <w:t>.</w:t>
      </w:r>
    </w:p>
    <w:p w:rsidR="0094251D" w:rsidRPr="008B389D" w:rsidP="0094251D">
      <w:pPr>
        <w:ind w:firstLine="709"/>
        <w:jc w:val="both"/>
      </w:pPr>
      <w:r w:rsidRPr="008B389D">
        <w:t xml:space="preserve">Оснований не доверять приведенным доказательствам у </w:t>
      </w:r>
      <w:r w:rsidRPr="008B389D">
        <w:t>мирового судьи</w:t>
      </w:r>
      <w:r w:rsidRPr="008B389D">
        <w:t xml:space="preserve"> не имеется.</w:t>
      </w:r>
    </w:p>
    <w:p w:rsidR="0094251D" w:rsidRPr="008B389D" w:rsidP="00841FD9">
      <w:pPr>
        <w:pStyle w:val="BodyTextIndent"/>
        <w:spacing w:after="0"/>
        <w:ind w:left="0" w:firstLine="709"/>
        <w:jc w:val="both"/>
      </w:pPr>
      <w:r w:rsidRPr="008B389D">
        <w:t xml:space="preserve">Таким образом, </w:t>
      </w:r>
      <w:r w:rsidRPr="008B389D">
        <w:t>мировым судьёй</w:t>
      </w:r>
      <w:r w:rsidRPr="008B389D">
        <w:t xml:space="preserve"> достоверно установле</w:t>
      </w:r>
      <w:r w:rsidRPr="008B389D">
        <w:t xml:space="preserve">но, что </w:t>
      </w:r>
      <w:r w:rsidRPr="008B389D" w:rsidR="00841FD9">
        <w:t>В.Д. Гончаренко</w:t>
      </w:r>
      <w:r w:rsidRPr="008B389D">
        <w:t xml:space="preserve">, являясь лицом, на которое возложена обязанность в установленный срок </w:t>
      </w:r>
      <w:r w:rsidRPr="008B389D">
        <w:t>представить</w:t>
      </w:r>
      <w:r w:rsidRPr="008B389D">
        <w:t xml:space="preserve"> в налоговый орган </w:t>
      </w:r>
      <w:r w:rsidRPr="008B389D">
        <w:t>налоговую декларацию по налогу на прибыль организации за 2018 год</w:t>
      </w:r>
      <w:r w:rsidRPr="008B389D">
        <w:t>, не выполнил данное требование, установленное законом.</w:t>
      </w:r>
    </w:p>
    <w:p w:rsidR="0094251D" w:rsidRPr="008B389D" w:rsidP="00841FD9">
      <w:pPr>
        <w:pStyle w:val="BodyTextIndent"/>
        <w:spacing w:after="0"/>
        <w:ind w:left="0" w:firstLine="709"/>
        <w:jc w:val="both"/>
      </w:pPr>
      <w:r w:rsidRPr="008B389D">
        <w:t>На основани</w:t>
      </w:r>
      <w:r w:rsidRPr="008B389D">
        <w:t xml:space="preserve">и анализа совокупности вышеприведенных доказательств </w:t>
      </w:r>
      <w:r w:rsidRPr="008B389D">
        <w:t>мировой судья</w:t>
      </w:r>
      <w:r w:rsidRPr="008B389D">
        <w:t xml:space="preserve"> находит виновность </w:t>
      </w:r>
      <w:r w:rsidRPr="008B389D" w:rsidR="00841FD9">
        <w:t>В.Д. Гончаренко</w:t>
      </w:r>
      <w:r w:rsidRPr="008B389D">
        <w:t xml:space="preserve"> в совершении административного правонарушения установленной, содеянное </w:t>
      </w:r>
      <w:r w:rsidRPr="008B389D" w:rsidR="00841FD9">
        <w:t>им</w:t>
      </w:r>
      <w:r w:rsidRPr="008B389D">
        <w:t xml:space="preserve"> </w:t>
      </w:r>
      <w:r w:rsidRPr="008B389D">
        <w:t>квалифицирует по ст. 15.5 КоАП</w:t>
      </w:r>
      <w:r w:rsidRPr="008B389D">
        <w:t xml:space="preserve"> РФ, как нарушение установленных законодательством о налогах и сборах сроков представления налоговой декларации (расчетов) в налоговый орган по месту учета.</w:t>
      </w:r>
    </w:p>
    <w:p w:rsidR="0094251D" w:rsidRPr="008B389D" w:rsidP="0094251D">
      <w:pPr>
        <w:ind w:firstLine="708"/>
        <w:jc w:val="both"/>
      </w:pPr>
      <w:r w:rsidRPr="008B389D">
        <w:t xml:space="preserve">Назначая </w:t>
      </w:r>
      <w:r w:rsidRPr="008B389D" w:rsidR="00841FD9">
        <w:t>В.Д. Гончаренко</w:t>
      </w:r>
      <w:r w:rsidRPr="008B389D">
        <w:t xml:space="preserve"> административное наказание, </w:t>
      </w:r>
      <w:r w:rsidRPr="008B389D">
        <w:t>мировой судья</w:t>
      </w:r>
      <w:r w:rsidRPr="008B389D">
        <w:t xml:space="preserve"> учитывает характер совершенного </w:t>
      </w:r>
      <w:r w:rsidRPr="008B389D">
        <w:t>им</w:t>
      </w:r>
      <w:r w:rsidRPr="008B389D">
        <w:t xml:space="preserve"> административного правонарушения, данные о </w:t>
      </w:r>
      <w:r w:rsidRPr="008B389D">
        <w:t>его</w:t>
      </w:r>
      <w:r w:rsidRPr="008B389D">
        <w:t xml:space="preserve"> личности, е</w:t>
      </w:r>
      <w:r w:rsidRPr="008B389D">
        <w:t xml:space="preserve">го </w:t>
      </w:r>
      <w:r w:rsidRPr="008B389D">
        <w:t>имущественное положение. Обстоятельства</w:t>
      </w:r>
      <w:r w:rsidRPr="008B389D">
        <w:t>,</w:t>
      </w:r>
      <w:r w:rsidRPr="008B389D">
        <w:t xml:space="preserve"> </w:t>
      </w:r>
      <w:r w:rsidRPr="008B389D" w:rsidR="00841FD9">
        <w:t xml:space="preserve">смягчающие, </w:t>
      </w:r>
      <w:r w:rsidRPr="008B389D">
        <w:t>отягчающие административную ответственность</w:t>
      </w:r>
      <w:r w:rsidRPr="008B389D">
        <w:t>,</w:t>
      </w:r>
      <w:r w:rsidRPr="008B389D">
        <w:t xml:space="preserve"> отсутствуют.</w:t>
      </w:r>
    </w:p>
    <w:p w:rsidR="0094251D" w:rsidRPr="008B389D" w:rsidP="0094251D">
      <w:pPr>
        <w:ind w:firstLine="709"/>
        <w:jc w:val="both"/>
      </w:pPr>
      <w:r w:rsidRPr="008B389D">
        <w:t xml:space="preserve">Принимая во внимание изложенное, </w:t>
      </w:r>
      <w:r w:rsidRPr="008B389D">
        <w:t>мировой судья</w:t>
      </w:r>
      <w:r w:rsidRPr="008B389D">
        <w:t xml:space="preserve"> приходит к выводу о необходимости </w:t>
      </w:r>
      <w:r w:rsidRPr="008B389D">
        <w:t xml:space="preserve">назначения </w:t>
      </w:r>
      <w:r w:rsidRPr="008B389D" w:rsidR="00841FD9">
        <w:t>В.Д. Гончаренко</w:t>
      </w:r>
      <w:r w:rsidRPr="008B389D">
        <w:t xml:space="preserve"> минимального наказания, предусмотренного ст. 15.5 КоАП РФ.</w:t>
      </w:r>
    </w:p>
    <w:p w:rsidR="0094251D" w:rsidRPr="008B389D" w:rsidP="0094251D">
      <w:pPr>
        <w:pStyle w:val="BodyText"/>
        <w:spacing w:after="0"/>
        <w:ind w:firstLine="709"/>
        <w:jc w:val="both"/>
      </w:pPr>
      <w:r w:rsidRPr="008B389D">
        <w:t>В соответствии со ст. 2.4 КоАП РФ</w:t>
      </w:r>
      <w:r w:rsidRPr="008B389D">
        <w:rPr>
          <w:bCs/>
        </w:rPr>
        <w:t xml:space="preserve"> </w:t>
      </w:r>
      <w:r w:rsidRPr="008B389D" w:rsidR="00841FD9">
        <w:rPr>
          <w:bCs/>
        </w:rPr>
        <w:t>В.Д. Гончаренко</w:t>
      </w:r>
      <w:r w:rsidRPr="008B389D">
        <w:rPr>
          <w:bCs/>
        </w:rPr>
        <w:t xml:space="preserve">, </w:t>
      </w:r>
      <w:r w:rsidRPr="008B389D">
        <w:t xml:space="preserve">являясь </w:t>
      </w:r>
      <w:r w:rsidRPr="008B389D" w:rsidR="00841FD9">
        <w:t>руководителем Сельскохозяйственного потребительского кооператива «</w:t>
      </w:r>
      <w:r w:rsidRPr="008B389D">
        <w:t>****</w:t>
      </w:r>
      <w:r w:rsidRPr="008B389D" w:rsidR="00841FD9">
        <w:t>»</w:t>
      </w:r>
      <w:r w:rsidRPr="008B389D">
        <w:t>, нес</w:t>
      </w:r>
      <w:r w:rsidRPr="008B389D">
        <w:t>ё</w:t>
      </w:r>
      <w:r w:rsidRPr="008B389D">
        <w:t>т административную ответствен</w:t>
      </w:r>
      <w:r w:rsidRPr="008B389D">
        <w:t>ность как должностное лицо.</w:t>
      </w:r>
    </w:p>
    <w:p w:rsidR="0094251D" w:rsidRPr="008B389D" w:rsidP="0094251D">
      <w:pPr>
        <w:pStyle w:val="BodyText"/>
        <w:spacing w:after="0"/>
        <w:ind w:firstLine="709"/>
        <w:jc w:val="both"/>
      </w:pPr>
      <w:r w:rsidRPr="008B389D">
        <w:t>На основании изложенного, р</w:t>
      </w:r>
      <w:r w:rsidRPr="008B389D">
        <w:t>уководствуясь ст. ст. 29.10 и 29.11 Кодекса Российской Федерации об административных правонарушениях, мировой судья</w:t>
      </w:r>
      <w:r w:rsidRPr="008B389D">
        <w:t>, -</w:t>
      </w:r>
    </w:p>
    <w:p w:rsidR="00C12F42" w:rsidRPr="008B389D" w:rsidP="00C12F42">
      <w:pPr>
        <w:ind w:firstLine="708"/>
        <w:jc w:val="both"/>
      </w:pPr>
    </w:p>
    <w:p w:rsidR="00C12F42" w:rsidRPr="008B389D" w:rsidP="00C12F42">
      <w:pPr>
        <w:jc w:val="center"/>
        <w:rPr>
          <w:b/>
        </w:rPr>
      </w:pPr>
      <w:r w:rsidRPr="008B389D">
        <w:rPr>
          <w:b/>
        </w:rPr>
        <w:t>п</w:t>
      </w:r>
      <w:r w:rsidRPr="008B389D">
        <w:rPr>
          <w:b/>
        </w:rPr>
        <w:t xml:space="preserve"> о с т а н о в и л</w:t>
      </w:r>
      <w:r w:rsidRPr="008B389D">
        <w:rPr>
          <w:b/>
        </w:rPr>
        <w:t xml:space="preserve"> :</w:t>
      </w:r>
    </w:p>
    <w:p w:rsidR="00C12F42" w:rsidRPr="008B389D" w:rsidP="00C12F42">
      <w:pPr>
        <w:jc w:val="center"/>
        <w:rPr>
          <w:b/>
          <w:i/>
        </w:rPr>
      </w:pPr>
    </w:p>
    <w:p w:rsidR="00C12F42" w:rsidRPr="008B389D" w:rsidP="008B389D">
      <w:pPr>
        <w:ind w:firstLine="708"/>
        <w:jc w:val="both"/>
      </w:pPr>
      <w:r w:rsidRPr="008B389D">
        <w:rPr>
          <w:b/>
        </w:rPr>
        <w:t>Гончаренко В.</w:t>
      </w:r>
      <w:r w:rsidRPr="008B389D">
        <w:rPr>
          <w:b/>
        </w:rPr>
        <w:t xml:space="preserve"> Д.</w:t>
      </w:r>
      <w:r w:rsidRPr="008B389D">
        <w:t xml:space="preserve"> </w:t>
      </w:r>
      <w:r w:rsidRPr="008B389D">
        <w:t>признать виновным в соверше</w:t>
      </w:r>
      <w:r w:rsidRPr="008B389D">
        <w:t xml:space="preserve">нии административного правонарушения, предусмотренного </w:t>
      </w:r>
      <w:r w:rsidRPr="008B389D">
        <w:rPr>
          <w:b/>
        </w:rPr>
        <w:t>ст.15.5</w:t>
      </w:r>
      <w:r w:rsidRPr="008B389D">
        <w:t xml:space="preserve"> КРФ об АП и назначить  ему наказание в виде административного штрафа в размере 300 (триста)  рублей, с зачислением суммы на счет № ****</w:t>
      </w:r>
      <w:r w:rsidRPr="008B389D">
        <w:t>,</w:t>
      </w:r>
      <w:r w:rsidRPr="008B389D">
        <w:t xml:space="preserve">наименование получателя -  УФК по РК для Межрайонной ИФНС России №1 </w:t>
      </w:r>
      <w:r w:rsidRPr="008B389D">
        <w:t>ИНН– ****</w:t>
      </w:r>
      <w:r w:rsidRPr="008B389D">
        <w:t xml:space="preserve">, </w:t>
      </w:r>
      <w:r w:rsidRPr="008B389D">
        <w:t>КП</w:t>
      </w:r>
      <w:r w:rsidRPr="008B389D">
        <w:t>П – ****</w:t>
      </w:r>
      <w:r w:rsidRPr="008B389D">
        <w:t>, реквизиты банка – отделение по Республик</w:t>
      </w:r>
      <w:r w:rsidRPr="008B389D" w:rsidR="00841FD9">
        <w:t>е Крым ЦБ РФ открытый УФК по РК</w:t>
      </w:r>
      <w:r w:rsidRPr="008B389D">
        <w:t>,</w:t>
      </w:r>
      <w:r w:rsidRPr="008B389D" w:rsidR="00841FD9">
        <w:t xml:space="preserve"> </w:t>
      </w:r>
      <w:r w:rsidRPr="008B389D">
        <w:t>БИК ****</w:t>
      </w:r>
      <w:r w:rsidRPr="008B389D">
        <w:t>, ОКТМО ****</w:t>
      </w:r>
      <w:r w:rsidRPr="008B389D" w:rsidR="00841FD9">
        <w:t xml:space="preserve">, </w:t>
      </w:r>
      <w:r w:rsidRPr="008B389D">
        <w:t>УИН (код в поле ****</w:t>
      </w:r>
      <w:r w:rsidRPr="008B389D">
        <w:t>) «****</w:t>
      </w:r>
      <w:r w:rsidRPr="008B389D">
        <w:t>», наименование платежа – штраф суда КБК *****</w:t>
      </w:r>
      <w:r w:rsidRPr="008B389D">
        <w:t>.</w:t>
      </w:r>
    </w:p>
    <w:p w:rsidR="00C12F42" w:rsidRPr="008B389D" w:rsidP="00C12F42">
      <w:pPr>
        <w:ind w:firstLine="709"/>
        <w:jc w:val="both"/>
      </w:pPr>
      <w:r w:rsidRPr="008B389D">
        <w:t xml:space="preserve">Разъяснить </w:t>
      </w:r>
      <w:r w:rsidRPr="008B389D" w:rsidR="00841FD9">
        <w:t>В.Д. Гончаренко</w:t>
      </w:r>
      <w:r w:rsidRPr="008B389D">
        <w:t>,</w:t>
      </w:r>
      <w:r w:rsidRPr="008B389D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8B389D">
        <w:t xml:space="preserve">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12F42" w:rsidRPr="008B389D" w:rsidP="00C12F42">
      <w:pPr>
        <w:autoSpaceDE w:val="0"/>
        <w:autoSpaceDN w:val="0"/>
        <w:adjustRightInd w:val="0"/>
        <w:ind w:firstLine="709"/>
        <w:jc w:val="both"/>
      </w:pPr>
      <w:r w:rsidRPr="008B389D">
        <w:t>Документ, свидетельствующий об уплате административного штрафа, лицо, привлеченное к административной ответственности, направ</w:t>
      </w:r>
      <w:r w:rsidRPr="008B389D">
        <w:t xml:space="preserve">ляет судье, вынесшему постановление. </w:t>
      </w:r>
    </w:p>
    <w:p w:rsidR="00C12F42" w:rsidRPr="008B389D" w:rsidP="00C12F42">
      <w:pPr>
        <w:autoSpaceDE w:val="0"/>
        <w:autoSpaceDN w:val="0"/>
        <w:adjustRightInd w:val="0"/>
        <w:ind w:firstLine="709"/>
        <w:jc w:val="both"/>
        <w:outlineLvl w:val="2"/>
      </w:pPr>
      <w:r w:rsidRPr="008B389D">
        <w:t xml:space="preserve">Разъяснить </w:t>
      </w:r>
      <w:r w:rsidRPr="008B389D" w:rsidR="00841FD9">
        <w:t>В.Д. Гончаренко</w:t>
      </w:r>
      <w:r w:rsidRPr="008B389D"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8B389D">
          <w:t>Кодексом</w:t>
        </w:r>
      </w:hyperlink>
      <w:r w:rsidRPr="008B389D">
        <w:t>, влеч</w:t>
      </w:r>
      <w:r w:rsidRPr="008B389D" w:rsidR="00841FD9">
        <w:t>ё</w:t>
      </w:r>
      <w:r w:rsidRPr="008B389D"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8B389D">
        <w:t>ок до пятидесяти часов.</w:t>
      </w:r>
    </w:p>
    <w:p w:rsidR="00C12F42" w:rsidRPr="008B389D" w:rsidP="00C12F42">
      <w:pPr>
        <w:ind w:firstLine="709"/>
        <w:jc w:val="both"/>
      </w:pPr>
      <w:r w:rsidRPr="008B389D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8B389D" w:rsidR="00841FD9">
        <w:t>мирового судью судебного участ</w:t>
      </w:r>
      <w:r w:rsidRPr="008B389D">
        <w:t>к</w:t>
      </w:r>
      <w:r w:rsidRPr="008B389D" w:rsidR="00841FD9">
        <w:t>а</w:t>
      </w:r>
      <w:r w:rsidRPr="008B389D">
        <w:t xml:space="preserve"> № 37</w:t>
      </w:r>
      <w:r w:rsidRPr="008B389D">
        <w:t xml:space="preserve"> Джанкойского судебного района</w:t>
      </w:r>
      <w:r w:rsidRPr="008B389D">
        <w:t xml:space="preserve"> (Джанкойск</w:t>
      </w:r>
      <w:r w:rsidRPr="008B389D">
        <w:t xml:space="preserve">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C12F42" w:rsidRPr="008B389D" w:rsidP="00C12F42">
      <w:pPr>
        <w:jc w:val="both"/>
      </w:pPr>
    </w:p>
    <w:p w:rsidR="00C12F42" w:rsidRPr="008B389D" w:rsidP="00AD16D7">
      <w:pPr>
        <w:ind w:firstLine="708"/>
        <w:jc w:val="both"/>
      </w:pPr>
      <w:r w:rsidRPr="008B389D">
        <w:t xml:space="preserve">Мировой </w:t>
      </w:r>
      <w:r w:rsidRPr="008B389D">
        <w:t xml:space="preserve">судья                   </w:t>
      </w:r>
      <w:r w:rsidRPr="008B389D">
        <w:rPr>
          <w:color w:val="FFFFFF" w:themeColor="background1"/>
        </w:rPr>
        <w:t>подпись</w:t>
      </w:r>
      <w:r w:rsidRPr="008B389D">
        <w:tab/>
      </w:r>
      <w:r w:rsidRPr="008B389D">
        <w:tab/>
      </w:r>
      <w:r w:rsidRPr="008B389D">
        <w:tab/>
      </w:r>
      <w:r w:rsidRPr="008B389D">
        <w:tab/>
      </w:r>
      <w:r w:rsidRPr="008B389D" w:rsidR="00841FD9">
        <w:t>Д.А. Ястребов</w:t>
      </w:r>
    </w:p>
    <w:p w:rsidR="0013321C" w:rsidP="00C12F42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354A8" w:rsidRPr="0013321C"/>
    <w:sectPr w:rsidSect="008B38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F42"/>
    <w:rsid w:val="00060EA7"/>
    <w:rsid w:val="000C77D5"/>
    <w:rsid w:val="0013321C"/>
    <w:rsid w:val="003E116F"/>
    <w:rsid w:val="00594F9D"/>
    <w:rsid w:val="005C79F2"/>
    <w:rsid w:val="005E1FE8"/>
    <w:rsid w:val="00611819"/>
    <w:rsid w:val="00677F5D"/>
    <w:rsid w:val="00771BF9"/>
    <w:rsid w:val="008025C3"/>
    <w:rsid w:val="00841FD9"/>
    <w:rsid w:val="008B389D"/>
    <w:rsid w:val="008C25CC"/>
    <w:rsid w:val="008E2C38"/>
    <w:rsid w:val="0094251D"/>
    <w:rsid w:val="009E18D6"/>
    <w:rsid w:val="00AD16D7"/>
    <w:rsid w:val="00B04F1A"/>
    <w:rsid w:val="00B62A1A"/>
    <w:rsid w:val="00BB4E39"/>
    <w:rsid w:val="00BF297D"/>
    <w:rsid w:val="00C12F42"/>
    <w:rsid w:val="00C637FF"/>
    <w:rsid w:val="00E655ED"/>
    <w:rsid w:val="00F35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2F42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nhideWhenUsed/>
    <w:rsid w:val="00C12F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12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425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42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E35F5F82088ED71D9EC5855ABEE05E5DE9CB2A2F4E1646BC64576F5273651AA3E45B8A4329h0u6K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