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5D1E" w:rsidRPr="00F57FB7" w:rsidP="00575D1E" w14:paraId="533CDE92" w14:textId="12B44339">
      <w:pPr>
        <w:jc w:val="right"/>
        <w:rPr>
          <w:sz w:val="20"/>
          <w:szCs w:val="20"/>
        </w:rPr>
      </w:pPr>
      <w:r w:rsidRPr="00F57FB7">
        <w:rPr>
          <w:sz w:val="20"/>
          <w:szCs w:val="20"/>
        </w:rPr>
        <w:t>Дело № 5-</w:t>
      </w:r>
      <w:r w:rsidRPr="00F57FB7" w:rsidR="00E76459">
        <w:rPr>
          <w:sz w:val="20"/>
          <w:szCs w:val="20"/>
        </w:rPr>
        <w:t>304</w:t>
      </w:r>
      <w:r w:rsidRPr="00F57FB7">
        <w:rPr>
          <w:sz w:val="20"/>
          <w:szCs w:val="20"/>
        </w:rPr>
        <w:t>/37/2023</w:t>
      </w:r>
    </w:p>
    <w:p w:rsidR="00575D1E" w:rsidRPr="00F57FB7" w:rsidP="00575D1E" w14:paraId="61335F88" w14:textId="78C57907">
      <w:pPr>
        <w:jc w:val="right"/>
        <w:rPr>
          <w:sz w:val="20"/>
          <w:szCs w:val="20"/>
        </w:rPr>
      </w:pPr>
      <w:r w:rsidRPr="00F57FB7">
        <w:rPr>
          <w:sz w:val="20"/>
          <w:szCs w:val="20"/>
        </w:rPr>
        <w:t>УИД:91М</w:t>
      </w:r>
      <w:r w:rsidRPr="00F57FB7">
        <w:rPr>
          <w:sz w:val="20"/>
          <w:szCs w:val="20"/>
          <w:lang w:val="en-US"/>
        </w:rPr>
        <w:t>S</w:t>
      </w:r>
      <w:r w:rsidRPr="00F57FB7">
        <w:rPr>
          <w:sz w:val="20"/>
          <w:szCs w:val="20"/>
        </w:rPr>
        <w:t>0037-01-2021-0014</w:t>
      </w:r>
      <w:r w:rsidRPr="00F57FB7" w:rsidR="00E76459">
        <w:rPr>
          <w:sz w:val="20"/>
          <w:szCs w:val="20"/>
        </w:rPr>
        <w:t>52</w:t>
      </w:r>
      <w:r w:rsidRPr="00F57FB7">
        <w:rPr>
          <w:sz w:val="20"/>
          <w:szCs w:val="20"/>
        </w:rPr>
        <w:t>-</w:t>
      </w:r>
      <w:r w:rsidRPr="00F57FB7" w:rsidR="00A72779">
        <w:rPr>
          <w:sz w:val="20"/>
          <w:szCs w:val="20"/>
        </w:rPr>
        <w:t>35</w:t>
      </w:r>
    </w:p>
    <w:p w:rsidR="00575D1E" w:rsidRPr="00F57FB7" w:rsidP="00575D1E" w14:paraId="0AE4C2BF" w14:textId="77777777">
      <w:pPr>
        <w:jc w:val="center"/>
        <w:rPr>
          <w:b/>
          <w:sz w:val="20"/>
          <w:szCs w:val="20"/>
        </w:rPr>
      </w:pPr>
    </w:p>
    <w:p w:rsidR="00575D1E" w:rsidRPr="00F57FB7" w:rsidP="00575D1E" w14:paraId="050FC0CE" w14:textId="77777777">
      <w:pPr>
        <w:jc w:val="center"/>
        <w:rPr>
          <w:b/>
          <w:sz w:val="20"/>
          <w:szCs w:val="20"/>
        </w:rPr>
      </w:pPr>
      <w:r w:rsidRPr="00F57FB7">
        <w:rPr>
          <w:b/>
          <w:sz w:val="20"/>
          <w:szCs w:val="20"/>
        </w:rPr>
        <w:t>ПОСТАНОВЛЕНИЕ</w:t>
      </w:r>
    </w:p>
    <w:p w:rsidR="00575D1E" w:rsidRPr="00F57FB7" w:rsidP="00575D1E" w14:paraId="486440C7" w14:textId="77777777">
      <w:pPr>
        <w:jc w:val="center"/>
        <w:rPr>
          <w:bCs/>
          <w:sz w:val="20"/>
          <w:szCs w:val="20"/>
        </w:rPr>
      </w:pPr>
      <w:r w:rsidRPr="00F57FB7">
        <w:rPr>
          <w:bCs/>
          <w:sz w:val="20"/>
          <w:szCs w:val="20"/>
        </w:rPr>
        <w:t>по делу об административном правонарушении</w:t>
      </w:r>
    </w:p>
    <w:p w:rsidR="00575D1E" w:rsidRPr="00F57FB7" w:rsidP="00575D1E" w14:paraId="34A007B7" w14:textId="77777777">
      <w:pPr>
        <w:spacing w:line="300" w:lineRule="auto"/>
        <w:ind w:firstLine="708"/>
        <w:jc w:val="both"/>
        <w:rPr>
          <w:sz w:val="20"/>
          <w:szCs w:val="20"/>
        </w:rPr>
      </w:pPr>
    </w:p>
    <w:p w:rsidR="00575D1E" w:rsidRPr="00F57FB7" w:rsidP="00575D1E" w14:paraId="207AF71D" w14:textId="70D1967D">
      <w:pPr>
        <w:spacing w:line="300" w:lineRule="auto"/>
        <w:ind w:firstLine="708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21 ноября 2023 года                                                                     г. Джанкой</w:t>
      </w:r>
    </w:p>
    <w:p w:rsidR="00575D1E" w:rsidRPr="00F57FB7" w:rsidP="00575D1E" w14:paraId="2866DA32" w14:textId="77777777">
      <w:pPr>
        <w:spacing w:line="300" w:lineRule="auto"/>
        <w:jc w:val="both"/>
        <w:rPr>
          <w:sz w:val="20"/>
          <w:szCs w:val="20"/>
        </w:rPr>
      </w:pPr>
    </w:p>
    <w:p w:rsidR="00575D1E" w:rsidRPr="00F57FB7" w:rsidP="00E76459" w14:paraId="0CCD6EA8" w14:textId="678FF27C">
      <w:pPr>
        <w:spacing w:line="300" w:lineRule="auto"/>
        <w:ind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 xml:space="preserve">           Мировой судья судебного участка №37 Джанкойского судебного района (Джанкойский муниципальный район и городской округ Джанкой) Республики Крым      </w:t>
      </w:r>
      <w:r w:rsidRPr="00F57FB7" w:rsidR="00E76459">
        <w:rPr>
          <w:sz w:val="20"/>
          <w:szCs w:val="20"/>
        </w:rPr>
        <w:t xml:space="preserve">                                        </w:t>
      </w:r>
      <w:r w:rsidRPr="00F57FB7">
        <w:rPr>
          <w:sz w:val="20"/>
          <w:szCs w:val="20"/>
        </w:rPr>
        <w:t xml:space="preserve">                               Д.А. Ястребов,</w:t>
      </w:r>
    </w:p>
    <w:p w:rsidR="00575D1E" w:rsidRPr="00F57FB7" w:rsidP="00E76459" w14:paraId="401AE93D" w14:textId="4AC0FE00">
      <w:pPr>
        <w:spacing w:line="300" w:lineRule="auto"/>
        <w:ind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с участием л</w:t>
      </w:r>
      <w:r w:rsidRPr="00F57FB7">
        <w:rPr>
          <w:sz w:val="20"/>
          <w:szCs w:val="20"/>
        </w:rPr>
        <w:t>ица, в отношении которого вед</w:t>
      </w:r>
      <w:r w:rsidRPr="00F57FB7" w:rsidR="00492413">
        <w:rPr>
          <w:sz w:val="20"/>
          <w:szCs w:val="20"/>
        </w:rPr>
        <w:t>е</w:t>
      </w:r>
      <w:r w:rsidRPr="00F57FB7">
        <w:rPr>
          <w:sz w:val="20"/>
          <w:szCs w:val="20"/>
        </w:rPr>
        <w:t xml:space="preserve">тся дело об административном правонарушении                            </w:t>
      </w:r>
      <w:r w:rsidRPr="00F57FB7" w:rsidR="00E76459">
        <w:rPr>
          <w:sz w:val="20"/>
          <w:szCs w:val="20"/>
        </w:rPr>
        <w:t xml:space="preserve">    В.В. Клименко</w:t>
      </w:r>
      <w:r w:rsidRPr="00F57FB7">
        <w:rPr>
          <w:sz w:val="20"/>
          <w:szCs w:val="20"/>
        </w:rPr>
        <w:t>,</w:t>
      </w:r>
    </w:p>
    <w:p w:rsidR="00575D1E" w:rsidRPr="00F57FB7" w:rsidP="00E76459" w14:paraId="6372AA91" w14:textId="7B9A1C6B">
      <w:pPr>
        <w:spacing w:line="300" w:lineRule="auto"/>
        <w:ind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</w:t>
      </w:r>
      <w:r w:rsidRPr="00F57FB7">
        <w:rPr>
          <w:sz w:val="20"/>
          <w:szCs w:val="20"/>
        </w:rPr>
        <w:t>ниципальный район и городской округ Джанкой) Республики Крым дел</w:t>
      </w:r>
      <w:r w:rsidRPr="00F57FB7" w:rsidR="00E76459">
        <w:rPr>
          <w:sz w:val="20"/>
          <w:szCs w:val="20"/>
        </w:rPr>
        <w:t>о</w:t>
      </w:r>
      <w:r w:rsidRPr="00F57FB7">
        <w:rPr>
          <w:sz w:val="20"/>
          <w:szCs w:val="20"/>
        </w:rPr>
        <w:t xml:space="preserve"> в отношении</w:t>
      </w:r>
    </w:p>
    <w:p w:rsidR="00575D1E" w:rsidRPr="00F57FB7" w:rsidP="00E76459" w14:paraId="41065B9C" w14:textId="5D867857">
      <w:pPr>
        <w:spacing w:line="300" w:lineRule="auto"/>
        <w:ind w:left="2835" w:hanging="1701"/>
        <w:jc w:val="both"/>
        <w:rPr>
          <w:sz w:val="20"/>
          <w:szCs w:val="20"/>
        </w:rPr>
      </w:pPr>
      <w:r w:rsidRPr="00F57FB7">
        <w:rPr>
          <w:b/>
          <w:sz w:val="20"/>
          <w:szCs w:val="20"/>
        </w:rPr>
        <w:t>Клименко В.</w:t>
      </w:r>
      <w:r w:rsidRPr="00F57FB7">
        <w:rPr>
          <w:b/>
          <w:sz w:val="20"/>
          <w:szCs w:val="20"/>
        </w:rPr>
        <w:t xml:space="preserve"> В.</w:t>
      </w:r>
      <w:r w:rsidRPr="00F57FB7">
        <w:rPr>
          <w:sz w:val="20"/>
          <w:szCs w:val="20"/>
        </w:rPr>
        <w:t>, родившегося ДАТА</w:t>
      </w:r>
      <w:r w:rsidRPr="00F57FB7">
        <w:rPr>
          <w:sz w:val="20"/>
          <w:szCs w:val="20"/>
        </w:rPr>
        <w:t xml:space="preserve"> в МЕСТО</w:t>
      </w:r>
      <w:r w:rsidRPr="00F57FB7">
        <w:rPr>
          <w:sz w:val="20"/>
          <w:szCs w:val="20"/>
        </w:rPr>
        <w:t>, гражданина ИЗЪЯТО</w:t>
      </w:r>
      <w:r w:rsidRPr="00F57FB7">
        <w:rPr>
          <w:sz w:val="20"/>
          <w:szCs w:val="20"/>
        </w:rPr>
        <w:t>, имеющего среднее образование, не женатого, официаль</w:t>
      </w:r>
      <w:r w:rsidRPr="00F57FB7">
        <w:rPr>
          <w:sz w:val="20"/>
          <w:szCs w:val="20"/>
        </w:rPr>
        <w:t>но не трудоустроенного, проживающего по адресу: АДРЕС</w:t>
      </w:r>
      <w:r w:rsidRPr="00F57FB7">
        <w:rPr>
          <w:sz w:val="20"/>
          <w:szCs w:val="20"/>
        </w:rPr>
        <w:t>,</w:t>
      </w:r>
    </w:p>
    <w:p w:rsidR="00575D1E" w:rsidRPr="00F57FB7" w:rsidP="00E76459" w14:paraId="2BF54ED5" w14:textId="0AECEA1E">
      <w:pPr>
        <w:spacing w:line="300" w:lineRule="auto"/>
        <w:ind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 xml:space="preserve">об административном правонарушении, предусмотренном </w:t>
      </w:r>
      <w:r w:rsidRPr="00F57FB7">
        <w:rPr>
          <w:b/>
          <w:bCs/>
          <w:sz w:val="20"/>
          <w:szCs w:val="20"/>
        </w:rPr>
        <w:t>ст. 20.21 КоАП РФ</w:t>
      </w:r>
      <w:r w:rsidRPr="00F57FB7">
        <w:rPr>
          <w:sz w:val="20"/>
          <w:szCs w:val="20"/>
        </w:rPr>
        <w:t>,</w:t>
      </w:r>
    </w:p>
    <w:p w:rsidR="00575D1E" w:rsidRPr="00F57FB7" w:rsidP="00E76459" w14:paraId="7CDE0F13" w14:textId="77777777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F57FB7">
        <w:rPr>
          <w:b/>
          <w:sz w:val="20"/>
          <w:szCs w:val="20"/>
        </w:rPr>
        <w:t xml:space="preserve">у с т а н о в и </w:t>
      </w:r>
      <w:r w:rsidRPr="00F57FB7">
        <w:rPr>
          <w:b/>
          <w:sz w:val="20"/>
          <w:szCs w:val="20"/>
        </w:rPr>
        <w:t>л</w:t>
      </w:r>
      <w:r w:rsidRPr="00F57FB7">
        <w:rPr>
          <w:b/>
          <w:sz w:val="20"/>
          <w:szCs w:val="20"/>
        </w:rPr>
        <w:t>:</w:t>
      </w:r>
    </w:p>
    <w:p w:rsidR="00575D1E" w:rsidRPr="00F57FB7" w:rsidP="00E76459" w14:paraId="44A4C2EC" w14:textId="29E69D7A">
      <w:pPr>
        <w:spacing w:line="300" w:lineRule="auto"/>
        <w:ind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В.В. Клименко 20.11.2023 примерно в 17 часо</w:t>
      </w:r>
      <w:r w:rsidRPr="00F57FB7">
        <w:rPr>
          <w:sz w:val="20"/>
          <w:szCs w:val="20"/>
        </w:rPr>
        <w:t>в 00 минут у дома АДРЕС</w:t>
      </w:r>
      <w:r w:rsidRPr="00F57FB7">
        <w:rPr>
          <w:sz w:val="20"/>
          <w:szCs w:val="20"/>
        </w:rPr>
        <w:t xml:space="preserve"> находился в общественном месте в состоянии алкогольного опьянении, оскорбляющем человеческое достоинство и общественную нравственность, на одежде виднелись следы п</w:t>
      </w:r>
      <w:r w:rsidRPr="00F57FB7">
        <w:rPr>
          <w:sz w:val="20"/>
          <w:szCs w:val="20"/>
        </w:rPr>
        <w:t>ыли и грязи, на ногах стоял неуверенно, имел шаткую походку.</w:t>
      </w:r>
    </w:p>
    <w:p w:rsidR="00575D1E" w:rsidRPr="00F57FB7" w:rsidP="00E76459" w14:paraId="7FD6A595" w14:textId="76465A64">
      <w:pPr>
        <w:spacing w:line="300" w:lineRule="auto"/>
        <w:ind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В.В. Клименко свою вину в совершении административного правонарушения, предусмотренного ст. 20.21 КоАП РФ признал. Пояснил, что 20.11.2023</w:t>
      </w:r>
      <w:r w:rsidRPr="00F57FB7" w:rsidR="0004231F">
        <w:rPr>
          <w:sz w:val="20"/>
          <w:szCs w:val="20"/>
        </w:rPr>
        <w:t xml:space="preserve"> в дневное время употреблял спиртные напитки, </w:t>
      </w:r>
      <w:r w:rsidRPr="00F57FB7" w:rsidR="0004231F">
        <w:rPr>
          <w:sz w:val="20"/>
          <w:szCs w:val="20"/>
        </w:rPr>
        <w:t xml:space="preserve">находился на </w:t>
      </w:r>
      <w:r w:rsidRPr="00F57FB7">
        <w:rPr>
          <w:sz w:val="20"/>
          <w:szCs w:val="20"/>
        </w:rPr>
        <w:t>АДРЕС</w:t>
      </w:r>
      <w:r w:rsidRPr="00F57FB7" w:rsidR="0004231F">
        <w:rPr>
          <w:sz w:val="20"/>
          <w:szCs w:val="20"/>
        </w:rPr>
        <w:t xml:space="preserve">  </w:t>
      </w:r>
      <w:r w:rsidRPr="00F57FB7">
        <w:rPr>
          <w:sz w:val="20"/>
          <w:szCs w:val="20"/>
        </w:rPr>
        <w:t xml:space="preserve"> действительно употребил</w:t>
      </w:r>
      <w:r w:rsidRPr="00F57FB7">
        <w:rPr>
          <w:sz w:val="20"/>
          <w:szCs w:val="20"/>
        </w:rPr>
        <w:t xml:space="preserve"> спиртные напитки, </w:t>
      </w:r>
      <w:r w:rsidRPr="00F57FB7" w:rsidR="0004231F">
        <w:rPr>
          <w:sz w:val="20"/>
          <w:szCs w:val="20"/>
        </w:rPr>
        <w:t>вследствие чего не помнит, как был остановлен и задержан сотрудниками полиции</w:t>
      </w:r>
      <w:r w:rsidRPr="00F57FB7">
        <w:rPr>
          <w:sz w:val="20"/>
          <w:szCs w:val="20"/>
        </w:rPr>
        <w:t>.</w:t>
      </w:r>
    </w:p>
    <w:p w:rsidR="00575D1E" w:rsidRPr="00F57FB7" w:rsidP="00E76459" w14:paraId="689B3AC4" w14:textId="797790FA">
      <w:pPr>
        <w:spacing w:line="300" w:lineRule="auto"/>
        <w:ind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Кроме</w:t>
      </w:r>
      <w:r w:rsidRPr="00F57FB7" w:rsidR="0004231F">
        <w:rPr>
          <w:sz w:val="20"/>
          <w:szCs w:val="20"/>
        </w:rPr>
        <w:t xml:space="preserve"> его признания</w:t>
      </w:r>
      <w:r w:rsidRPr="00F57FB7">
        <w:rPr>
          <w:sz w:val="20"/>
          <w:szCs w:val="20"/>
        </w:rPr>
        <w:t xml:space="preserve">, вина </w:t>
      </w:r>
      <w:r w:rsidRPr="00F57FB7" w:rsidR="0004231F">
        <w:rPr>
          <w:sz w:val="20"/>
          <w:szCs w:val="20"/>
        </w:rPr>
        <w:t>В.В. Клименко</w:t>
      </w:r>
      <w:r w:rsidRPr="00F57FB7">
        <w:rPr>
          <w:sz w:val="20"/>
          <w:szCs w:val="20"/>
        </w:rPr>
        <w:t xml:space="preserve"> </w:t>
      </w:r>
      <w:r w:rsidRPr="00F57FB7" w:rsidR="0004231F">
        <w:rPr>
          <w:sz w:val="20"/>
          <w:szCs w:val="20"/>
        </w:rPr>
        <w:t>в совершении административного правонарушения</w:t>
      </w:r>
      <w:r w:rsidRPr="00F57FB7">
        <w:rPr>
          <w:sz w:val="20"/>
          <w:szCs w:val="20"/>
        </w:rPr>
        <w:t xml:space="preserve"> подтверждается </w:t>
      </w:r>
      <w:r w:rsidRPr="00F57FB7" w:rsidR="0004231F">
        <w:rPr>
          <w:sz w:val="20"/>
          <w:szCs w:val="20"/>
        </w:rPr>
        <w:t xml:space="preserve">следующими </w:t>
      </w:r>
      <w:r w:rsidRPr="00F57FB7">
        <w:rPr>
          <w:sz w:val="20"/>
          <w:szCs w:val="20"/>
        </w:rPr>
        <w:t>исследованны</w:t>
      </w:r>
      <w:r w:rsidRPr="00F57FB7" w:rsidR="0004231F">
        <w:rPr>
          <w:sz w:val="20"/>
          <w:szCs w:val="20"/>
        </w:rPr>
        <w:t xml:space="preserve">ми при рассмотрении дела </w:t>
      </w:r>
      <w:r w:rsidRPr="00F57FB7">
        <w:rPr>
          <w:sz w:val="20"/>
          <w:szCs w:val="20"/>
        </w:rPr>
        <w:t>доказательств</w:t>
      </w:r>
      <w:r w:rsidRPr="00F57FB7" w:rsidR="0004231F">
        <w:rPr>
          <w:sz w:val="20"/>
          <w:szCs w:val="20"/>
        </w:rPr>
        <w:t>ами</w:t>
      </w:r>
      <w:r w:rsidRPr="00F57FB7">
        <w:rPr>
          <w:sz w:val="20"/>
          <w:szCs w:val="20"/>
        </w:rPr>
        <w:t>:</w:t>
      </w:r>
    </w:p>
    <w:p w:rsidR="0004231F" w:rsidRPr="00F57FB7" w:rsidP="0004231F" w14:paraId="3547F450" w14:textId="7FCCA229">
      <w:pPr>
        <w:spacing w:line="300" w:lineRule="auto"/>
        <w:ind w:firstLine="708"/>
        <w:jc w:val="both"/>
        <w:rPr>
          <w:sz w:val="20"/>
          <w:szCs w:val="20"/>
        </w:rPr>
      </w:pPr>
      <w:r w:rsidRPr="00F57FB7">
        <w:rPr>
          <w:sz w:val="20"/>
          <w:szCs w:val="20"/>
        </w:rPr>
        <w:t xml:space="preserve">- протоколом №168634/6160 от 20.11.2023 об административном правонарушении, который составлен уполномоченным на это должностным лицом с разъяснением </w:t>
      </w:r>
      <w:r w:rsidRPr="00F57FB7">
        <w:rPr>
          <w:sz w:val="20"/>
          <w:szCs w:val="20"/>
        </w:rPr>
        <w:t>предусмотренных прав и соответствует требованиям ст. 28.2 КоАП (л.д. 4);</w:t>
      </w:r>
    </w:p>
    <w:p w:rsidR="0004231F" w:rsidRPr="00F57FB7" w:rsidP="0004231F" w14:paraId="13496281" w14:textId="015A31A2">
      <w:pPr>
        <w:spacing w:line="300" w:lineRule="auto"/>
        <w:ind w:firstLine="708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- письменными пояснениями ФИО</w:t>
      </w:r>
      <w:r w:rsidRPr="00F57FB7">
        <w:rPr>
          <w:sz w:val="20"/>
          <w:szCs w:val="20"/>
        </w:rPr>
        <w:t xml:space="preserve"> и ФИО</w:t>
      </w:r>
      <w:r w:rsidRPr="00F57FB7">
        <w:rPr>
          <w:sz w:val="20"/>
          <w:szCs w:val="20"/>
        </w:rPr>
        <w:t xml:space="preserve">, ставших очевидцами совершения административного правонарушения В.В. Клименко и подробно описавших обстоятельства его совершения </w:t>
      </w:r>
      <w:r w:rsidRPr="00F57FB7">
        <w:rPr>
          <w:sz w:val="20"/>
          <w:szCs w:val="20"/>
        </w:rPr>
        <w:t xml:space="preserve">20.11.2023 (л.д. 5-6); </w:t>
      </w:r>
    </w:p>
    <w:p w:rsidR="00492413" w:rsidRPr="00F57FB7" w:rsidP="00492413" w14:paraId="75598D12" w14:textId="7E540CAF">
      <w:pPr>
        <w:spacing w:line="300" w:lineRule="auto"/>
        <w:ind w:right="43"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 xml:space="preserve">- данными протокола 8212 №014321 от 20.11.2023 направления В.В. Клименко на медицинское освидетельствование и акта №439 от 20.11.2023 освидетельствования с установлением состояния алкогольного опьянения (л.д.11-12), </w:t>
      </w:r>
      <w:r w:rsidRPr="00F57FB7">
        <w:rPr>
          <w:sz w:val="20"/>
          <w:szCs w:val="20"/>
        </w:rPr>
        <w:t>освидетельствование и направление на него с проведено с соблюдением требований приказа Министерства здравоохранения Российской Федерации от 18.12.2015 №933 «О порядке проведения медицинского освидетельствования на состояние опьянения (алкогольного, наркоти</w:t>
      </w:r>
      <w:r w:rsidRPr="00F57FB7">
        <w:rPr>
          <w:sz w:val="20"/>
          <w:szCs w:val="20"/>
        </w:rPr>
        <w:t xml:space="preserve">ческого или иного токсического)». </w:t>
      </w:r>
    </w:p>
    <w:p w:rsidR="0004231F" w:rsidRPr="00F57FB7" w:rsidP="0004231F" w14:paraId="00BC97AA" w14:textId="77777777">
      <w:pPr>
        <w:spacing w:line="300" w:lineRule="auto"/>
        <w:ind w:firstLine="708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492413" w:rsidRPr="00F57FB7" w:rsidP="00492413" w14:paraId="00AB5EF5" w14:textId="1F207A23">
      <w:pPr>
        <w:spacing w:line="300" w:lineRule="auto"/>
        <w:ind w:firstLine="708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Оценив их, мировой судья находит ви</w:t>
      </w:r>
      <w:r w:rsidRPr="00F57FB7">
        <w:rPr>
          <w:sz w:val="20"/>
          <w:szCs w:val="20"/>
        </w:rPr>
        <w:t>новность В.В. Клименко в совершении административного правонарушения установленной и доказанной и квалифицирует его действия по ч. 1 ст. 20.21 Кодекса Российской Федерации об административных правонарушениях, как п</w:t>
      </w:r>
      <w:r w:rsidRPr="00F57FB7">
        <w:rPr>
          <w:sz w:val="20"/>
          <w:szCs w:val="20"/>
          <w:shd w:val="clear" w:color="auto" w:fill="FFFFFF"/>
        </w:rPr>
        <w:t>оявление на улице в состоянии опьянения, о</w:t>
      </w:r>
      <w:r w:rsidRPr="00F57FB7">
        <w:rPr>
          <w:sz w:val="20"/>
          <w:szCs w:val="20"/>
          <w:shd w:val="clear" w:color="auto" w:fill="FFFFFF"/>
        </w:rPr>
        <w:t>скорбляющем человеческое достоинство и общественную нравственность</w:t>
      </w:r>
      <w:r w:rsidRPr="00F57FB7">
        <w:rPr>
          <w:sz w:val="20"/>
          <w:szCs w:val="20"/>
        </w:rPr>
        <w:t>.</w:t>
      </w:r>
    </w:p>
    <w:p w:rsidR="00492413" w:rsidRPr="00F57FB7" w:rsidP="00492413" w14:paraId="49668564" w14:textId="2749521C">
      <w:pPr>
        <w:spacing w:line="300" w:lineRule="auto"/>
        <w:ind w:firstLine="708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его имущественное положение, обстоятельство, смягчающее ад</w:t>
      </w:r>
      <w:r w:rsidRPr="00F57FB7">
        <w:rPr>
          <w:sz w:val="20"/>
          <w:szCs w:val="20"/>
        </w:rPr>
        <w:t>министративную ответственность.</w:t>
      </w:r>
    </w:p>
    <w:p w:rsidR="00492413" w:rsidRPr="00F57FB7" w:rsidP="00492413" w14:paraId="7D18237E" w14:textId="50A19D69">
      <w:pPr>
        <w:spacing w:line="300" w:lineRule="auto"/>
        <w:ind w:firstLine="708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Обстоятельством, смягчающим административную ответственность В.В. Клименко, является раскаяние в совершении административного правонарушения. Отягчающих административную ответственность обстоятельств по делу не установлено.</w:t>
      </w:r>
    </w:p>
    <w:p w:rsidR="00492413" w:rsidRPr="00F57FB7" w:rsidP="00492413" w14:paraId="2216A019" w14:textId="479BA495">
      <w:pPr>
        <w:spacing w:line="300" w:lineRule="auto"/>
        <w:ind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Исходя из этого, мировой судья приходит к выводу о необходимости назначения В.В. Клименко административного наказания в виде штрафа в минимальном размере, предусмотренном ч. 1 ст. 20.21 КоАП РФ. Оснований для назначения административного ареста, с учетом у</w:t>
      </w:r>
      <w:r w:rsidRPr="00F57FB7">
        <w:rPr>
          <w:sz w:val="20"/>
          <w:szCs w:val="20"/>
        </w:rPr>
        <w:t>казанного выше, не имеется.</w:t>
      </w:r>
    </w:p>
    <w:p w:rsidR="00492413" w:rsidRPr="00F57FB7" w:rsidP="00492413" w14:paraId="5908945B" w14:textId="77777777">
      <w:pPr>
        <w:spacing w:line="300" w:lineRule="auto"/>
        <w:ind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</w:t>
      </w:r>
      <w:r w:rsidRPr="00F57FB7">
        <w:rPr>
          <w:sz w:val="20"/>
          <w:szCs w:val="20"/>
        </w:rPr>
        <w:t xml:space="preserve">скания. </w:t>
      </w:r>
    </w:p>
    <w:p w:rsidR="00492413" w:rsidRPr="00F57FB7" w:rsidP="00492413" w14:paraId="39304685" w14:textId="77777777">
      <w:pPr>
        <w:spacing w:line="300" w:lineRule="auto"/>
        <w:ind w:firstLine="708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575D1E" w:rsidRPr="00F57FB7" w:rsidP="00E76459" w14:paraId="21C039E6" w14:textId="77777777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F57FB7">
        <w:rPr>
          <w:b/>
          <w:sz w:val="20"/>
          <w:szCs w:val="20"/>
        </w:rPr>
        <w:t>п</w:t>
      </w:r>
      <w:r w:rsidRPr="00F57FB7">
        <w:rPr>
          <w:b/>
          <w:sz w:val="20"/>
          <w:szCs w:val="20"/>
        </w:rPr>
        <w:t xml:space="preserve"> о с т а н о в и л:</w:t>
      </w:r>
    </w:p>
    <w:p w:rsidR="00575D1E" w:rsidRPr="00F57FB7" w:rsidP="00E76459" w14:paraId="6679F708" w14:textId="77777777">
      <w:pPr>
        <w:spacing w:line="300" w:lineRule="auto"/>
        <w:ind w:firstLine="709"/>
        <w:jc w:val="both"/>
        <w:rPr>
          <w:b/>
          <w:i/>
          <w:sz w:val="20"/>
          <w:szCs w:val="20"/>
        </w:rPr>
      </w:pPr>
    </w:p>
    <w:p w:rsidR="00575D1E" w:rsidRPr="00F57FB7" w:rsidP="00E76459" w14:paraId="2892DDB6" w14:textId="6C3F1243">
      <w:pPr>
        <w:spacing w:line="300" w:lineRule="auto"/>
        <w:ind w:firstLine="709"/>
        <w:jc w:val="both"/>
        <w:rPr>
          <w:b/>
          <w:sz w:val="20"/>
          <w:szCs w:val="20"/>
        </w:rPr>
      </w:pPr>
      <w:r w:rsidRPr="00F57FB7">
        <w:rPr>
          <w:b/>
          <w:sz w:val="20"/>
          <w:szCs w:val="20"/>
        </w:rPr>
        <w:t>Клименко В.</w:t>
      </w:r>
      <w:r w:rsidRPr="00F57FB7">
        <w:rPr>
          <w:b/>
          <w:sz w:val="20"/>
          <w:szCs w:val="20"/>
        </w:rPr>
        <w:t xml:space="preserve"> В.</w:t>
      </w:r>
      <w:r w:rsidRPr="00F57FB7">
        <w:rPr>
          <w:b/>
          <w:i/>
          <w:sz w:val="20"/>
          <w:szCs w:val="20"/>
        </w:rPr>
        <w:t xml:space="preserve"> </w:t>
      </w:r>
      <w:r w:rsidRPr="00F57FB7">
        <w:rPr>
          <w:sz w:val="20"/>
          <w:szCs w:val="20"/>
        </w:rPr>
        <w:t>признать виновным в совершении административного правонарушения, предусмотр</w:t>
      </w:r>
      <w:r w:rsidRPr="00F57FB7">
        <w:rPr>
          <w:sz w:val="20"/>
          <w:szCs w:val="20"/>
        </w:rPr>
        <w:t xml:space="preserve">енного </w:t>
      </w:r>
      <w:r w:rsidRPr="00F57FB7">
        <w:rPr>
          <w:b/>
          <w:bCs/>
          <w:sz w:val="20"/>
          <w:szCs w:val="20"/>
        </w:rPr>
        <w:t>ч.1 ст.20.21 КоАП РФ</w:t>
      </w:r>
      <w:r w:rsidRPr="00F57FB7">
        <w:rPr>
          <w:sz w:val="20"/>
          <w:szCs w:val="20"/>
        </w:rPr>
        <w:t xml:space="preserve">, и назначить ему административное наказание </w:t>
      </w:r>
      <w:r w:rsidRPr="00F57FB7">
        <w:rPr>
          <w:b/>
          <w:sz w:val="20"/>
          <w:szCs w:val="20"/>
        </w:rPr>
        <w:t>в виде административного штрафа в размере 500 (пятьсот) рублей.</w:t>
      </w:r>
    </w:p>
    <w:p w:rsidR="00575D1E" w:rsidRPr="00F57FB7" w:rsidP="00E76459" w14:paraId="25506416" w14:textId="7DCE9A4F">
      <w:pPr>
        <w:spacing w:line="300" w:lineRule="auto"/>
        <w:ind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Административный штраф  в силу ч. 1 ст. 32.2 КоАП РФ должен быть уплачен не позднее шестидесяти дней со дня вступления п</w:t>
      </w:r>
      <w:r w:rsidRPr="00F57FB7">
        <w:rPr>
          <w:sz w:val="20"/>
          <w:szCs w:val="20"/>
        </w:rPr>
        <w:t>остановления о наложении административного штрафа в законную силу путем внесения или перечисления на следующие платежные реквизиты: ИЗЪЯТО</w:t>
      </w:r>
      <w:r w:rsidRPr="00F57FB7">
        <w:rPr>
          <w:sz w:val="20"/>
          <w:szCs w:val="20"/>
        </w:rPr>
        <w:t>.</w:t>
      </w:r>
    </w:p>
    <w:p w:rsidR="00575D1E" w:rsidRPr="00F57FB7" w:rsidP="00E76459" w14:paraId="181C7916" w14:textId="77777777">
      <w:pPr>
        <w:spacing w:line="300" w:lineRule="auto"/>
        <w:ind w:right="-6" w:firstLine="709"/>
        <w:jc w:val="both"/>
        <w:rPr>
          <w:bCs/>
          <w:sz w:val="20"/>
          <w:szCs w:val="20"/>
        </w:rPr>
      </w:pPr>
      <w:r w:rsidRPr="00F57FB7">
        <w:rPr>
          <w:bCs/>
          <w:sz w:val="20"/>
          <w:szCs w:val="20"/>
        </w:rPr>
        <w:t xml:space="preserve">Копия </w:t>
      </w:r>
      <w:r w:rsidRPr="00F57FB7">
        <w:rPr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F57FB7">
        <w:rPr>
          <w:bCs/>
          <w:sz w:val="20"/>
          <w:szCs w:val="20"/>
        </w:rPr>
        <w:t xml:space="preserve"> мир</w:t>
      </w:r>
      <w:r w:rsidRPr="00F57FB7">
        <w:rPr>
          <w:bCs/>
          <w:sz w:val="20"/>
          <w:szCs w:val="20"/>
        </w:rPr>
        <w:t>овому судье.</w:t>
      </w:r>
    </w:p>
    <w:p w:rsidR="00575D1E" w:rsidRPr="00F57FB7" w:rsidP="00E76459" w14:paraId="175DF359" w14:textId="227600EE">
      <w:pPr>
        <w:spacing w:line="300" w:lineRule="auto"/>
        <w:ind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 xml:space="preserve">Разъяснить </w:t>
      </w:r>
      <w:r w:rsidRPr="00F57FB7" w:rsidR="00492413">
        <w:rPr>
          <w:sz w:val="20"/>
          <w:szCs w:val="20"/>
          <w:shd w:val="clear" w:color="auto" w:fill="FFFFFF"/>
        </w:rPr>
        <w:t>В.В. Клименко</w:t>
      </w:r>
      <w:r w:rsidRPr="00F57FB7">
        <w:rPr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</w:t>
      </w:r>
      <w:r w:rsidRPr="00F57FB7">
        <w:rPr>
          <w:sz w:val="20"/>
          <w:szCs w:val="20"/>
        </w:rPr>
        <w:t>нее 1000 рублей, административный арест на срок до пятнадцати суток, либо обязательные работы на срок до 50 часов.</w:t>
      </w:r>
    </w:p>
    <w:p w:rsidR="00575D1E" w:rsidRPr="00F57FB7" w:rsidP="00E76459" w14:paraId="0A4D5336" w14:textId="77777777">
      <w:pPr>
        <w:spacing w:line="300" w:lineRule="auto"/>
        <w:ind w:firstLine="709"/>
        <w:jc w:val="both"/>
        <w:rPr>
          <w:sz w:val="20"/>
          <w:szCs w:val="20"/>
        </w:rPr>
      </w:pPr>
      <w:r w:rsidRPr="00F57FB7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F57FB7">
        <w:rPr>
          <w:sz w:val="20"/>
          <w:szCs w:val="20"/>
          <w:shd w:val="clear" w:color="auto" w:fill="FFFFFF"/>
        </w:rPr>
        <w:t>ему</w:t>
      </w:r>
      <w:r w:rsidRPr="00F57FB7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75D1E" w:rsidRPr="00F57FB7" w:rsidP="00E76459" w14:paraId="537DE2BB" w14:textId="77777777">
      <w:pPr>
        <w:spacing w:line="300" w:lineRule="auto"/>
        <w:ind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</w:t>
      </w:r>
      <w:r w:rsidRPr="00F57FB7">
        <w:rPr>
          <w:sz w:val="20"/>
          <w:szCs w:val="20"/>
        </w:rPr>
        <w:t>я через мирового судью судебного участка № 37</w:t>
      </w:r>
      <w:r w:rsidRPr="00F57FB7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F57FB7">
        <w:rPr>
          <w:sz w:val="20"/>
          <w:szCs w:val="20"/>
        </w:rPr>
        <w:t>.</w:t>
      </w:r>
    </w:p>
    <w:p w:rsidR="00575D1E" w:rsidRPr="00F57FB7" w:rsidP="00E76459" w14:paraId="11CAD873" w14:textId="77777777">
      <w:pPr>
        <w:spacing w:line="300" w:lineRule="auto"/>
        <w:ind w:firstLine="709"/>
        <w:jc w:val="both"/>
        <w:rPr>
          <w:sz w:val="20"/>
          <w:szCs w:val="20"/>
        </w:rPr>
      </w:pPr>
    </w:p>
    <w:p w:rsidR="00575D1E" w:rsidRPr="00F57FB7" w:rsidP="00E76459" w14:paraId="05400E4A" w14:textId="77777777">
      <w:pPr>
        <w:pStyle w:val="NormalWeb"/>
        <w:widowControl w:val="0"/>
        <w:spacing w:before="120" w:beforeAutospacing="0" w:after="0" w:afterAutospacing="0" w:line="300" w:lineRule="auto"/>
        <w:ind w:firstLine="709"/>
        <w:jc w:val="both"/>
        <w:rPr>
          <w:sz w:val="20"/>
          <w:szCs w:val="20"/>
        </w:rPr>
      </w:pPr>
      <w:r w:rsidRPr="00F57FB7">
        <w:rPr>
          <w:sz w:val="20"/>
          <w:szCs w:val="20"/>
        </w:rPr>
        <w:t xml:space="preserve">Мировой судья                </w:t>
      </w:r>
      <w:r w:rsidRPr="00F57FB7">
        <w:rPr>
          <w:color w:val="FFFFFF" w:themeColor="background1"/>
          <w:sz w:val="20"/>
          <w:szCs w:val="20"/>
        </w:rPr>
        <w:t>личная по</w:t>
      </w:r>
      <w:r w:rsidRPr="00F57FB7">
        <w:rPr>
          <w:color w:val="FFFFFF" w:themeColor="background1"/>
          <w:sz w:val="20"/>
          <w:szCs w:val="20"/>
        </w:rPr>
        <w:t xml:space="preserve">дпись                    </w:t>
      </w:r>
      <w:r w:rsidRPr="00F57FB7">
        <w:rPr>
          <w:sz w:val="20"/>
          <w:szCs w:val="20"/>
        </w:rPr>
        <w:t>Д.А. Ястребов</w:t>
      </w:r>
    </w:p>
    <w:p w:rsidR="00575D1E" w:rsidRPr="00A72779" w:rsidP="00E76459" w14:paraId="0570E934" w14:textId="77777777">
      <w:pPr>
        <w:spacing w:line="300" w:lineRule="auto"/>
        <w:ind w:firstLine="709"/>
        <w:jc w:val="both"/>
      </w:pPr>
    </w:p>
    <w:sectPr w:rsidSect="00F57FB7">
      <w:pgSz w:w="11906" w:h="16838"/>
      <w:pgMar w:top="568" w:right="851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B0"/>
    <w:rsid w:val="00007D21"/>
    <w:rsid w:val="0004231F"/>
    <w:rsid w:val="001453B0"/>
    <w:rsid w:val="00492413"/>
    <w:rsid w:val="00575D1E"/>
    <w:rsid w:val="006A7E9A"/>
    <w:rsid w:val="006C0B77"/>
    <w:rsid w:val="008242FF"/>
    <w:rsid w:val="00870751"/>
    <w:rsid w:val="00922C48"/>
    <w:rsid w:val="00A72779"/>
    <w:rsid w:val="00B2185C"/>
    <w:rsid w:val="00B915B7"/>
    <w:rsid w:val="00B96005"/>
    <w:rsid w:val="00E76459"/>
    <w:rsid w:val="00EA59DF"/>
    <w:rsid w:val="00EE4070"/>
    <w:rsid w:val="00F12C76"/>
    <w:rsid w:val="00F57F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75D1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odyTextIndent">
    <w:name w:val="Body Text Indent"/>
    <w:basedOn w:val="Normal"/>
    <w:link w:val="a"/>
    <w:rsid w:val="00575D1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75D1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BodyText">
    <w:name w:val="Body Text"/>
    <w:basedOn w:val="Normal"/>
    <w:link w:val="a0"/>
    <w:unhideWhenUsed/>
    <w:rsid w:val="00575D1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75D1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NormalWeb">
    <w:name w:val="Normal (Web)"/>
    <w:basedOn w:val="Normal"/>
    <w:uiPriority w:val="99"/>
    <w:rsid w:val="00575D1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92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