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4AA1" w:rsidRPr="00507F90" w:rsidP="002401B6" w14:paraId="63D9759D" w14:textId="36F223EB">
      <w:pPr>
        <w:jc w:val="right"/>
        <w:rPr>
          <w:sz w:val="20"/>
          <w:szCs w:val="20"/>
        </w:rPr>
      </w:pPr>
      <w:r w:rsidRPr="00507F90">
        <w:rPr>
          <w:sz w:val="20"/>
          <w:szCs w:val="20"/>
        </w:rPr>
        <w:t xml:space="preserve">             </w:t>
      </w:r>
      <w:r w:rsidRPr="00507F90" w:rsidR="002401B6">
        <w:rPr>
          <w:color w:val="FFFFFF" w:themeColor="background1"/>
          <w:sz w:val="20"/>
          <w:szCs w:val="20"/>
        </w:rPr>
        <w:t>К О П И Я</w:t>
      </w:r>
    </w:p>
    <w:p w:rsidR="0051118B" w:rsidRPr="00507F90" w:rsidP="0051118B" w14:paraId="77AA0A8A" w14:textId="77777777">
      <w:pPr>
        <w:jc w:val="right"/>
        <w:rPr>
          <w:bCs/>
          <w:sz w:val="20"/>
          <w:szCs w:val="20"/>
        </w:rPr>
      </w:pPr>
      <w:r w:rsidRPr="00507F90">
        <w:rPr>
          <w:sz w:val="20"/>
          <w:szCs w:val="20"/>
        </w:rPr>
        <w:t xml:space="preserve">                                                                                             </w:t>
      </w:r>
      <w:r w:rsidRPr="00507F90">
        <w:rPr>
          <w:bCs/>
          <w:sz w:val="20"/>
          <w:szCs w:val="20"/>
        </w:rPr>
        <w:t>Дело № 5-306/37/2023</w:t>
      </w:r>
    </w:p>
    <w:p w:rsidR="0051118B" w:rsidRPr="00507F90" w:rsidP="0051118B" w14:paraId="51634BFD" w14:textId="1CACE453">
      <w:pPr>
        <w:jc w:val="right"/>
        <w:rPr>
          <w:bCs/>
          <w:sz w:val="20"/>
          <w:szCs w:val="20"/>
        </w:rPr>
      </w:pPr>
      <w:r w:rsidRPr="00507F90">
        <w:rPr>
          <w:bCs/>
          <w:sz w:val="20"/>
          <w:szCs w:val="20"/>
        </w:rPr>
        <w:t>УИД:91</w:t>
      </w:r>
      <w:r w:rsidRPr="00507F90">
        <w:rPr>
          <w:bCs/>
          <w:sz w:val="20"/>
          <w:szCs w:val="20"/>
          <w:lang w:val="en-US"/>
        </w:rPr>
        <w:t>M</w:t>
      </w:r>
      <w:r w:rsidRPr="00507F90">
        <w:rPr>
          <w:bCs/>
          <w:sz w:val="20"/>
          <w:szCs w:val="20"/>
        </w:rPr>
        <w:t>S0037-01-2023-</w:t>
      </w:r>
      <w:r w:rsidRPr="00507F90">
        <w:rPr>
          <w:bCs/>
          <w:color w:val="FF0000"/>
          <w:sz w:val="20"/>
          <w:szCs w:val="20"/>
        </w:rPr>
        <w:t>00</w:t>
      </w:r>
      <w:r w:rsidRPr="00507F90" w:rsidR="001A3F9A">
        <w:rPr>
          <w:bCs/>
          <w:color w:val="FF0000"/>
          <w:sz w:val="20"/>
          <w:szCs w:val="20"/>
        </w:rPr>
        <w:t>1488</w:t>
      </w:r>
      <w:r w:rsidRPr="00507F90">
        <w:rPr>
          <w:bCs/>
          <w:color w:val="FF0000"/>
          <w:sz w:val="20"/>
          <w:szCs w:val="20"/>
        </w:rPr>
        <w:t>-</w:t>
      </w:r>
      <w:r w:rsidRPr="00507F90" w:rsidR="001A3F9A">
        <w:rPr>
          <w:bCs/>
          <w:color w:val="FF0000"/>
          <w:sz w:val="20"/>
          <w:szCs w:val="20"/>
        </w:rPr>
        <w:t>24</w:t>
      </w:r>
    </w:p>
    <w:p w:rsidR="0096377B" w:rsidRPr="00507F90" w:rsidP="0051118B" w14:paraId="1C63C1C9" w14:textId="69671807">
      <w:pPr>
        <w:jc w:val="right"/>
        <w:rPr>
          <w:b/>
          <w:i/>
          <w:sz w:val="20"/>
          <w:szCs w:val="20"/>
        </w:rPr>
      </w:pPr>
      <w:r w:rsidRPr="00507F90">
        <w:rPr>
          <w:i/>
          <w:color w:val="FF0000"/>
          <w:sz w:val="20"/>
          <w:szCs w:val="20"/>
        </w:rPr>
        <w:tab/>
      </w:r>
      <w:r w:rsidRPr="00507F90">
        <w:rPr>
          <w:b/>
          <w:i/>
          <w:color w:val="FF0000"/>
          <w:sz w:val="20"/>
          <w:szCs w:val="20"/>
        </w:rPr>
        <w:tab/>
      </w:r>
    </w:p>
    <w:p w:rsidR="00D71A52" w:rsidRPr="00507F90" w:rsidP="00AE78C1" w14:paraId="3A0E102A" w14:textId="77777777">
      <w:pPr>
        <w:tabs>
          <w:tab w:val="left" w:pos="3360"/>
          <w:tab w:val="right" w:pos="9354"/>
        </w:tabs>
        <w:rPr>
          <w:b/>
          <w:sz w:val="20"/>
          <w:szCs w:val="20"/>
        </w:rPr>
      </w:pPr>
      <w:r w:rsidRPr="00507F90">
        <w:rPr>
          <w:b/>
          <w:i/>
          <w:sz w:val="20"/>
          <w:szCs w:val="20"/>
        </w:rPr>
        <w:t xml:space="preserve">                                         </w:t>
      </w:r>
      <w:r w:rsidRPr="00507F90">
        <w:rPr>
          <w:b/>
          <w:sz w:val="20"/>
          <w:szCs w:val="20"/>
        </w:rPr>
        <w:t>П О С Т А Н О В Л Е Н И Е</w:t>
      </w:r>
    </w:p>
    <w:p w:rsidR="00610480" w:rsidRPr="00507F90" w:rsidP="00AE78C1" w14:paraId="488EF46C" w14:textId="77777777">
      <w:pPr>
        <w:tabs>
          <w:tab w:val="left" w:pos="3360"/>
          <w:tab w:val="right" w:pos="9354"/>
        </w:tabs>
        <w:jc w:val="center"/>
        <w:rPr>
          <w:bCs/>
          <w:color w:val="FF0000"/>
          <w:sz w:val="20"/>
          <w:szCs w:val="20"/>
        </w:rPr>
      </w:pPr>
      <w:r w:rsidRPr="00507F90">
        <w:rPr>
          <w:bCs/>
          <w:sz w:val="20"/>
          <w:szCs w:val="20"/>
        </w:rPr>
        <w:t xml:space="preserve">по делу об </w:t>
      </w:r>
      <w:r w:rsidRPr="00507F90">
        <w:rPr>
          <w:bCs/>
          <w:sz w:val="20"/>
          <w:szCs w:val="20"/>
        </w:rPr>
        <w:t>административном правонарушении</w:t>
      </w:r>
    </w:p>
    <w:p w:rsidR="007D43CC" w:rsidRPr="00507F90" w:rsidP="00AE78C1" w14:paraId="2F43B2EB" w14:textId="77777777">
      <w:pPr>
        <w:jc w:val="both"/>
        <w:rPr>
          <w:sz w:val="20"/>
          <w:szCs w:val="20"/>
        </w:rPr>
      </w:pPr>
    </w:p>
    <w:p w:rsidR="00D71A52" w:rsidRPr="00507F90" w:rsidP="00B93485" w14:paraId="5333B97C" w14:textId="5FB3AF34">
      <w:pPr>
        <w:spacing w:line="300" w:lineRule="auto"/>
        <w:ind w:firstLine="708"/>
        <w:jc w:val="both"/>
        <w:rPr>
          <w:sz w:val="20"/>
          <w:szCs w:val="20"/>
        </w:rPr>
      </w:pPr>
      <w:r w:rsidRPr="00507F90">
        <w:rPr>
          <w:sz w:val="20"/>
          <w:szCs w:val="20"/>
        </w:rPr>
        <w:t>23</w:t>
      </w:r>
      <w:r w:rsidRPr="00507F90" w:rsidR="002401B6">
        <w:rPr>
          <w:sz w:val="20"/>
          <w:szCs w:val="20"/>
        </w:rPr>
        <w:t xml:space="preserve"> </w:t>
      </w:r>
      <w:r w:rsidRPr="00507F90">
        <w:rPr>
          <w:sz w:val="20"/>
          <w:szCs w:val="20"/>
        </w:rPr>
        <w:t>но</w:t>
      </w:r>
      <w:r w:rsidRPr="00507F90" w:rsidR="002401B6">
        <w:rPr>
          <w:sz w:val="20"/>
          <w:szCs w:val="20"/>
        </w:rPr>
        <w:t>ября</w:t>
      </w:r>
      <w:r w:rsidRPr="00507F90" w:rsidR="006A2EDC">
        <w:rPr>
          <w:sz w:val="20"/>
          <w:szCs w:val="20"/>
        </w:rPr>
        <w:t xml:space="preserve"> 20</w:t>
      </w:r>
      <w:r w:rsidRPr="00507F90" w:rsidR="009F0C8F">
        <w:rPr>
          <w:sz w:val="20"/>
          <w:szCs w:val="20"/>
        </w:rPr>
        <w:t>2</w:t>
      </w:r>
      <w:r w:rsidRPr="00507F90" w:rsidR="00570682">
        <w:rPr>
          <w:sz w:val="20"/>
          <w:szCs w:val="20"/>
        </w:rPr>
        <w:t>3</w:t>
      </w:r>
      <w:r w:rsidRPr="00507F90" w:rsidR="00836C68">
        <w:rPr>
          <w:sz w:val="20"/>
          <w:szCs w:val="20"/>
        </w:rPr>
        <w:t xml:space="preserve"> </w:t>
      </w:r>
      <w:r w:rsidRPr="00507F90" w:rsidR="005B7975">
        <w:rPr>
          <w:sz w:val="20"/>
          <w:szCs w:val="20"/>
        </w:rPr>
        <w:t>года</w:t>
      </w:r>
      <w:r w:rsidRPr="00507F90">
        <w:rPr>
          <w:sz w:val="20"/>
          <w:szCs w:val="20"/>
        </w:rPr>
        <w:t xml:space="preserve">                                                                 г.</w:t>
      </w:r>
      <w:r w:rsidRPr="00507F90" w:rsidR="005B7975">
        <w:rPr>
          <w:sz w:val="20"/>
          <w:szCs w:val="20"/>
        </w:rPr>
        <w:t xml:space="preserve"> </w:t>
      </w:r>
      <w:r w:rsidRPr="00507F90" w:rsidR="00B52051">
        <w:rPr>
          <w:sz w:val="20"/>
          <w:szCs w:val="20"/>
        </w:rPr>
        <w:t>Джанкой</w:t>
      </w:r>
    </w:p>
    <w:p w:rsidR="00BE75B2" w:rsidRPr="00507F90" w:rsidP="00B93485" w14:paraId="025FBB45" w14:textId="77777777">
      <w:pPr>
        <w:spacing w:line="300" w:lineRule="auto"/>
        <w:jc w:val="both"/>
        <w:rPr>
          <w:sz w:val="20"/>
          <w:szCs w:val="20"/>
        </w:rPr>
      </w:pPr>
    </w:p>
    <w:p w:rsidR="00AF4AA1" w:rsidRPr="00507F90" w:rsidP="008F7398" w14:paraId="2D9FE4CA" w14:textId="379DCF73">
      <w:pPr>
        <w:spacing w:line="300" w:lineRule="auto"/>
        <w:ind w:firstLine="709"/>
        <w:jc w:val="both"/>
        <w:rPr>
          <w:sz w:val="20"/>
          <w:szCs w:val="20"/>
        </w:rPr>
      </w:pPr>
      <w:r w:rsidRPr="00507F90">
        <w:rPr>
          <w:sz w:val="20"/>
          <w:szCs w:val="20"/>
        </w:rPr>
        <w:t>М</w:t>
      </w:r>
      <w:r w:rsidRPr="00507F90" w:rsidR="00D71A52">
        <w:rPr>
          <w:sz w:val="20"/>
          <w:szCs w:val="20"/>
        </w:rPr>
        <w:t>ировой судья судебного участка №</w:t>
      </w:r>
      <w:r w:rsidRPr="00507F90" w:rsidR="005B7975">
        <w:rPr>
          <w:sz w:val="20"/>
          <w:szCs w:val="20"/>
        </w:rPr>
        <w:t xml:space="preserve"> </w:t>
      </w:r>
      <w:r w:rsidRPr="00507F90" w:rsidR="00142005">
        <w:rPr>
          <w:sz w:val="20"/>
          <w:szCs w:val="20"/>
        </w:rPr>
        <w:t>3</w:t>
      </w:r>
      <w:r w:rsidRPr="00507F90" w:rsidR="006A2EDC">
        <w:rPr>
          <w:sz w:val="20"/>
          <w:szCs w:val="20"/>
        </w:rPr>
        <w:t>7</w:t>
      </w:r>
      <w:r w:rsidRPr="00507F90" w:rsidR="00142005">
        <w:rPr>
          <w:sz w:val="20"/>
          <w:szCs w:val="20"/>
        </w:rPr>
        <w:t xml:space="preserve"> Джанкойского судебного </w:t>
      </w:r>
      <w:r w:rsidRPr="00507F90" w:rsidR="005B7975">
        <w:rPr>
          <w:sz w:val="20"/>
          <w:szCs w:val="20"/>
        </w:rPr>
        <w:t xml:space="preserve">района </w:t>
      </w:r>
      <w:r w:rsidRPr="00507F90" w:rsidR="006A2EDC">
        <w:rPr>
          <w:sz w:val="20"/>
          <w:szCs w:val="20"/>
        </w:rPr>
        <w:t xml:space="preserve">(Джанкойский муниципальный </w:t>
      </w:r>
      <w:r w:rsidRPr="00507F90">
        <w:rPr>
          <w:sz w:val="20"/>
          <w:szCs w:val="20"/>
        </w:rPr>
        <w:t>район</w:t>
      </w:r>
      <w:r w:rsidRPr="00507F90" w:rsidR="006A2EDC">
        <w:rPr>
          <w:sz w:val="20"/>
          <w:szCs w:val="20"/>
        </w:rPr>
        <w:t xml:space="preserve"> и городской округ Джанкой) </w:t>
      </w:r>
      <w:r w:rsidRPr="00507F90" w:rsidR="00142005">
        <w:rPr>
          <w:sz w:val="20"/>
          <w:szCs w:val="20"/>
        </w:rPr>
        <w:t>Республики Крым</w:t>
      </w:r>
      <w:r w:rsidRPr="00507F90" w:rsidR="00DA4A08">
        <w:rPr>
          <w:sz w:val="20"/>
          <w:szCs w:val="20"/>
        </w:rPr>
        <w:t xml:space="preserve"> </w:t>
      </w:r>
      <w:r w:rsidRPr="00507F90" w:rsidR="00570682">
        <w:rPr>
          <w:sz w:val="20"/>
          <w:szCs w:val="20"/>
        </w:rPr>
        <w:t xml:space="preserve">                                        </w:t>
      </w:r>
      <w:r w:rsidRPr="00507F90" w:rsidR="006A2EDC">
        <w:rPr>
          <w:sz w:val="20"/>
          <w:szCs w:val="20"/>
        </w:rPr>
        <w:t>Ястребов</w:t>
      </w:r>
      <w:r w:rsidRPr="00507F90" w:rsidR="00DA4A08">
        <w:rPr>
          <w:sz w:val="20"/>
          <w:szCs w:val="20"/>
        </w:rPr>
        <w:t xml:space="preserve"> Дмитрий Александрович</w:t>
      </w:r>
      <w:r w:rsidRPr="00507F90" w:rsidR="00D44141">
        <w:rPr>
          <w:sz w:val="20"/>
          <w:szCs w:val="20"/>
        </w:rPr>
        <w:t>,</w:t>
      </w:r>
      <w:r w:rsidRPr="00507F90" w:rsidR="009248E3">
        <w:rPr>
          <w:sz w:val="20"/>
          <w:szCs w:val="20"/>
        </w:rPr>
        <w:t xml:space="preserve"> </w:t>
      </w:r>
    </w:p>
    <w:p w:rsidR="00AF4AA1" w:rsidRPr="00507F90" w:rsidP="00797E06" w14:paraId="6A18DEFE" w14:textId="5ACAF820">
      <w:pPr>
        <w:spacing w:line="300" w:lineRule="auto"/>
        <w:jc w:val="both"/>
        <w:rPr>
          <w:sz w:val="20"/>
          <w:szCs w:val="20"/>
        </w:rPr>
      </w:pPr>
      <w:r w:rsidRPr="00507F90">
        <w:rPr>
          <w:sz w:val="20"/>
          <w:szCs w:val="20"/>
        </w:rPr>
        <w:t xml:space="preserve">           </w:t>
      </w:r>
      <w:r w:rsidRPr="00507F90" w:rsidR="009816D0">
        <w:rPr>
          <w:sz w:val="20"/>
          <w:szCs w:val="20"/>
        </w:rPr>
        <w:t>с участием лица, в отношении которого вед</w:t>
      </w:r>
      <w:r w:rsidRPr="00507F90" w:rsidR="002D2004">
        <w:rPr>
          <w:sz w:val="20"/>
          <w:szCs w:val="20"/>
        </w:rPr>
        <w:t>е</w:t>
      </w:r>
      <w:r w:rsidRPr="00507F90" w:rsidR="009816D0">
        <w:rPr>
          <w:sz w:val="20"/>
          <w:szCs w:val="20"/>
        </w:rPr>
        <w:t>тся дело об административном</w:t>
      </w:r>
      <w:r w:rsidRPr="00507F90">
        <w:rPr>
          <w:sz w:val="20"/>
          <w:szCs w:val="20"/>
        </w:rPr>
        <w:t xml:space="preserve"> </w:t>
      </w:r>
      <w:r w:rsidRPr="00507F90" w:rsidR="009816D0">
        <w:rPr>
          <w:sz w:val="20"/>
          <w:szCs w:val="20"/>
        </w:rPr>
        <w:t>правонарушении</w:t>
      </w:r>
      <w:r w:rsidRPr="00507F90">
        <w:rPr>
          <w:sz w:val="20"/>
          <w:szCs w:val="20"/>
        </w:rPr>
        <w:t xml:space="preserve">      </w:t>
      </w:r>
      <w:r w:rsidRPr="00507F90" w:rsidR="00570682">
        <w:rPr>
          <w:sz w:val="20"/>
          <w:szCs w:val="20"/>
        </w:rPr>
        <w:t xml:space="preserve">               </w:t>
      </w:r>
      <w:r w:rsidRPr="00507F90">
        <w:rPr>
          <w:sz w:val="20"/>
          <w:szCs w:val="20"/>
        </w:rPr>
        <w:t xml:space="preserve">            </w:t>
      </w:r>
      <w:r w:rsidRPr="00507F90" w:rsidR="00B85311">
        <w:rPr>
          <w:sz w:val="20"/>
          <w:szCs w:val="20"/>
        </w:rPr>
        <w:t xml:space="preserve">  </w:t>
      </w:r>
      <w:r w:rsidRPr="00507F90" w:rsidR="00DB0F6E">
        <w:rPr>
          <w:sz w:val="20"/>
          <w:szCs w:val="20"/>
        </w:rPr>
        <w:t xml:space="preserve"> </w:t>
      </w:r>
      <w:r w:rsidRPr="00507F90" w:rsidR="002401B6">
        <w:rPr>
          <w:sz w:val="20"/>
          <w:szCs w:val="20"/>
        </w:rPr>
        <w:t xml:space="preserve">   </w:t>
      </w:r>
      <w:r w:rsidRPr="00507F90" w:rsidR="0051118B">
        <w:rPr>
          <w:sz w:val="20"/>
          <w:szCs w:val="20"/>
        </w:rPr>
        <w:t>Р.А. Письменного</w:t>
      </w:r>
      <w:r w:rsidRPr="00507F90" w:rsidR="004D4185">
        <w:rPr>
          <w:sz w:val="20"/>
          <w:szCs w:val="20"/>
        </w:rPr>
        <w:t>,</w:t>
      </w:r>
      <w:r w:rsidRPr="00507F90" w:rsidR="009816D0">
        <w:rPr>
          <w:sz w:val="20"/>
          <w:szCs w:val="20"/>
        </w:rPr>
        <w:t xml:space="preserve"> </w:t>
      </w:r>
    </w:p>
    <w:p w:rsidR="00D71A52" w:rsidRPr="00507F90" w:rsidP="00797E06" w14:paraId="572F9D4C" w14:textId="555D6CAB">
      <w:pPr>
        <w:spacing w:line="300" w:lineRule="auto"/>
        <w:ind w:firstLine="708"/>
        <w:jc w:val="both"/>
        <w:rPr>
          <w:sz w:val="20"/>
          <w:szCs w:val="20"/>
        </w:rPr>
      </w:pPr>
      <w:r w:rsidRPr="00507F90">
        <w:rPr>
          <w:sz w:val="20"/>
          <w:szCs w:val="20"/>
        </w:rPr>
        <w:t>рассмотрев</w:t>
      </w:r>
      <w:r w:rsidRPr="00507F90" w:rsidR="00DA4A08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507F90" w:rsidR="008F7398">
        <w:rPr>
          <w:sz w:val="20"/>
          <w:szCs w:val="20"/>
        </w:rPr>
        <w:t>7</w:t>
      </w:r>
      <w:r w:rsidRPr="00507F90" w:rsidR="00DA4A08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507F90">
        <w:rPr>
          <w:sz w:val="20"/>
          <w:szCs w:val="20"/>
        </w:rPr>
        <w:t xml:space="preserve"> </w:t>
      </w:r>
      <w:r w:rsidRPr="00507F90" w:rsidR="00C81257">
        <w:rPr>
          <w:sz w:val="20"/>
          <w:szCs w:val="20"/>
        </w:rPr>
        <w:t>дел</w:t>
      </w:r>
      <w:r w:rsidRPr="00507F90" w:rsidR="00570682">
        <w:rPr>
          <w:sz w:val="20"/>
          <w:szCs w:val="20"/>
        </w:rPr>
        <w:t>о</w:t>
      </w:r>
      <w:r w:rsidRPr="00507F90" w:rsidR="00C81257">
        <w:rPr>
          <w:sz w:val="20"/>
          <w:szCs w:val="20"/>
        </w:rPr>
        <w:t xml:space="preserve"> </w:t>
      </w:r>
      <w:r w:rsidRPr="00507F90">
        <w:rPr>
          <w:sz w:val="20"/>
          <w:szCs w:val="20"/>
        </w:rPr>
        <w:t>в отношении</w:t>
      </w:r>
    </w:p>
    <w:p w:rsidR="00CD268E" w:rsidRPr="00507F90" w:rsidP="00797E06" w14:paraId="58B26372" w14:textId="71197A0C">
      <w:pPr>
        <w:spacing w:line="300" w:lineRule="auto"/>
        <w:ind w:left="2832"/>
        <w:jc w:val="both"/>
        <w:rPr>
          <w:sz w:val="20"/>
          <w:szCs w:val="20"/>
        </w:rPr>
      </w:pPr>
      <w:r w:rsidRPr="00507F90">
        <w:rPr>
          <w:b/>
          <w:sz w:val="20"/>
          <w:szCs w:val="20"/>
        </w:rPr>
        <w:t>Письменного Р</w:t>
      </w:r>
      <w:r w:rsidRPr="00507F90" w:rsidR="00507F90">
        <w:rPr>
          <w:b/>
          <w:sz w:val="20"/>
          <w:szCs w:val="20"/>
        </w:rPr>
        <w:t>.</w:t>
      </w:r>
      <w:r w:rsidRPr="00507F90">
        <w:rPr>
          <w:b/>
          <w:sz w:val="20"/>
          <w:szCs w:val="20"/>
        </w:rPr>
        <w:t xml:space="preserve"> А</w:t>
      </w:r>
      <w:r w:rsidRPr="00507F90" w:rsidR="00507F90">
        <w:rPr>
          <w:b/>
          <w:sz w:val="20"/>
          <w:szCs w:val="20"/>
        </w:rPr>
        <w:t>.</w:t>
      </w:r>
      <w:r w:rsidRPr="00507F90">
        <w:rPr>
          <w:sz w:val="20"/>
          <w:szCs w:val="20"/>
        </w:rPr>
        <w:t>, родивше</w:t>
      </w:r>
      <w:r w:rsidRPr="00507F90" w:rsidR="00524039">
        <w:rPr>
          <w:sz w:val="20"/>
          <w:szCs w:val="20"/>
        </w:rPr>
        <w:t>го</w:t>
      </w:r>
      <w:r w:rsidRPr="00507F90">
        <w:rPr>
          <w:sz w:val="20"/>
          <w:szCs w:val="20"/>
        </w:rPr>
        <w:t xml:space="preserve">ся </w:t>
      </w:r>
      <w:r w:rsidRPr="00507F90" w:rsidR="00507F90">
        <w:rPr>
          <w:sz w:val="20"/>
          <w:szCs w:val="20"/>
        </w:rPr>
        <w:t>ДАТА</w:t>
      </w:r>
      <w:r w:rsidRPr="00507F90">
        <w:rPr>
          <w:sz w:val="20"/>
          <w:szCs w:val="20"/>
        </w:rPr>
        <w:t xml:space="preserve"> </w:t>
      </w:r>
      <w:r w:rsidRPr="00507F90" w:rsidR="00507F90">
        <w:rPr>
          <w:sz w:val="20"/>
          <w:szCs w:val="20"/>
        </w:rPr>
        <w:t>МЕСТО</w:t>
      </w:r>
      <w:r w:rsidRPr="00507F90">
        <w:rPr>
          <w:sz w:val="20"/>
          <w:szCs w:val="20"/>
        </w:rPr>
        <w:t>, граждани</w:t>
      </w:r>
      <w:r w:rsidRPr="00507F90" w:rsidR="00CF4071">
        <w:rPr>
          <w:sz w:val="20"/>
          <w:szCs w:val="20"/>
        </w:rPr>
        <w:t>на</w:t>
      </w:r>
      <w:r w:rsidRPr="00507F90">
        <w:rPr>
          <w:sz w:val="20"/>
          <w:szCs w:val="20"/>
        </w:rPr>
        <w:t xml:space="preserve"> </w:t>
      </w:r>
      <w:r w:rsidRPr="00507F90" w:rsidR="00507F90">
        <w:rPr>
          <w:sz w:val="20"/>
          <w:szCs w:val="20"/>
        </w:rPr>
        <w:t>ИЗЪЯТО</w:t>
      </w:r>
      <w:r w:rsidRPr="00507F90">
        <w:rPr>
          <w:sz w:val="20"/>
          <w:szCs w:val="20"/>
        </w:rPr>
        <w:t xml:space="preserve">, со средним образованием, не </w:t>
      </w:r>
      <w:r w:rsidRPr="00507F90" w:rsidR="00524039">
        <w:rPr>
          <w:sz w:val="20"/>
          <w:szCs w:val="20"/>
        </w:rPr>
        <w:t xml:space="preserve">женатого, </w:t>
      </w:r>
      <w:r w:rsidRPr="00507F90">
        <w:rPr>
          <w:sz w:val="20"/>
          <w:szCs w:val="20"/>
        </w:rPr>
        <w:t xml:space="preserve">имеющего одного несовершеннолетнего ребенка, </w:t>
      </w:r>
      <w:r w:rsidRPr="00507F90" w:rsidR="002401B6">
        <w:rPr>
          <w:sz w:val="20"/>
          <w:szCs w:val="20"/>
        </w:rPr>
        <w:t>официально не трудоустроенного</w:t>
      </w:r>
      <w:r w:rsidRPr="00507F90" w:rsidR="00524039">
        <w:rPr>
          <w:sz w:val="20"/>
          <w:szCs w:val="20"/>
        </w:rPr>
        <w:t>,</w:t>
      </w:r>
      <w:r w:rsidRPr="00507F90">
        <w:rPr>
          <w:sz w:val="20"/>
          <w:szCs w:val="20"/>
        </w:rPr>
        <w:t xml:space="preserve"> зарегистрированно</w:t>
      </w:r>
      <w:r w:rsidRPr="00507F90" w:rsidR="00524039">
        <w:rPr>
          <w:sz w:val="20"/>
          <w:szCs w:val="20"/>
        </w:rPr>
        <w:t>го и проживающего</w:t>
      </w:r>
      <w:r w:rsidRPr="00507F90" w:rsidR="00797E06">
        <w:rPr>
          <w:sz w:val="20"/>
          <w:szCs w:val="20"/>
        </w:rPr>
        <w:t xml:space="preserve"> по адресу: </w:t>
      </w:r>
      <w:r w:rsidRPr="00507F90" w:rsidR="00507F90">
        <w:rPr>
          <w:sz w:val="20"/>
          <w:szCs w:val="20"/>
        </w:rPr>
        <w:t>АДРЕС</w:t>
      </w:r>
      <w:r w:rsidRPr="00507F90" w:rsidR="005C4827">
        <w:rPr>
          <w:sz w:val="20"/>
          <w:szCs w:val="20"/>
        </w:rPr>
        <w:t>,</w:t>
      </w:r>
      <w:r w:rsidRPr="00507F90" w:rsidR="00DD202A">
        <w:rPr>
          <w:sz w:val="20"/>
          <w:szCs w:val="20"/>
        </w:rPr>
        <w:t xml:space="preserve"> </w:t>
      </w:r>
      <w:r w:rsidRPr="00507F90">
        <w:rPr>
          <w:sz w:val="20"/>
          <w:szCs w:val="20"/>
        </w:rPr>
        <w:t xml:space="preserve">паспорт </w:t>
      </w:r>
      <w:r w:rsidRPr="00507F90" w:rsidR="00507F90">
        <w:rPr>
          <w:sz w:val="20"/>
          <w:szCs w:val="20"/>
        </w:rPr>
        <w:t>ИЗЪЯТО</w:t>
      </w:r>
      <w:r w:rsidRPr="00507F90">
        <w:rPr>
          <w:sz w:val="20"/>
          <w:szCs w:val="20"/>
        </w:rPr>
        <w:t>,</w:t>
      </w:r>
    </w:p>
    <w:p w:rsidR="00D71A52" w:rsidRPr="00507F90" w:rsidP="00797E06" w14:paraId="1B0FD7DB" w14:textId="5C3B3CAC">
      <w:pPr>
        <w:spacing w:line="300" w:lineRule="auto"/>
        <w:jc w:val="both"/>
        <w:rPr>
          <w:i/>
          <w:sz w:val="20"/>
          <w:szCs w:val="20"/>
        </w:rPr>
      </w:pPr>
      <w:r w:rsidRPr="00507F90">
        <w:rPr>
          <w:sz w:val="20"/>
          <w:szCs w:val="20"/>
        </w:rPr>
        <w:t xml:space="preserve"> </w:t>
      </w:r>
      <w:r w:rsidRPr="00507F90" w:rsidR="004B62C6">
        <w:rPr>
          <w:i/>
          <w:sz w:val="20"/>
          <w:szCs w:val="20"/>
        </w:rPr>
        <w:t xml:space="preserve"> </w:t>
      </w:r>
      <w:r w:rsidRPr="00507F90" w:rsidR="00A22F9B">
        <w:rPr>
          <w:i/>
          <w:sz w:val="20"/>
          <w:szCs w:val="20"/>
        </w:rPr>
        <w:tab/>
      </w:r>
      <w:r w:rsidRPr="00507F90" w:rsidR="00570682">
        <w:rPr>
          <w:sz w:val="20"/>
          <w:szCs w:val="20"/>
        </w:rPr>
        <w:t>об</w:t>
      </w:r>
      <w:r w:rsidRPr="00507F90">
        <w:rPr>
          <w:sz w:val="20"/>
          <w:szCs w:val="20"/>
        </w:rPr>
        <w:t xml:space="preserve"> административно</w:t>
      </w:r>
      <w:r w:rsidRPr="00507F90" w:rsidR="00570682">
        <w:rPr>
          <w:sz w:val="20"/>
          <w:szCs w:val="20"/>
        </w:rPr>
        <w:t>м</w:t>
      </w:r>
      <w:r w:rsidRPr="00507F90">
        <w:rPr>
          <w:sz w:val="20"/>
          <w:szCs w:val="20"/>
        </w:rPr>
        <w:t xml:space="preserve"> правонарушени</w:t>
      </w:r>
      <w:r w:rsidRPr="00507F90" w:rsidR="00570682">
        <w:rPr>
          <w:sz w:val="20"/>
          <w:szCs w:val="20"/>
        </w:rPr>
        <w:t>и</w:t>
      </w:r>
      <w:r w:rsidRPr="00507F90">
        <w:rPr>
          <w:sz w:val="20"/>
          <w:szCs w:val="20"/>
        </w:rPr>
        <w:t>, предусмотренно</w:t>
      </w:r>
      <w:r w:rsidRPr="00507F90" w:rsidR="00570682">
        <w:rPr>
          <w:sz w:val="20"/>
          <w:szCs w:val="20"/>
        </w:rPr>
        <w:t xml:space="preserve">м </w:t>
      </w:r>
      <w:r w:rsidRPr="00507F90" w:rsidR="00570682">
        <w:rPr>
          <w:b/>
          <w:bCs/>
          <w:sz w:val="20"/>
          <w:szCs w:val="20"/>
        </w:rPr>
        <w:t xml:space="preserve">ч. 1 </w:t>
      </w:r>
      <w:r w:rsidRPr="00507F90">
        <w:rPr>
          <w:b/>
          <w:bCs/>
          <w:sz w:val="20"/>
          <w:szCs w:val="20"/>
        </w:rPr>
        <w:t xml:space="preserve">ст. </w:t>
      </w:r>
      <w:r w:rsidRPr="00507F90" w:rsidR="009E547A">
        <w:rPr>
          <w:b/>
          <w:bCs/>
          <w:sz w:val="20"/>
          <w:szCs w:val="20"/>
        </w:rPr>
        <w:t>6</w:t>
      </w:r>
      <w:r w:rsidRPr="00507F90">
        <w:rPr>
          <w:b/>
          <w:bCs/>
          <w:sz w:val="20"/>
          <w:szCs w:val="20"/>
        </w:rPr>
        <w:t>.</w:t>
      </w:r>
      <w:r w:rsidRPr="00507F90" w:rsidR="00423CAF">
        <w:rPr>
          <w:b/>
          <w:bCs/>
          <w:sz w:val="20"/>
          <w:szCs w:val="20"/>
        </w:rPr>
        <w:t>9</w:t>
      </w:r>
      <w:r w:rsidRPr="00507F90">
        <w:rPr>
          <w:b/>
          <w:bCs/>
          <w:sz w:val="20"/>
          <w:szCs w:val="20"/>
        </w:rPr>
        <w:t xml:space="preserve"> К</w:t>
      </w:r>
      <w:r w:rsidRPr="00507F90" w:rsidR="003C4F58">
        <w:rPr>
          <w:b/>
          <w:bCs/>
          <w:sz w:val="20"/>
          <w:szCs w:val="20"/>
        </w:rPr>
        <w:t>оАП РФ</w:t>
      </w:r>
      <w:r w:rsidRPr="00507F90" w:rsidR="00981A58">
        <w:rPr>
          <w:sz w:val="20"/>
          <w:szCs w:val="20"/>
        </w:rPr>
        <w:t>,</w:t>
      </w:r>
    </w:p>
    <w:p w:rsidR="00BE75B2" w:rsidRPr="00507F90" w:rsidP="00797E06" w14:paraId="49D8B251" w14:textId="77777777">
      <w:pPr>
        <w:spacing w:line="300" w:lineRule="auto"/>
        <w:ind w:firstLine="708"/>
        <w:jc w:val="center"/>
        <w:rPr>
          <w:b/>
          <w:sz w:val="20"/>
          <w:szCs w:val="20"/>
        </w:rPr>
      </w:pPr>
      <w:r w:rsidRPr="00507F90">
        <w:rPr>
          <w:b/>
          <w:sz w:val="20"/>
          <w:szCs w:val="20"/>
        </w:rPr>
        <w:t>у с т а н о в и л</w:t>
      </w:r>
      <w:r w:rsidRPr="00507F90" w:rsidR="00C81257">
        <w:rPr>
          <w:b/>
          <w:sz w:val="20"/>
          <w:szCs w:val="20"/>
        </w:rPr>
        <w:t xml:space="preserve"> </w:t>
      </w:r>
      <w:r w:rsidRPr="00507F90" w:rsidR="004D4185">
        <w:rPr>
          <w:b/>
          <w:sz w:val="20"/>
          <w:szCs w:val="20"/>
        </w:rPr>
        <w:t>:</w:t>
      </w:r>
    </w:p>
    <w:p w:rsidR="00423CAF" w:rsidRPr="00507F90" w:rsidP="00423CAF" w14:paraId="4A94554F" w14:textId="6C2A4629">
      <w:pPr>
        <w:spacing w:line="300" w:lineRule="auto"/>
        <w:ind w:firstLine="708"/>
        <w:jc w:val="both"/>
        <w:rPr>
          <w:sz w:val="20"/>
          <w:szCs w:val="20"/>
          <w:shd w:val="clear" w:color="auto" w:fill="FFFFFF"/>
        </w:rPr>
      </w:pPr>
      <w:r w:rsidRPr="00507F90">
        <w:rPr>
          <w:sz w:val="20"/>
          <w:szCs w:val="20"/>
        </w:rPr>
        <w:t xml:space="preserve">Р.А. </w:t>
      </w:r>
      <w:r w:rsidRPr="00507F90">
        <w:rPr>
          <w:sz w:val="20"/>
          <w:szCs w:val="20"/>
        </w:rPr>
        <w:t xml:space="preserve">Письменный до 21.10.2023 на </w:t>
      </w:r>
      <w:r w:rsidRPr="00507F90" w:rsidR="00507F90">
        <w:rPr>
          <w:sz w:val="20"/>
          <w:szCs w:val="20"/>
        </w:rPr>
        <w:t xml:space="preserve">АДРЕС </w:t>
      </w:r>
      <w:r w:rsidRPr="00507F90">
        <w:rPr>
          <w:sz w:val="20"/>
          <w:szCs w:val="20"/>
        </w:rPr>
        <w:t xml:space="preserve">по месту своего жительства употребил без назначения врача наркотическое средство </w:t>
      </w:r>
      <w:r w:rsidRPr="00507F90" w:rsidR="00507F90">
        <w:rPr>
          <w:sz w:val="20"/>
          <w:szCs w:val="20"/>
        </w:rPr>
        <w:t>ИЗЪЯТО</w:t>
      </w:r>
      <w:r w:rsidRPr="00507F90">
        <w:rPr>
          <w:sz w:val="20"/>
          <w:szCs w:val="20"/>
        </w:rPr>
        <w:t>, который относится к наркотическим средствам, обор</w:t>
      </w:r>
      <w:r w:rsidRPr="00507F90">
        <w:rPr>
          <w:sz w:val="20"/>
          <w:szCs w:val="20"/>
        </w:rPr>
        <w:t>от которых запрещен в соответствии с законодательством РФ и международными договорами РФ</w:t>
      </w:r>
      <w:r w:rsidRPr="00507F90">
        <w:rPr>
          <w:sz w:val="20"/>
          <w:szCs w:val="20"/>
          <w:shd w:val="clear" w:color="auto" w:fill="FFFFFF"/>
        </w:rPr>
        <w:t>.</w:t>
      </w:r>
    </w:p>
    <w:p w:rsidR="00423CAF" w:rsidRPr="00507F90" w:rsidP="00423CAF" w14:paraId="37998D6B" w14:textId="35B8BC63">
      <w:pPr>
        <w:spacing w:line="300" w:lineRule="auto"/>
        <w:ind w:firstLine="708"/>
        <w:jc w:val="both"/>
        <w:rPr>
          <w:sz w:val="20"/>
          <w:szCs w:val="20"/>
        </w:rPr>
      </w:pPr>
      <w:r w:rsidRPr="00507F90">
        <w:rPr>
          <w:sz w:val="20"/>
          <w:szCs w:val="20"/>
        </w:rPr>
        <w:t xml:space="preserve">При рассмотрении дела </w:t>
      </w:r>
      <w:r w:rsidRPr="00507F90" w:rsidR="0051118B">
        <w:rPr>
          <w:sz w:val="20"/>
          <w:szCs w:val="20"/>
        </w:rPr>
        <w:t>Р.А. Письменный</w:t>
      </w:r>
      <w:r w:rsidRPr="00507F90">
        <w:rPr>
          <w:sz w:val="20"/>
          <w:szCs w:val="20"/>
        </w:rPr>
        <w:t xml:space="preserve"> свою виновность в совершении административного правонарушения, предусмотренного ч. 1 ст.6.</w:t>
      </w:r>
      <w:r w:rsidRPr="00507F90" w:rsidR="00FC746C">
        <w:rPr>
          <w:sz w:val="20"/>
          <w:szCs w:val="20"/>
        </w:rPr>
        <w:t>9</w:t>
      </w:r>
      <w:r w:rsidRPr="00507F90">
        <w:rPr>
          <w:sz w:val="20"/>
          <w:szCs w:val="20"/>
        </w:rPr>
        <w:t xml:space="preserve"> КоАП РФ признал. Пояснил, что </w:t>
      </w:r>
      <w:r w:rsidRPr="00507F90" w:rsidR="0051118B">
        <w:rPr>
          <w:sz w:val="20"/>
          <w:szCs w:val="20"/>
        </w:rPr>
        <w:t>до задержания 21.10.2023 через интернет приобрел наркотическое средство «</w:t>
      </w:r>
      <w:r w:rsidRPr="00507F90" w:rsidR="00507F90">
        <w:rPr>
          <w:sz w:val="20"/>
          <w:szCs w:val="20"/>
        </w:rPr>
        <w:t>ИЗЪЯТО</w:t>
      </w:r>
      <w:r w:rsidRPr="00507F90" w:rsidR="0051118B">
        <w:rPr>
          <w:sz w:val="20"/>
          <w:szCs w:val="20"/>
        </w:rPr>
        <w:t xml:space="preserve">», часть которого употребил по месту своего жительства на </w:t>
      </w:r>
      <w:r w:rsidRPr="00507F90" w:rsidR="00507F90">
        <w:rPr>
          <w:sz w:val="20"/>
          <w:szCs w:val="20"/>
        </w:rPr>
        <w:t>АДРЕС</w:t>
      </w:r>
      <w:r w:rsidRPr="00507F90" w:rsidR="0051118B">
        <w:rPr>
          <w:sz w:val="20"/>
          <w:szCs w:val="20"/>
        </w:rPr>
        <w:t>. Вечером этого дня задержан сотрудниками полиции и направлен на медицинское освидетельствование на состояние опьянения. При освидетельствовании установлено состояние опьянения. В отношении составлен протокол, права разъяснены. Просит строго не нак</w:t>
      </w:r>
      <w:r w:rsidRPr="00507F90" w:rsidR="00D10B78">
        <w:rPr>
          <w:sz w:val="20"/>
          <w:szCs w:val="20"/>
        </w:rPr>
        <w:t>а</w:t>
      </w:r>
      <w:r w:rsidRPr="00507F90" w:rsidR="0051118B">
        <w:rPr>
          <w:sz w:val="20"/>
          <w:szCs w:val="20"/>
        </w:rPr>
        <w:t>зывать</w:t>
      </w:r>
      <w:r w:rsidRPr="00507F90">
        <w:rPr>
          <w:sz w:val="20"/>
          <w:szCs w:val="20"/>
        </w:rPr>
        <w:t xml:space="preserve">. </w:t>
      </w:r>
    </w:p>
    <w:p w:rsidR="00423CAF" w:rsidRPr="00507F90" w:rsidP="00423CAF" w14:paraId="18D313EC" w14:textId="77777777">
      <w:pPr>
        <w:tabs>
          <w:tab w:val="left" w:pos="301"/>
          <w:tab w:val="center" w:pos="4677"/>
        </w:tabs>
        <w:spacing w:line="300" w:lineRule="auto"/>
        <w:ind w:right="43" w:firstLine="709"/>
        <w:jc w:val="both"/>
        <w:rPr>
          <w:sz w:val="20"/>
          <w:szCs w:val="20"/>
        </w:rPr>
      </w:pPr>
      <w:r w:rsidRPr="00507F90">
        <w:rPr>
          <w:sz w:val="20"/>
          <w:szCs w:val="20"/>
        </w:rPr>
        <w:t xml:space="preserve">Частью 1 статьи 6.9 КоАП РФ предусмотрена ответственность, в </w:t>
      </w:r>
      <w:r w:rsidRPr="00507F90">
        <w:rPr>
          <w:sz w:val="20"/>
          <w:szCs w:val="20"/>
        </w:rPr>
        <w:t xml:space="preserve">том числе, за потребление наркотических средств без назначения врача, за исключением случаев, предусмотренных </w:t>
      </w:r>
      <w:hyperlink r:id="rId5" w:history="1">
        <w:r w:rsidRPr="00507F90">
          <w:rPr>
            <w:sz w:val="20"/>
            <w:szCs w:val="20"/>
          </w:rPr>
          <w:t>частью 2 статьи 20.</w:t>
        </w:r>
        <w:r w:rsidRPr="00507F90">
          <w:rPr>
            <w:sz w:val="20"/>
            <w:szCs w:val="20"/>
          </w:rPr>
          <w:t>20</w:t>
        </w:r>
      </w:hyperlink>
      <w:r w:rsidRPr="00507F90">
        <w:rPr>
          <w:sz w:val="20"/>
          <w:szCs w:val="20"/>
        </w:rPr>
        <w:t xml:space="preserve">, </w:t>
      </w:r>
      <w:hyperlink r:id="rId6" w:history="1">
        <w:r w:rsidRPr="00507F90">
          <w:rPr>
            <w:sz w:val="20"/>
            <w:szCs w:val="20"/>
          </w:rPr>
          <w:t>статьей 20.22</w:t>
        </w:r>
      </w:hyperlink>
      <w:r w:rsidRPr="00507F90">
        <w:rPr>
          <w:sz w:val="20"/>
          <w:szCs w:val="20"/>
        </w:rPr>
        <w:t xml:space="preserve"> настоящего Кодекса.</w:t>
      </w:r>
    </w:p>
    <w:p w:rsidR="00423CAF" w:rsidRPr="00507F90" w:rsidP="00423CAF" w14:paraId="74AFF43C" w14:textId="30EAEC0E">
      <w:pPr>
        <w:autoSpaceDE w:val="0"/>
        <w:autoSpaceDN w:val="0"/>
        <w:adjustRightInd w:val="0"/>
        <w:spacing w:line="300" w:lineRule="auto"/>
        <w:ind w:right="43" w:firstLine="709"/>
        <w:jc w:val="both"/>
        <w:rPr>
          <w:sz w:val="20"/>
          <w:szCs w:val="20"/>
        </w:rPr>
      </w:pPr>
      <w:r w:rsidRPr="00507F90">
        <w:rPr>
          <w:sz w:val="20"/>
          <w:szCs w:val="20"/>
        </w:rPr>
        <w:t>Согласно Списку наркотических средств, веществ и их прекурсоров, оборот которых в Росси</w:t>
      </w:r>
      <w:r w:rsidRPr="00507F90">
        <w:rPr>
          <w:sz w:val="20"/>
          <w:szCs w:val="20"/>
        </w:rPr>
        <w:t xml:space="preserve">йской Федерации запрещен в соответствии с законодательством Российской Федерации и международными договорами Российской Федерации (список </w:t>
      </w:r>
      <w:r w:rsidRPr="00507F90">
        <w:rPr>
          <w:sz w:val="20"/>
          <w:szCs w:val="20"/>
          <w:lang w:val="en-US"/>
        </w:rPr>
        <w:t>I</w:t>
      </w:r>
      <w:r w:rsidRPr="00507F90">
        <w:rPr>
          <w:sz w:val="20"/>
          <w:szCs w:val="20"/>
        </w:rPr>
        <w:t>), утвержденному Постановлением Правительства РФ от 30 июня 1998 года № 681 «Об утверждении перечня наркотических сре</w:t>
      </w:r>
      <w:r w:rsidRPr="00507F90">
        <w:rPr>
          <w:sz w:val="20"/>
          <w:szCs w:val="20"/>
        </w:rPr>
        <w:t xml:space="preserve">дств, психотропных веществ и их прекурсоров, подлежащих контролю в Российской Федерации» </w:t>
      </w:r>
      <w:r w:rsidRPr="00507F90" w:rsidR="00507F90">
        <w:rPr>
          <w:sz w:val="20"/>
          <w:szCs w:val="20"/>
        </w:rPr>
        <w:t>ИЗЪЯТО</w:t>
      </w:r>
      <w:r w:rsidRPr="00507F90" w:rsidR="00D10B78">
        <w:rPr>
          <w:sz w:val="20"/>
          <w:szCs w:val="20"/>
        </w:rPr>
        <w:t xml:space="preserve"> </w:t>
      </w:r>
      <w:r w:rsidRPr="00507F90">
        <w:rPr>
          <w:sz w:val="20"/>
          <w:szCs w:val="20"/>
        </w:rPr>
        <w:t>относится к наркотическим средствам, оборот которых запрещен в соответствии с законодательством РФ и международными договорами РФ.</w:t>
      </w:r>
    </w:p>
    <w:p w:rsidR="00423CAF" w:rsidRPr="00507F90" w:rsidP="00423CAF" w14:paraId="1D39A825" w14:textId="77777777">
      <w:pPr>
        <w:spacing w:line="300" w:lineRule="auto"/>
        <w:ind w:right="43" w:firstLine="709"/>
        <w:jc w:val="both"/>
        <w:rPr>
          <w:sz w:val="20"/>
          <w:szCs w:val="20"/>
        </w:rPr>
      </w:pPr>
      <w:r w:rsidRPr="00507F90">
        <w:rPr>
          <w:sz w:val="20"/>
          <w:szCs w:val="20"/>
        </w:rPr>
        <w:t>В Рос</w:t>
      </w:r>
      <w:r w:rsidRPr="00507F90">
        <w:rPr>
          <w:sz w:val="20"/>
          <w:szCs w:val="20"/>
        </w:rPr>
        <w:t>сийской Федерации запрещается потребление наркотических средств или психотропных веществ без назначения врача (ст. 40 Федерального закона «О наркотических средствах и психотропных веществах»).</w:t>
      </w:r>
    </w:p>
    <w:p w:rsidR="00423CAF" w:rsidRPr="00507F90" w:rsidP="00423CAF" w14:paraId="47F46124" w14:textId="2BF57891">
      <w:pPr>
        <w:spacing w:line="300" w:lineRule="auto"/>
        <w:ind w:right="43" w:firstLine="709"/>
        <w:jc w:val="both"/>
        <w:rPr>
          <w:sz w:val="20"/>
          <w:szCs w:val="20"/>
        </w:rPr>
      </w:pPr>
      <w:r w:rsidRPr="00507F90">
        <w:rPr>
          <w:sz w:val="20"/>
          <w:szCs w:val="20"/>
        </w:rPr>
        <w:t xml:space="preserve">Виновность </w:t>
      </w:r>
      <w:r w:rsidRPr="00507F90" w:rsidR="00D10B78">
        <w:rPr>
          <w:sz w:val="20"/>
          <w:szCs w:val="20"/>
        </w:rPr>
        <w:t>Р.А. Письменного</w:t>
      </w:r>
      <w:r w:rsidRPr="00507F90">
        <w:rPr>
          <w:sz w:val="20"/>
          <w:szCs w:val="20"/>
        </w:rPr>
        <w:t xml:space="preserve"> в совершении административного прав</w:t>
      </w:r>
      <w:r w:rsidRPr="00507F90">
        <w:rPr>
          <w:sz w:val="20"/>
          <w:szCs w:val="20"/>
        </w:rPr>
        <w:t>онарушения, кроме его признания, подтверждается следующи</w:t>
      </w:r>
      <w:r w:rsidRPr="00507F90" w:rsidR="00FC746C">
        <w:rPr>
          <w:sz w:val="20"/>
          <w:szCs w:val="20"/>
        </w:rPr>
        <w:t>ми</w:t>
      </w:r>
      <w:r w:rsidRPr="00507F90">
        <w:rPr>
          <w:sz w:val="20"/>
          <w:szCs w:val="20"/>
        </w:rPr>
        <w:t xml:space="preserve"> имеющи</w:t>
      </w:r>
      <w:r w:rsidRPr="00507F90" w:rsidR="00FC746C">
        <w:rPr>
          <w:sz w:val="20"/>
          <w:szCs w:val="20"/>
        </w:rPr>
        <w:t>ми</w:t>
      </w:r>
      <w:r w:rsidRPr="00507F90">
        <w:rPr>
          <w:sz w:val="20"/>
          <w:szCs w:val="20"/>
        </w:rPr>
        <w:t>ся в материалах дела доказательств, соответствующи</w:t>
      </w:r>
      <w:r w:rsidRPr="00507F90" w:rsidR="00FC746C">
        <w:rPr>
          <w:sz w:val="20"/>
          <w:szCs w:val="20"/>
        </w:rPr>
        <w:t>ми</w:t>
      </w:r>
      <w:r w:rsidRPr="00507F90">
        <w:rPr>
          <w:sz w:val="20"/>
          <w:szCs w:val="20"/>
        </w:rPr>
        <w:t xml:space="preserve"> требованиям относимости и допустимости:</w:t>
      </w:r>
    </w:p>
    <w:p w:rsidR="00423CAF" w:rsidRPr="00507F90" w:rsidP="00423CAF" w14:paraId="053F89C8" w14:textId="15D08C40">
      <w:pPr>
        <w:spacing w:line="300" w:lineRule="auto"/>
        <w:ind w:right="43" w:firstLine="709"/>
        <w:jc w:val="both"/>
        <w:rPr>
          <w:sz w:val="20"/>
          <w:szCs w:val="20"/>
        </w:rPr>
      </w:pPr>
      <w:r w:rsidRPr="00507F90">
        <w:rPr>
          <w:sz w:val="20"/>
          <w:szCs w:val="20"/>
        </w:rPr>
        <w:t>- протоколом 8201 №1</w:t>
      </w:r>
      <w:r w:rsidRPr="00507F90" w:rsidR="00D10B78">
        <w:rPr>
          <w:sz w:val="20"/>
          <w:szCs w:val="20"/>
        </w:rPr>
        <w:t>68322</w:t>
      </w:r>
      <w:r w:rsidRPr="00507F90">
        <w:rPr>
          <w:sz w:val="20"/>
          <w:szCs w:val="20"/>
        </w:rPr>
        <w:t>/</w:t>
      </w:r>
      <w:r w:rsidRPr="00507F90" w:rsidR="00D10B78">
        <w:rPr>
          <w:sz w:val="20"/>
          <w:szCs w:val="20"/>
        </w:rPr>
        <w:t>6221</w:t>
      </w:r>
      <w:r w:rsidRPr="00507F90">
        <w:rPr>
          <w:sz w:val="20"/>
          <w:szCs w:val="20"/>
        </w:rPr>
        <w:t xml:space="preserve"> об административном правонарушении от </w:t>
      </w:r>
      <w:r w:rsidRPr="00507F90" w:rsidR="00D10B78">
        <w:rPr>
          <w:sz w:val="20"/>
          <w:szCs w:val="20"/>
        </w:rPr>
        <w:t>23</w:t>
      </w:r>
      <w:r w:rsidRPr="00507F90">
        <w:rPr>
          <w:sz w:val="20"/>
          <w:szCs w:val="20"/>
        </w:rPr>
        <w:t>.</w:t>
      </w:r>
      <w:r w:rsidRPr="00507F90" w:rsidR="00FC746C">
        <w:rPr>
          <w:sz w:val="20"/>
          <w:szCs w:val="20"/>
        </w:rPr>
        <w:t>1</w:t>
      </w:r>
      <w:r w:rsidRPr="00507F90" w:rsidR="00D10B78">
        <w:rPr>
          <w:sz w:val="20"/>
          <w:szCs w:val="20"/>
        </w:rPr>
        <w:t>1</w:t>
      </w:r>
      <w:r w:rsidRPr="00507F90">
        <w:rPr>
          <w:sz w:val="20"/>
          <w:szCs w:val="20"/>
        </w:rPr>
        <w:t xml:space="preserve">.2023, составленным </w:t>
      </w:r>
      <w:r w:rsidRPr="00507F90">
        <w:rPr>
          <w:sz w:val="20"/>
          <w:szCs w:val="20"/>
        </w:rPr>
        <w:t xml:space="preserve">уполномоченным на это должностным лицом с разъяснением предусмотренных прав и соответствует требованиям ст. 28.2 КоАП (л.д. </w:t>
      </w:r>
      <w:r w:rsidRPr="00507F90" w:rsidR="00D10B78">
        <w:rPr>
          <w:sz w:val="20"/>
          <w:szCs w:val="20"/>
        </w:rPr>
        <w:t>15</w:t>
      </w:r>
      <w:r w:rsidRPr="00507F90">
        <w:rPr>
          <w:sz w:val="20"/>
          <w:szCs w:val="20"/>
        </w:rPr>
        <w:t>);</w:t>
      </w:r>
    </w:p>
    <w:p w:rsidR="00FC746C" w:rsidRPr="00507F90" w:rsidP="00FC746C" w14:paraId="135A73D2" w14:textId="14713CE8">
      <w:pPr>
        <w:spacing w:line="300" w:lineRule="auto"/>
        <w:ind w:right="43" w:firstLine="709"/>
        <w:jc w:val="both"/>
        <w:rPr>
          <w:sz w:val="20"/>
          <w:szCs w:val="20"/>
        </w:rPr>
      </w:pPr>
      <w:r w:rsidRPr="00507F90">
        <w:rPr>
          <w:sz w:val="20"/>
          <w:szCs w:val="20"/>
        </w:rPr>
        <w:t xml:space="preserve">- рапортом </w:t>
      </w:r>
      <w:r w:rsidRPr="00507F90" w:rsidR="00D10B78">
        <w:rPr>
          <w:sz w:val="20"/>
          <w:szCs w:val="20"/>
        </w:rPr>
        <w:t>старшего дознавателя ОД</w:t>
      </w:r>
      <w:r w:rsidRPr="00507F90">
        <w:rPr>
          <w:sz w:val="20"/>
          <w:szCs w:val="20"/>
        </w:rPr>
        <w:t xml:space="preserve"> МО МВД России «Джанкойский» от </w:t>
      </w:r>
      <w:r w:rsidRPr="00507F90" w:rsidR="00D10B78">
        <w:rPr>
          <w:sz w:val="20"/>
          <w:szCs w:val="20"/>
        </w:rPr>
        <w:t>22</w:t>
      </w:r>
      <w:r w:rsidRPr="00507F90">
        <w:rPr>
          <w:sz w:val="20"/>
          <w:szCs w:val="20"/>
        </w:rPr>
        <w:t>.1</w:t>
      </w:r>
      <w:r w:rsidRPr="00507F90" w:rsidR="00D10B78">
        <w:rPr>
          <w:sz w:val="20"/>
          <w:szCs w:val="20"/>
        </w:rPr>
        <w:t>1</w:t>
      </w:r>
      <w:r w:rsidRPr="00507F90">
        <w:rPr>
          <w:sz w:val="20"/>
          <w:szCs w:val="20"/>
        </w:rPr>
        <w:t>.2023 о выявлении административного правонарушения (л.д.</w:t>
      </w:r>
      <w:r w:rsidRPr="00507F90">
        <w:rPr>
          <w:sz w:val="20"/>
          <w:szCs w:val="20"/>
        </w:rPr>
        <w:t xml:space="preserve"> </w:t>
      </w:r>
      <w:r w:rsidRPr="00507F90" w:rsidR="00D10B78">
        <w:rPr>
          <w:sz w:val="20"/>
          <w:szCs w:val="20"/>
        </w:rPr>
        <w:t>3</w:t>
      </w:r>
      <w:r w:rsidRPr="00507F90">
        <w:rPr>
          <w:sz w:val="20"/>
          <w:szCs w:val="20"/>
        </w:rPr>
        <w:t>);</w:t>
      </w:r>
    </w:p>
    <w:p w:rsidR="00423CAF" w:rsidRPr="00507F90" w:rsidP="00423CAF" w14:paraId="7195801D" w14:textId="175C30BF">
      <w:pPr>
        <w:spacing w:line="300" w:lineRule="auto"/>
        <w:ind w:right="43" w:firstLine="709"/>
        <w:jc w:val="both"/>
        <w:rPr>
          <w:sz w:val="20"/>
          <w:szCs w:val="20"/>
        </w:rPr>
      </w:pPr>
      <w:r w:rsidRPr="00507F90">
        <w:rPr>
          <w:sz w:val="20"/>
          <w:szCs w:val="20"/>
        </w:rPr>
        <w:t xml:space="preserve">- письменными пояснениями </w:t>
      </w:r>
      <w:r w:rsidRPr="00507F90" w:rsidR="00107805">
        <w:rPr>
          <w:sz w:val="20"/>
          <w:szCs w:val="20"/>
        </w:rPr>
        <w:t>Р.А. Письменного</w:t>
      </w:r>
      <w:r w:rsidRPr="00507F90">
        <w:rPr>
          <w:sz w:val="20"/>
          <w:szCs w:val="20"/>
        </w:rPr>
        <w:t xml:space="preserve">, соответствуют пояснениям при рассмотрении дела об административном правонарушении (л.д. </w:t>
      </w:r>
      <w:r w:rsidRPr="00507F90" w:rsidR="00107805">
        <w:rPr>
          <w:sz w:val="20"/>
          <w:szCs w:val="20"/>
        </w:rPr>
        <w:t>16</w:t>
      </w:r>
      <w:r w:rsidRPr="00507F90">
        <w:rPr>
          <w:sz w:val="20"/>
          <w:szCs w:val="20"/>
        </w:rPr>
        <w:t>);</w:t>
      </w:r>
    </w:p>
    <w:p w:rsidR="00423CAF" w:rsidRPr="00507F90" w:rsidP="00423CAF" w14:paraId="121134DB" w14:textId="367F28AA">
      <w:pPr>
        <w:spacing w:line="300" w:lineRule="auto"/>
        <w:ind w:right="43" w:firstLine="709"/>
        <w:jc w:val="both"/>
        <w:rPr>
          <w:sz w:val="20"/>
          <w:szCs w:val="20"/>
        </w:rPr>
      </w:pPr>
      <w:r w:rsidRPr="00507F90">
        <w:rPr>
          <w:sz w:val="20"/>
          <w:szCs w:val="20"/>
        </w:rPr>
        <w:t xml:space="preserve">- </w:t>
      </w:r>
      <w:r w:rsidRPr="00507F90" w:rsidR="00D10B78">
        <w:rPr>
          <w:sz w:val="20"/>
          <w:szCs w:val="20"/>
        </w:rPr>
        <w:t xml:space="preserve">данными </w:t>
      </w:r>
      <w:r w:rsidRPr="00507F90">
        <w:rPr>
          <w:sz w:val="20"/>
          <w:szCs w:val="20"/>
        </w:rPr>
        <w:t>акт</w:t>
      </w:r>
      <w:r w:rsidRPr="00507F90" w:rsidR="00D10B78">
        <w:rPr>
          <w:sz w:val="20"/>
          <w:szCs w:val="20"/>
        </w:rPr>
        <w:t>а</w:t>
      </w:r>
      <w:r w:rsidRPr="00507F90">
        <w:rPr>
          <w:sz w:val="20"/>
          <w:szCs w:val="20"/>
        </w:rPr>
        <w:t xml:space="preserve"> медицинского освидетельствования на состояние опьянения (алкогольного, наркотического или иного ток</w:t>
      </w:r>
      <w:r w:rsidRPr="00507F90">
        <w:rPr>
          <w:sz w:val="20"/>
          <w:szCs w:val="20"/>
        </w:rPr>
        <w:t xml:space="preserve">сического) № </w:t>
      </w:r>
      <w:r w:rsidRPr="00507F90" w:rsidR="00D10B78">
        <w:rPr>
          <w:sz w:val="20"/>
          <w:szCs w:val="20"/>
        </w:rPr>
        <w:t>383</w:t>
      </w:r>
      <w:r w:rsidRPr="00507F90">
        <w:rPr>
          <w:sz w:val="20"/>
          <w:szCs w:val="20"/>
        </w:rPr>
        <w:t xml:space="preserve"> от </w:t>
      </w:r>
      <w:r w:rsidRPr="00507F90" w:rsidR="00D10B78">
        <w:rPr>
          <w:sz w:val="20"/>
          <w:szCs w:val="20"/>
        </w:rPr>
        <w:t>21</w:t>
      </w:r>
      <w:r w:rsidRPr="00507F90">
        <w:rPr>
          <w:sz w:val="20"/>
          <w:szCs w:val="20"/>
        </w:rPr>
        <w:t>.</w:t>
      </w:r>
      <w:r w:rsidRPr="00507F90" w:rsidR="00D10B78">
        <w:rPr>
          <w:sz w:val="20"/>
          <w:szCs w:val="20"/>
        </w:rPr>
        <w:t>1</w:t>
      </w:r>
      <w:r w:rsidRPr="00507F90">
        <w:rPr>
          <w:sz w:val="20"/>
          <w:szCs w:val="20"/>
        </w:rPr>
        <w:t xml:space="preserve">0.2023, </w:t>
      </w:r>
      <w:r w:rsidRPr="00507F90" w:rsidR="00D10B78">
        <w:rPr>
          <w:sz w:val="20"/>
          <w:szCs w:val="20"/>
        </w:rPr>
        <w:t xml:space="preserve">при проведении </w:t>
      </w:r>
      <w:r w:rsidRPr="00507F90">
        <w:rPr>
          <w:sz w:val="20"/>
          <w:szCs w:val="20"/>
        </w:rPr>
        <w:t>котор</w:t>
      </w:r>
      <w:r w:rsidRPr="00507F90" w:rsidR="00D10B78">
        <w:rPr>
          <w:sz w:val="20"/>
          <w:szCs w:val="20"/>
        </w:rPr>
        <w:t>ого</w:t>
      </w:r>
      <w:r w:rsidRPr="00507F90">
        <w:rPr>
          <w:sz w:val="20"/>
          <w:szCs w:val="20"/>
        </w:rPr>
        <w:t xml:space="preserve"> у </w:t>
      </w:r>
      <w:r w:rsidRPr="00507F90" w:rsidR="00D10B78">
        <w:rPr>
          <w:sz w:val="20"/>
          <w:szCs w:val="20"/>
        </w:rPr>
        <w:t>Р.А. Письменного</w:t>
      </w:r>
      <w:r w:rsidRPr="00507F90">
        <w:rPr>
          <w:sz w:val="20"/>
          <w:szCs w:val="20"/>
        </w:rPr>
        <w:t xml:space="preserve"> установлено состояние опьянения</w:t>
      </w:r>
      <w:r w:rsidRPr="00507F90" w:rsidR="00FC746C">
        <w:rPr>
          <w:sz w:val="20"/>
          <w:szCs w:val="20"/>
        </w:rPr>
        <w:t xml:space="preserve">, для проведения которого направлен при наличии законных оснований уполномоченным должностным лицом (протокол </w:t>
      </w:r>
      <w:r w:rsidRPr="00507F90" w:rsidR="00D10B78">
        <w:rPr>
          <w:sz w:val="20"/>
          <w:szCs w:val="20"/>
        </w:rPr>
        <w:t>8212 №014301 от 21.10.2023 (</w:t>
      </w:r>
      <w:r w:rsidRPr="00507F90">
        <w:rPr>
          <w:sz w:val="20"/>
          <w:szCs w:val="20"/>
        </w:rPr>
        <w:t xml:space="preserve">л.д. </w:t>
      </w:r>
      <w:r w:rsidRPr="00507F90" w:rsidR="00D10B78">
        <w:rPr>
          <w:sz w:val="20"/>
          <w:szCs w:val="20"/>
        </w:rPr>
        <w:t xml:space="preserve">7, </w:t>
      </w:r>
      <w:r w:rsidRPr="00507F90" w:rsidR="00FC746C">
        <w:rPr>
          <w:sz w:val="20"/>
          <w:szCs w:val="20"/>
        </w:rPr>
        <w:t>14</w:t>
      </w:r>
      <w:r w:rsidRPr="00507F90">
        <w:rPr>
          <w:sz w:val="20"/>
          <w:szCs w:val="20"/>
        </w:rPr>
        <w:t>);</w:t>
      </w:r>
    </w:p>
    <w:p w:rsidR="00423CAF" w:rsidRPr="00507F90" w:rsidP="00423CAF" w14:paraId="3925698F" w14:textId="730C4B5B">
      <w:pPr>
        <w:spacing w:line="300" w:lineRule="auto"/>
        <w:ind w:right="43" w:firstLine="709"/>
        <w:jc w:val="both"/>
        <w:rPr>
          <w:sz w:val="20"/>
          <w:szCs w:val="20"/>
        </w:rPr>
      </w:pPr>
      <w:r w:rsidRPr="00507F90">
        <w:rPr>
          <w:sz w:val="20"/>
          <w:szCs w:val="20"/>
        </w:rPr>
        <w:t xml:space="preserve">- справкой </w:t>
      </w:r>
      <w:r w:rsidRPr="00507F90" w:rsidR="00FC746C">
        <w:rPr>
          <w:sz w:val="20"/>
          <w:szCs w:val="20"/>
        </w:rPr>
        <w:t xml:space="preserve">ГБУЗ РК «КНЦПН» </w:t>
      </w:r>
      <w:r w:rsidRPr="00507F90">
        <w:rPr>
          <w:sz w:val="20"/>
          <w:szCs w:val="20"/>
        </w:rPr>
        <w:t>о результатах химико – токсикологических исследований №</w:t>
      </w:r>
      <w:r w:rsidRPr="00507F90" w:rsidR="00FC746C">
        <w:rPr>
          <w:sz w:val="20"/>
          <w:szCs w:val="20"/>
        </w:rPr>
        <w:t>3</w:t>
      </w:r>
      <w:r w:rsidRPr="00507F90" w:rsidR="00D10B78">
        <w:rPr>
          <w:sz w:val="20"/>
          <w:szCs w:val="20"/>
        </w:rPr>
        <w:t>149</w:t>
      </w:r>
      <w:r w:rsidRPr="00507F90">
        <w:rPr>
          <w:sz w:val="20"/>
          <w:szCs w:val="20"/>
        </w:rPr>
        <w:t xml:space="preserve"> от </w:t>
      </w:r>
      <w:r w:rsidRPr="00507F90" w:rsidR="00D10B78">
        <w:rPr>
          <w:sz w:val="20"/>
          <w:szCs w:val="20"/>
        </w:rPr>
        <w:t>02</w:t>
      </w:r>
      <w:r w:rsidRPr="00507F90">
        <w:rPr>
          <w:sz w:val="20"/>
          <w:szCs w:val="20"/>
        </w:rPr>
        <w:t>.</w:t>
      </w:r>
      <w:r w:rsidRPr="00507F90" w:rsidR="00D10B78">
        <w:rPr>
          <w:sz w:val="20"/>
          <w:szCs w:val="20"/>
        </w:rPr>
        <w:t>11</w:t>
      </w:r>
      <w:r w:rsidRPr="00507F90">
        <w:rPr>
          <w:sz w:val="20"/>
          <w:szCs w:val="20"/>
        </w:rPr>
        <w:t xml:space="preserve">.2023, согласно которой при проведении химико – токсикологического исследования образцов, взятых при проведении освидетельствования у </w:t>
      </w:r>
      <w:r w:rsidRPr="00507F90" w:rsidR="00FC746C">
        <w:rPr>
          <w:sz w:val="20"/>
          <w:szCs w:val="20"/>
        </w:rPr>
        <w:t xml:space="preserve">В.В. Козлова при проведении освидетельствования </w:t>
      </w:r>
      <w:r w:rsidRPr="00507F90" w:rsidR="00D10B78">
        <w:rPr>
          <w:sz w:val="20"/>
          <w:szCs w:val="20"/>
        </w:rPr>
        <w:t>21</w:t>
      </w:r>
      <w:r w:rsidRPr="00507F90" w:rsidR="00FC746C">
        <w:rPr>
          <w:sz w:val="20"/>
          <w:szCs w:val="20"/>
        </w:rPr>
        <w:t>.</w:t>
      </w:r>
      <w:r w:rsidRPr="00507F90" w:rsidR="00D10B78">
        <w:rPr>
          <w:sz w:val="20"/>
          <w:szCs w:val="20"/>
        </w:rPr>
        <w:t>1</w:t>
      </w:r>
      <w:r w:rsidRPr="00507F90" w:rsidR="00FC746C">
        <w:rPr>
          <w:sz w:val="20"/>
          <w:szCs w:val="20"/>
        </w:rPr>
        <w:t>0.2023</w:t>
      </w:r>
      <w:r w:rsidRPr="00507F90">
        <w:rPr>
          <w:sz w:val="20"/>
          <w:szCs w:val="20"/>
        </w:rPr>
        <w:t xml:space="preserve">, обнаружен </w:t>
      </w:r>
      <w:r w:rsidRPr="00507F90" w:rsidR="00507F90">
        <w:rPr>
          <w:sz w:val="20"/>
          <w:szCs w:val="20"/>
        </w:rPr>
        <w:t>ИЗЪЯТО</w:t>
      </w:r>
      <w:r w:rsidRPr="00507F90" w:rsidR="008A3BBE">
        <w:rPr>
          <w:sz w:val="20"/>
          <w:szCs w:val="20"/>
        </w:rPr>
        <w:t xml:space="preserve"> </w:t>
      </w:r>
      <w:r w:rsidRPr="00507F90">
        <w:rPr>
          <w:sz w:val="20"/>
          <w:szCs w:val="20"/>
        </w:rPr>
        <w:t xml:space="preserve">( л.д. </w:t>
      </w:r>
      <w:r w:rsidRPr="00507F90" w:rsidR="008A3BBE">
        <w:rPr>
          <w:sz w:val="20"/>
          <w:szCs w:val="20"/>
        </w:rPr>
        <w:t>13</w:t>
      </w:r>
      <w:r w:rsidRPr="00507F90">
        <w:rPr>
          <w:sz w:val="20"/>
          <w:szCs w:val="20"/>
        </w:rPr>
        <w:t xml:space="preserve">). </w:t>
      </w:r>
    </w:p>
    <w:p w:rsidR="00423CAF" w:rsidRPr="00507F90" w:rsidP="00423CAF" w14:paraId="6B4F6F09" w14:textId="08956817">
      <w:pPr>
        <w:spacing w:line="300" w:lineRule="auto"/>
        <w:ind w:right="43" w:firstLine="709"/>
        <w:jc w:val="both"/>
        <w:rPr>
          <w:sz w:val="20"/>
          <w:szCs w:val="20"/>
        </w:rPr>
      </w:pPr>
      <w:r w:rsidRPr="00507F90">
        <w:rPr>
          <w:sz w:val="20"/>
          <w:szCs w:val="20"/>
        </w:rPr>
        <w:t xml:space="preserve">Освидетельствование </w:t>
      </w:r>
      <w:r w:rsidRPr="00507F90" w:rsidR="00D10B78">
        <w:rPr>
          <w:sz w:val="20"/>
          <w:szCs w:val="20"/>
        </w:rPr>
        <w:t>Р.А. Письменного</w:t>
      </w:r>
      <w:r w:rsidRPr="00507F90">
        <w:rPr>
          <w:sz w:val="20"/>
          <w:szCs w:val="20"/>
        </w:rPr>
        <w:t xml:space="preserve"> и направление на него с проведено с соблюдением требований приказа Министерства здравоохранения Российской Федерации от 18.12.2015 №933 «О порядке проведения медицинского освидетельствования на состояние опьянения (алкогольного, наркотического или иного т</w:t>
      </w:r>
      <w:r w:rsidRPr="00507F90">
        <w:rPr>
          <w:sz w:val="20"/>
          <w:szCs w:val="20"/>
        </w:rPr>
        <w:t xml:space="preserve">оксического)». </w:t>
      </w:r>
    </w:p>
    <w:p w:rsidR="00423CAF" w:rsidRPr="00507F90" w:rsidP="00423CAF" w14:paraId="61638F2C" w14:textId="77777777">
      <w:pPr>
        <w:pStyle w:val="BodyTextIndent2"/>
        <w:spacing w:after="0" w:line="300" w:lineRule="auto"/>
        <w:ind w:left="0" w:right="43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F90">
        <w:rPr>
          <w:rFonts w:ascii="Times New Roman" w:hAnsi="Times New Roman" w:cs="Times New Roman"/>
          <w:sz w:val="20"/>
          <w:szCs w:val="20"/>
        </w:rPr>
        <w:t>Оснований не доверять вышеприведенным доказательствам у мирового судьи не имеется, в связи с чем они оцениваются как достоверные.</w:t>
      </w:r>
    </w:p>
    <w:p w:rsidR="00423CAF" w:rsidRPr="00507F90" w:rsidP="00423CAF" w14:paraId="43788232" w14:textId="4F90C7B5">
      <w:pPr>
        <w:autoSpaceDE w:val="0"/>
        <w:autoSpaceDN w:val="0"/>
        <w:adjustRightInd w:val="0"/>
        <w:spacing w:line="300" w:lineRule="auto"/>
        <w:ind w:right="43" w:firstLine="709"/>
        <w:jc w:val="both"/>
        <w:rPr>
          <w:sz w:val="20"/>
          <w:szCs w:val="20"/>
        </w:rPr>
      </w:pPr>
      <w:r w:rsidRPr="00507F90">
        <w:rPr>
          <w:sz w:val="20"/>
          <w:szCs w:val="20"/>
        </w:rPr>
        <w:t xml:space="preserve">Их анализ и оценка в совокупности позволяют мировому судье прийти к выводу о совершении </w:t>
      </w:r>
      <w:r w:rsidRPr="00507F90" w:rsidR="00D10B78">
        <w:rPr>
          <w:sz w:val="20"/>
          <w:szCs w:val="20"/>
        </w:rPr>
        <w:t>Р.А. Письменным</w:t>
      </w:r>
      <w:r w:rsidRPr="00507F90">
        <w:rPr>
          <w:sz w:val="20"/>
          <w:szCs w:val="20"/>
        </w:rPr>
        <w:t xml:space="preserve"> административного правонарушения и квалифицировать его действия по ч. 1 ст. 6.9 КоАП РФ, как потребление наркотических средств без назначения врача, за исключением случаев, предусмотренных </w:t>
      </w:r>
      <w:hyperlink r:id="rId5" w:history="1">
        <w:r w:rsidRPr="00507F90">
          <w:rPr>
            <w:sz w:val="20"/>
            <w:szCs w:val="20"/>
          </w:rPr>
          <w:t>частью 2 статьи 20.20</w:t>
        </w:r>
      </w:hyperlink>
      <w:r w:rsidRPr="00507F90">
        <w:rPr>
          <w:sz w:val="20"/>
          <w:szCs w:val="20"/>
        </w:rPr>
        <w:t xml:space="preserve">, </w:t>
      </w:r>
      <w:hyperlink r:id="rId6" w:history="1">
        <w:r w:rsidRPr="00507F90">
          <w:rPr>
            <w:sz w:val="20"/>
            <w:szCs w:val="20"/>
          </w:rPr>
          <w:t>статьей 20.22</w:t>
        </w:r>
      </w:hyperlink>
      <w:r w:rsidRPr="00507F90">
        <w:rPr>
          <w:sz w:val="20"/>
          <w:szCs w:val="20"/>
        </w:rPr>
        <w:t xml:space="preserve"> настоящего Кодекса.</w:t>
      </w:r>
    </w:p>
    <w:p w:rsidR="00423CAF" w:rsidRPr="00507F90" w:rsidP="00423CAF" w14:paraId="012791A2" w14:textId="7AA81446">
      <w:pPr>
        <w:autoSpaceDE w:val="0"/>
        <w:spacing w:line="300" w:lineRule="auto"/>
        <w:ind w:right="43" w:firstLine="709"/>
        <w:jc w:val="both"/>
        <w:rPr>
          <w:sz w:val="20"/>
          <w:szCs w:val="20"/>
        </w:rPr>
      </w:pPr>
      <w:r w:rsidRPr="00507F90">
        <w:rPr>
          <w:sz w:val="20"/>
          <w:szCs w:val="20"/>
        </w:rPr>
        <w:t>При наз</w:t>
      </w:r>
      <w:r w:rsidRPr="00507F90">
        <w:rPr>
          <w:sz w:val="20"/>
          <w:szCs w:val="20"/>
        </w:rPr>
        <w:t xml:space="preserve">начении административного наказания, мировой судья учитывает характер совершенного административного правонарушения, данные о личности </w:t>
      </w:r>
      <w:r w:rsidRPr="00507F90" w:rsidR="00D10B78">
        <w:rPr>
          <w:sz w:val="20"/>
          <w:szCs w:val="20"/>
        </w:rPr>
        <w:t>Р.А. Письменного</w:t>
      </w:r>
      <w:r w:rsidRPr="00507F90">
        <w:rPr>
          <w:sz w:val="20"/>
          <w:szCs w:val="20"/>
        </w:rPr>
        <w:t>, его имущественное положение, обстоятельств</w:t>
      </w:r>
      <w:r w:rsidRPr="00507F90" w:rsidR="00D10B78">
        <w:rPr>
          <w:sz w:val="20"/>
          <w:szCs w:val="20"/>
        </w:rPr>
        <w:t>а</w:t>
      </w:r>
      <w:r w:rsidRPr="00507F90">
        <w:rPr>
          <w:sz w:val="20"/>
          <w:szCs w:val="20"/>
        </w:rPr>
        <w:t>, смягчающ</w:t>
      </w:r>
      <w:r w:rsidRPr="00507F90" w:rsidR="00D10B78">
        <w:rPr>
          <w:sz w:val="20"/>
          <w:szCs w:val="20"/>
        </w:rPr>
        <w:t>и</w:t>
      </w:r>
      <w:r w:rsidRPr="00507F90">
        <w:rPr>
          <w:sz w:val="20"/>
          <w:szCs w:val="20"/>
        </w:rPr>
        <w:t>е административную ответственность.</w:t>
      </w:r>
    </w:p>
    <w:p w:rsidR="00423CAF" w:rsidRPr="00507F90" w:rsidP="008A3BBE" w14:paraId="410FDB35" w14:textId="6FC4E42C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507F90">
        <w:rPr>
          <w:sz w:val="20"/>
          <w:szCs w:val="20"/>
          <w:lang w:eastAsia="en-US"/>
        </w:rPr>
        <w:t>Обстоятельств</w:t>
      </w:r>
      <w:r w:rsidRPr="00507F90" w:rsidR="00D10B78">
        <w:rPr>
          <w:sz w:val="20"/>
          <w:szCs w:val="20"/>
          <w:lang w:eastAsia="en-US"/>
        </w:rPr>
        <w:t>о</w:t>
      </w:r>
      <w:r w:rsidRPr="00507F90">
        <w:rPr>
          <w:sz w:val="20"/>
          <w:szCs w:val="20"/>
          <w:lang w:eastAsia="en-US"/>
        </w:rPr>
        <w:t xml:space="preserve">м, смягчающим административную ответственность </w:t>
      </w:r>
      <w:r w:rsidRPr="00507F90" w:rsidR="00D10B78">
        <w:rPr>
          <w:sz w:val="20"/>
          <w:szCs w:val="20"/>
          <w:lang w:eastAsia="en-US"/>
        </w:rPr>
        <w:t>Р.А. Письменного</w:t>
      </w:r>
      <w:r w:rsidRPr="00507F90">
        <w:rPr>
          <w:sz w:val="20"/>
          <w:szCs w:val="20"/>
          <w:lang w:eastAsia="en-US"/>
        </w:rPr>
        <w:t xml:space="preserve">, является раскаяние в совершении административного правонарушения. </w:t>
      </w:r>
      <w:r w:rsidRPr="00507F90" w:rsidR="00D10B78">
        <w:rPr>
          <w:sz w:val="20"/>
          <w:szCs w:val="20"/>
          <w:lang w:eastAsia="en-US"/>
        </w:rPr>
        <w:t xml:space="preserve">В соответствии с ч. 2 ст. 4.2 КоАП РФ – признается наличие несовершеннолетнего ребенка. </w:t>
      </w:r>
      <w:r w:rsidRPr="00507F90">
        <w:rPr>
          <w:sz w:val="20"/>
          <w:szCs w:val="20"/>
        </w:rPr>
        <w:t>Отягчающих административную ответств</w:t>
      </w:r>
      <w:r w:rsidRPr="00507F90">
        <w:rPr>
          <w:sz w:val="20"/>
          <w:szCs w:val="20"/>
        </w:rPr>
        <w:t>енность обстоятельств по делу не имеется.</w:t>
      </w:r>
    </w:p>
    <w:p w:rsidR="00423CAF" w:rsidRPr="00507F90" w:rsidP="00423CAF" w14:paraId="18595813" w14:textId="056EDD3F">
      <w:pPr>
        <w:autoSpaceDE w:val="0"/>
        <w:spacing w:line="300" w:lineRule="auto"/>
        <w:ind w:right="43" w:firstLine="709"/>
        <w:jc w:val="both"/>
        <w:rPr>
          <w:sz w:val="20"/>
          <w:szCs w:val="20"/>
        </w:rPr>
      </w:pPr>
      <w:r w:rsidRPr="00507F90">
        <w:rPr>
          <w:sz w:val="20"/>
          <w:szCs w:val="20"/>
        </w:rPr>
        <w:t xml:space="preserve">Учитывая отсутствие оснований для назначения наказания в виде административного ареста, мировой судья полагает возможным назначить </w:t>
      </w:r>
      <w:r w:rsidRPr="00507F90" w:rsidR="00D10B78">
        <w:rPr>
          <w:sz w:val="20"/>
          <w:szCs w:val="20"/>
        </w:rPr>
        <w:t>Р.А. Письменному</w:t>
      </w:r>
      <w:r w:rsidRPr="00507F90">
        <w:rPr>
          <w:sz w:val="20"/>
          <w:szCs w:val="20"/>
        </w:rPr>
        <w:t xml:space="preserve"> административное наказание в виде административного штрафа в миним</w:t>
      </w:r>
      <w:r w:rsidRPr="00507F90">
        <w:rPr>
          <w:sz w:val="20"/>
          <w:szCs w:val="20"/>
        </w:rPr>
        <w:t>альном размере, предусмотренном санкцией статьи КоАП.</w:t>
      </w:r>
    </w:p>
    <w:p w:rsidR="00423CAF" w:rsidRPr="00507F90" w:rsidP="00423CAF" w14:paraId="36947FE2" w14:textId="77777777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507F90">
        <w:rPr>
          <w:sz w:val="20"/>
          <w:szCs w:val="20"/>
        </w:rPr>
        <w:t>В целях предупреждения совершения новых правонарушений, как самим правонарушителем, так и другими лицами, назначение именно такого наказания будет являться достаточным для достижения целей административ</w:t>
      </w:r>
      <w:r w:rsidRPr="00507F90">
        <w:rPr>
          <w:sz w:val="20"/>
          <w:szCs w:val="20"/>
        </w:rPr>
        <w:t>ного взыскания.</w:t>
      </w:r>
    </w:p>
    <w:p w:rsidR="00423CAF" w:rsidRPr="00507F90" w:rsidP="00423CAF" w14:paraId="79FAD6AB" w14:textId="2C63098C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507F90">
        <w:rPr>
          <w:sz w:val="20"/>
          <w:szCs w:val="20"/>
        </w:rPr>
        <w:t xml:space="preserve">В силу ч.2.1 ст. 4.1 КоАП РФ при назначении административного наказания, мировой судья </w:t>
      </w:r>
      <w:r w:rsidRPr="00507F90" w:rsidR="008A3BBE">
        <w:rPr>
          <w:sz w:val="20"/>
          <w:szCs w:val="20"/>
        </w:rPr>
        <w:t>полагает</w:t>
      </w:r>
      <w:r w:rsidRPr="00507F90">
        <w:rPr>
          <w:sz w:val="20"/>
          <w:szCs w:val="20"/>
        </w:rPr>
        <w:t xml:space="preserve"> необходимым возложить на </w:t>
      </w:r>
      <w:r w:rsidRPr="00507F90" w:rsidR="00D10B78">
        <w:rPr>
          <w:sz w:val="20"/>
          <w:szCs w:val="20"/>
        </w:rPr>
        <w:t>Р.А. Письменного</w:t>
      </w:r>
      <w:r w:rsidRPr="00507F90">
        <w:rPr>
          <w:sz w:val="20"/>
          <w:szCs w:val="20"/>
        </w:rPr>
        <w:t xml:space="preserve"> обязанность пройти диагностику, профилактические мероприятия, в связи с потреблением им наркотических </w:t>
      </w:r>
      <w:r w:rsidRPr="00507F90">
        <w:rPr>
          <w:sz w:val="20"/>
          <w:szCs w:val="20"/>
        </w:rPr>
        <w:t>средств без назначения врача. В соответствии с Правилами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</w:t>
      </w:r>
      <w:r w:rsidRPr="00507F90">
        <w:rPr>
          <w:sz w:val="20"/>
          <w:szCs w:val="20"/>
        </w:rPr>
        <w:t>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утвержденными Постановлением Правительства РФ от 28 мая 2014 года № 484</w:t>
      </w:r>
      <w:r w:rsidRPr="00507F90" w:rsidR="008A3BBE">
        <w:rPr>
          <w:sz w:val="20"/>
          <w:szCs w:val="20"/>
        </w:rPr>
        <w:t>.</w:t>
      </w:r>
      <w:r w:rsidRPr="00507F90">
        <w:rPr>
          <w:sz w:val="20"/>
          <w:szCs w:val="20"/>
        </w:rPr>
        <w:t xml:space="preserve"> </w:t>
      </w:r>
      <w:r w:rsidRPr="00507F90" w:rsidR="008A3BBE">
        <w:rPr>
          <w:sz w:val="20"/>
          <w:szCs w:val="20"/>
        </w:rPr>
        <w:t>К</w:t>
      </w:r>
      <w:r w:rsidRPr="00507F90">
        <w:rPr>
          <w:sz w:val="20"/>
          <w:szCs w:val="20"/>
        </w:rPr>
        <w:t xml:space="preserve">онтроль за исполнением лицом обязанности подлежит возложению на органы, должностными лицами которых составляются протоколы об административных правонарушениях, ответственность за которые предусмотрена </w:t>
      </w:r>
      <w:hyperlink r:id="rId7" w:history="1">
        <w:r w:rsidRPr="00507F90">
          <w:rPr>
            <w:sz w:val="20"/>
            <w:szCs w:val="20"/>
          </w:rPr>
          <w:t>статьей 6.9.1</w:t>
        </w:r>
      </w:hyperlink>
      <w:r w:rsidRPr="00507F90">
        <w:rPr>
          <w:sz w:val="20"/>
          <w:szCs w:val="20"/>
        </w:rPr>
        <w:t xml:space="preserve"> Кодекса Российской Федерации об административных правонарушениях.</w:t>
      </w:r>
    </w:p>
    <w:p w:rsidR="00B93485" w:rsidRPr="00507F90" w:rsidP="00C728D2" w14:paraId="6B0369FE" w14:textId="777E3680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507F90">
        <w:rPr>
          <w:sz w:val="20"/>
          <w:szCs w:val="20"/>
        </w:rPr>
        <w:t>На основании изложенного и руководствуясь ст.</w:t>
      </w:r>
      <w:r w:rsidRPr="00507F90" w:rsidR="00C728D2">
        <w:rPr>
          <w:sz w:val="20"/>
          <w:szCs w:val="20"/>
        </w:rPr>
        <w:t xml:space="preserve"> </w:t>
      </w:r>
      <w:r w:rsidRPr="00507F90">
        <w:rPr>
          <w:sz w:val="20"/>
          <w:szCs w:val="20"/>
        </w:rPr>
        <w:t xml:space="preserve">ст. 29.9-29.11 Кодекса Российской Федерации об </w:t>
      </w:r>
      <w:r w:rsidRPr="00507F90">
        <w:rPr>
          <w:sz w:val="20"/>
          <w:szCs w:val="20"/>
        </w:rPr>
        <w:t>административных правонарушениях, мировой судья, -</w:t>
      </w:r>
    </w:p>
    <w:p w:rsidR="00B93485" w:rsidRPr="00507F90" w:rsidP="00797E06" w14:paraId="6D4D93F8" w14:textId="77777777">
      <w:pPr>
        <w:spacing w:line="300" w:lineRule="auto"/>
        <w:ind w:right="43"/>
        <w:jc w:val="center"/>
        <w:rPr>
          <w:sz w:val="20"/>
          <w:szCs w:val="20"/>
        </w:rPr>
      </w:pPr>
      <w:r w:rsidRPr="00507F90">
        <w:rPr>
          <w:sz w:val="20"/>
          <w:szCs w:val="20"/>
        </w:rPr>
        <w:t>п о с т а н о в и л:</w:t>
      </w:r>
    </w:p>
    <w:p w:rsidR="00E85EF8" w:rsidRPr="00507F90" w:rsidP="002F40A7" w14:paraId="146F7A4A" w14:textId="6A3B9275">
      <w:pPr>
        <w:spacing w:line="300" w:lineRule="auto"/>
        <w:ind w:firstLine="709"/>
        <w:jc w:val="both"/>
        <w:rPr>
          <w:sz w:val="20"/>
          <w:szCs w:val="20"/>
        </w:rPr>
      </w:pPr>
      <w:r w:rsidRPr="00507F90">
        <w:rPr>
          <w:b/>
          <w:sz w:val="20"/>
          <w:szCs w:val="20"/>
        </w:rPr>
        <w:t>Письменного Р</w:t>
      </w:r>
      <w:r w:rsidRPr="00507F90" w:rsidR="00507F90">
        <w:rPr>
          <w:b/>
          <w:sz w:val="20"/>
          <w:szCs w:val="20"/>
        </w:rPr>
        <w:t>.</w:t>
      </w:r>
      <w:r w:rsidRPr="00507F90">
        <w:rPr>
          <w:b/>
          <w:sz w:val="20"/>
          <w:szCs w:val="20"/>
        </w:rPr>
        <w:t xml:space="preserve"> А</w:t>
      </w:r>
      <w:r w:rsidRPr="00507F90" w:rsidR="00507F90">
        <w:rPr>
          <w:b/>
          <w:sz w:val="20"/>
          <w:szCs w:val="20"/>
        </w:rPr>
        <w:t xml:space="preserve">. </w:t>
      </w:r>
      <w:r w:rsidRPr="00507F90" w:rsidR="00B93485">
        <w:rPr>
          <w:sz w:val="20"/>
          <w:szCs w:val="20"/>
        </w:rPr>
        <w:t>признать виновн</w:t>
      </w:r>
      <w:r w:rsidRPr="00507F90" w:rsidR="00856BDC">
        <w:rPr>
          <w:sz w:val="20"/>
          <w:szCs w:val="20"/>
        </w:rPr>
        <w:t>ым</w:t>
      </w:r>
      <w:r w:rsidRPr="00507F90" w:rsidR="00B93485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507F90" w:rsidR="00B93485">
        <w:rPr>
          <w:b/>
          <w:bCs/>
          <w:sz w:val="20"/>
          <w:szCs w:val="20"/>
        </w:rPr>
        <w:t>ч. 1 ст. 6.</w:t>
      </w:r>
      <w:r w:rsidRPr="00507F90" w:rsidR="008A3BBE">
        <w:rPr>
          <w:b/>
          <w:bCs/>
          <w:sz w:val="20"/>
          <w:szCs w:val="20"/>
        </w:rPr>
        <w:t>9</w:t>
      </w:r>
      <w:r w:rsidRPr="00507F90" w:rsidR="00B93485">
        <w:rPr>
          <w:b/>
          <w:bCs/>
          <w:sz w:val="20"/>
          <w:szCs w:val="20"/>
        </w:rPr>
        <w:t xml:space="preserve"> Кодекса РФ об административных правонарушениях</w:t>
      </w:r>
      <w:r w:rsidRPr="00507F90">
        <w:rPr>
          <w:sz w:val="20"/>
          <w:szCs w:val="20"/>
        </w:rPr>
        <w:t>,</w:t>
      </w:r>
      <w:r w:rsidRPr="00507F90" w:rsidR="00B93485">
        <w:rPr>
          <w:sz w:val="20"/>
          <w:szCs w:val="20"/>
        </w:rPr>
        <w:t xml:space="preserve"> и </w:t>
      </w:r>
      <w:r w:rsidRPr="00507F90">
        <w:rPr>
          <w:sz w:val="20"/>
          <w:szCs w:val="20"/>
        </w:rPr>
        <w:t>назна</w:t>
      </w:r>
      <w:r w:rsidRPr="00507F90">
        <w:rPr>
          <w:sz w:val="20"/>
          <w:szCs w:val="20"/>
        </w:rPr>
        <w:t>чить</w:t>
      </w:r>
      <w:r w:rsidRPr="00507F90" w:rsidR="00B93485">
        <w:rPr>
          <w:sz w:val="20"/>
          <w:szCs w:val="20"/>
        </w:rPr>
        <w:t xml:space="preserve"> </w:t>
      </w:r>
      <w:r w:rsidRPr="00507F90" w:rsidR="00B93485">
        <w:rPr>
          <w:sz w:val="20"/>
          <w:szCs w:val="20"/>
        </w:rPr>
        <w:t>административн</w:t>
      </w:r>
      <w:r w:rsidRPr="00507F90">
        <w:rPr>
          <w:sz w:val="20"/>
          <w:szCs w:val="20"/>
        </w:rPr>
        <w:t>ое</w:t>
      </w:r>
      <w:r w:rsidRPr="00507F90" w:rsidR="00B93485">
        <w:rPr>
          <w:sz w:val="20"/>
          <w:szCs w:val="20"/>
        </w:rPr>
        <w:t xml:space="preserve"> наказани</w:t>
      </w:r>
      <w:r w:rsidRPr="00507F90">
        <w:rPr>
          <w:sz w:val="20"/>
          <w:szCs w:val="20"/>
        </w:rPr>
        <w:t>е</w:t>
      </w:r>
      <w:r w:rsidRPr="00507F90" w:rsidR="00B93485">
        <w:rPr>
          <w:sz w:val="20"/>
          <w:szCs w:val="20"/>
        </w:rPr>
        <w:t xml:space="preserve"> </w:t>
      </w:r>
      <w:r w:rsidRPr="00507F90" w:rsidR="00B93485">
        <w:rPr>
          <w:b/>
          <w:sz w:val="20"/>
          <w:szCs w:val="20"/>
        </w:rPr>
        <w:t>в виде административного штрафа в размере 4 000 (четыре тысячи) рублей</w:t>
      </w:r>
      <w:r w:rsidRPr="00507F90">
        <w:rPr>
          <w:sz w:val="20"/>
          <w:szCs w:val="20"/>
        </w:rPr>
        <w:t>.</w:t>
      </w:r>
      <w:r w:rsidRPr="00507F90" w:rsidR="00B93485">
        <w:rPr>
          <w:sz w:val="20"/>
          <w:szCs w:val="20"/>
        </w:rPr>
        <w:t xml:space="preserve"> </w:t>
      </w:r>
    </w:p>
    <w:p w:rsidR="00E85EF8" w:rsidRPr="00507F90" w:rsidP="002F40A7" w14:paraId="027C99C3" w14:textId="0D8C1A85">
      <w:pPr>
        <w:widowControl w:val="0"/>
        <w:spacing w:line="300" w:lineRule="auto"/>
        <w:ind w:firstLine="709"/>
        <w:jc w:val="both"/>
        <w:rPr>
          <w:sz w:val="20"/>
          <w:szCs w:val="20"/>
        </w:rPr>
      </w:pPr>
      <w:r w:rsidRPr="00507F90">
        <w:rPr>
          <w:rFonts w:eastAsia="Calibri"/>
          <w:sz w:val="20"/>
          <w:szCs w:val="20"/>
        </w:rPr>
        <w:t xml:space="preserve">Административный штраф подлежит перечислению на следующие платежные реквизиты: </w:t>
      </w:r>
      <w:r w:rsidRPr="00507F90" w:rsidR="00856BDC">
        <w:rPr>
          <w:sz w:val="20"/>
          <w:szCs w:val="20"/>
        </w:rPr>
        <w:t xml:space="preserve">получатель: </w:t>
      </w:r>
      <w:r w:rsidRPr="00507F90" w:rsidR="00507F90">
        <w:rPr>
          <w:sz w:val="20"/>
          <w:szCs w:val="20"/>
        </w:rPr>
        <w:t>ИЗЪЯТО</w:t>
      </w:r>
      <w:r w:rsidRPr="00507F90">
        <w:rPr>
          <w:sz w:val="20"/>
          <w:szCs w:val="20"/>
        </w:rPr>
        <w:t>.</w:t>
      </w:r>
    </w:p>
    <w:p w:rsidR="00E85EF8" w:rsidRPr="00507F90" w:rsidP="002F40A7" w14:paraId="4830A89A" w14:textId="31B7E373">
      <w:pPr>
        <w:pStyle w:val="BodyTextIndent"/>
        <w:spacing w:after="0" w:line="300" w:lineRule="auto"/>
        <w:ind w:left="0" w:firstLine="709"/>
        <w:jc w:val="both"/>
        <w:rPr>
          <w:sz w:val="20"/>
          <w:szCs w:val="20"/>
        </w:rPr>
      </w:pPr>
      <w:r w:rsidRPr="00507F90">
        <w:rPr>
          <w:sz w:val="20"/>
          <w:szCs w:val="20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</w:t>
      </w:r>
      <w:r w:rsidRPr="00507F90">
        <w:rPr>
          <w:sz w:val="20"/>
          <w:szCs w:val="20"/>
        </w:rPr>
        <w:t xml:space="preserve">ока отсрочки или срока рассрочки, предусмотренных </w:t>
      </w:r>
      <w:hyperlink r:id="rId8" w:history="1">
        <w:r w:rsidRPr="00507F90">
          <w:rPr>
            <w:sz w:val="20"/>
            <w:szCs w:val="20"/>
          </w:rPr>
          <w:t>статьей 31.5</w:t>
        </w:r>
      </w:hyperlink>
      <w:r w:rsidRPr="00507F90">
        <w:rPr>
          <w:sz w:val="20"/>
          <w:szCs w:val="20"/>
        </w:rPr>
        <w:t xml:space="preserve"> Кодекса Российской Федерации об административных правонарушени</w:t>
      </w:r>
      <w:r w:rsidRPr="00507F90">
        <w:rPr>
          <w:sz w:val="20"/>
          <w:szCs w:val="20"/>
        </w:rPr>
        <w:t>ях.</w:t>
      </w:r>
    </w:p>
    <w:p w:rsidR="00E85EF8" w:rsidRPr="00507F90" w:rsidP="002F40A7" w14:paraId="3025B69C" w14:textId="76BC3E67">
      <w:pPr>
        <w:autoSpaceDE w:val="0"/>
        <w:autoSpaceDN w:val="0"/>
        <w:adjustRightInd w:val="0"/>
        <w:spacing w:line="300" w:lineRule="auto"/>
        <w:ind w:firstLine="709"/>
        <w:jc w:val="both"/>
        <w:rPr>
          <w:bCs/>
          <w:sz w:val="20"/>
          <w:szCs w:val="20"/>
        </w:rPr>
      </w:pPr>
      <w:r w:rsidRPr="00507F90">
        <w:rPr>
          <w:bCs/>
          <w:sz w:val="20"/>
          <w:szCs w:val="20"/>
        </w:rPr>
        <w:t>Документ, свидетельствующий об уплате административного штрафа</w:t>
      </w:r>
      <w:r w:rsidRPr="00507F90" w:rsidR="00797E06">
        <w:rPr>
          <w:bCs/>
          <w:sz w:val="20"/>
          <w:szCs w:val="20"/>
        </w:rPr>
        <w:t>,</w:t>
      </w:r>
      <w:r w:rsidRPr="00507F90">
        <w:rPr>
          <w:bCs/>
          <w:sz w:val="20"/>
          <w:szCs w:val="20"/>
        </w:rPr>
        <w:t xml:space="preserve"> должен быть направлен мировому судье.</w:t>
      </w:r>
    </w:p>
    <w:p w:rsidR="00CF4071" w:rsidRPr="00507F90" w:rsidP="00CF4071" w14:paraId="720A1CF5" w14:textId="4082D65F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sz w:val="20"/>
          <w:szCs w:val="20"/>
        </w:rPr>
      </w:pPr>
      <w:r w:rsidRPr="00507F90">
        <w:rPr>
          <w:sz w:val="20"/>
          <w:szCs w:val="20"/>
        </w:rPr>
        <w:t xml:space="preserve">Разъяснить </w:t>
      </w:r>
      <w:r w:rsidRPr="00507F90" w:rsidR="00107805">
        <w:rPr>
          <w:color w:val="000000"/>
          <w:sz w:val="20"/>
          <w:szCs w:val="20"/>
          <w:shd w:val="clear" w:color="auto" w:fill="FFFFFF"/>
        </w:rPr>
        <w:t>Р.А. Пиьменному</w:t>
      </w:r>
      <w:r w:rsidRPr="00507F90">
        <w:rPr>
          <w:color w:val="000000"/>
          <w:sz w:val="20"/>
          <w:szCs w:val="20"/>
          <w:shd w:val="clear" w:color="auto" w:fill="FFFFFF"/>
        </w:rPr>
        <w:t xml:space="preserve"> </w:t>
      </w:r>
      <w:r w:rsidRPr="00507F90">
        <w:rPr>
          <w:sz w:val="20"/>
          <w:szCs w:val="20"/>
        </w:rPr>
        <w:t>положения ч. 1 ст. 20.25 КоАП РФ, в соответствии с которой неуплата административного штрафа в срок, предусмотренный настоя</w:t>
      </w:r>
      <w:r w:rsidRPr="00507F90">
        <w:rPr>
          <w:sz w:val="20"/>
          <w:szCs w:val="20"/>
        </w:rPr>
        <w:t xml:space="preserve">щим </w:t>
      </w:r>
      <w:hyperlink r:id="rId9" w:history="1">
        <w:r w:rsidRPr="00507F90">
          <w:rPr>
            <w:sz w:val="20"/>
            <w:szCs w:val="20"/>
          </w:rPr>
          <w:t>Кодексом</w:t>
        </w:r>
      </w:hyperlink>
      <w:r w:rsidRPr="00507F90">
        <w:rPr>
          <w:sz w:val="20"/>
          <w:szCs w:val="20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</w:t>
      </w:r>
      <w:r w:rsidRPr="00507F90">
        <w:rPr>
          <w:sz w:val="20"/>
          <w:szCs w:val="20"/>
        </w:rPr>
        <w:t>вный арест на срок до пятнадцати суток, либо обязательные работы на срок до пятидесяти часов.</w:t>
      </w:r>
    </w:p>
    <w:p w:rsidR="00CF4071" w:rsidRPr="00507F90" w:rsidP="00CF4071" w14:paraId="0905D0C7" w14:textId="7777777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07F90">
        <w:rPr>
          <w:rFonts w:eastAsia="Calibri"/>
          <w:sz w:val="20"/>
          <w:szCs w:val="20"/>
          <w:lang w:eastAsia="en-US"/>
        </w:rPr>
        <w:t xml:space="preserve">Также разъяснить </w:t>
      </w:r>
      <w:r w:rsidRPr="00507F90">
        <w:rPr>
          <w:color w:val="000000"/>
          <w:sz w:val="20"/>
          <w:szCs w:val="20"/>
          <w:shd w:val="clear" w:color="auto" w:fill="FFFFFF"/>
        </w:rPr>
        <w:t>ему</w:t>
      </w:r>
      <w:r w:rsidRPr="00507F90">
        <w:rPr>
          <w:rFonts w:eastAsia="Calibri"/>
          <w:sz w:val="20"/>
          <w:szCs w:val="20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8A3BBE" w:rsidRPr="00507F90" w:rsidP="008A3BBE" w14:paraId="69192988" w14:textId="4B40CA93">
      <w:pPr>
        <w:spacing w:line="300" w:lineRule="auto"/>
        <w:ind w:firstLine="709"/>
        <w:jc w:val="both"/>
        <w:rPr>
          <w:sz w:val="20"/>
          <w:szCs w:val="20"/>
        </w:rPr>
      </w:pPr>
      <w:r w:rsidRPr="00507F90">
        <w:rPr>
          <w:sz w:val="20"/>
          <w:szCs w:val="20"/>
        </w:rPr>
        <w:t xml:space="preserve">Возложить на </w:t>
      </w:r>
      <w:r w:rsidRPr="00507F90" w:rsidR="00107805">
        <w:rPr>
          <w:sz w:val="20"/>
          <w:szCs w:val="20"/>
        </w:rPr>
        <w:t>Р.А. Письменного</w:t>
      </w:r>
      <w:r w:rsidRPr="00507F90">
        <w:rPr>
          <w:sz w:val="20"/>
          <w:szCs w:val="20"/>
        </w:rPr>
        <w:t xml:space="preserve"> обязанность  пройти диагностику и при необходимости профилактические мероприя</w:t>
      </w:r>
      <w:r w:rsidRPr="00507F90">
        <w:rPr>
          <w:sz w:val="20"/>
          <w:szCs w:val="20"/>
        </w:rPr>
        <w:t xml:space="preserve">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  в ГБУЗ РК «Крымский научно-практический центр наркологии» (Республика Крым, г. Симферополь, </w:t>
      </w:r>
      <w:r w:rsidRPr="00507F90">
        <w:rPr>
          <w:sz w:val="20"/>
          <w:szCs w:val="20"/>
        </w:rPr>
        <w:t xml:space="preserve">ул. Февральская, д. 13), в течение двадцати дней со дня вступления постановления в законную силу. </w:t>
      </w:r>
    </w:p>
    <w:p w:rsidR="008A3BBE" w:rsidRPr="00507F90" w:rsidP="008A3BBE" w14:paraId="055B3CF2" w14:textId="4CCC1E2A">
      <w:pPr>
        <w:spacing w:line="300" w:lineRule="auto"/>
        <w:ind w:firstLine="709"/>
        <w:jc w:val="both"/>
        <w:rPr>
          <w:sz w:val="20"/>
          <w:szCs w:val="20"/>
        </w:rPr>
      </w:pPr>
      <w:r w:rsidRPr="00507F90">
        <w:rPr>
          <w:sz w:val="20"/>
          <w:szCs w:val="20"/>
        </w:rPr>
        <w:t xml:space="preserve">Контроль за исполнением </w:t>
      </w:r>
      <w:r w:rsidRPr="00507F90" w:rsidR="00107805">
        <w:rPr>
          <w:sz w:val="20"/>
          <w:szCs w:val="20"/>
        </w:rPr>
        <w:t>этой</w:t>
      </w:r>
      <w:r w:rsidRPr="00507F90">
        <w:rPr>
          <w:sz w:val="20"/>
          <w:szCs w:val="20"/>
        </w:rPr>
        <w:t xml:space="preserve"> обязанности возложить на МО МВД России «Джанкойский».</w:t>
      </w:r>
    </w:p>
    <w:p w:rsidR="008A3BBE" w:rsidRPr="00507F90" w:rsidP="008A3BBE" w14:paraId="183DD108" w14:textId="5C1AD2B4">
      <w:pPr>
        <w:spacing w:line="300" w:lineRule="auto"/>
        <w:ind w:firstLine="709"/>
        <w:jc w:val="both"/>
        <w:rPr>
          <w:sz w:val="20"/>
          <w:szCs w:val="20"/>
        </w:rPr>
      </w:pPr>
      <w:r w:rsidRPr="00507F90">
        <w:rPr>
          <w:sz w:val="20"/>
          <w:szCs w:val="20"/>
        </w:rPr>
        <w:t xml:space="preserve">Разъяснить </w:t>
      </w:r>
      <w:r w:rsidRPr="00507F90" w:rsidR="00107805">
        <w:rPr>
          <w:sz w:val="20"/>
          <w:szCs w:val="20"/>
        </w:rPr>
        <w:t>Р.А. Письменному</w:t>
      </w:r>
      <w:r w:rsidRPr="00507F90">
        <w:rPr>
          <w:sz w:val="20"/>
          <w:szCs w:val="20"/>
        </w:rPr>
        <w:t>, что уклонение от прохождения диагностики в ус</w:t>
      </w:r>
      <w:r w:rsidRPr="00507F90">
        <w:rPr>
          <w:sz w:val="20"/>
          <w:szCs w:val="20"/>
        </w:rPr>
        <w:t xml:space="preserve">тановленный срок, влечет за собой привлечение к административной ответственности по ст. 6.9.1 КоАП РФ (влечет </w:t>
      </w:r>
      <w:r w:rsidRPr="00507F90">
        <w:rPr>
          <w:color w:val="000000"/>
          <w:sz w:val="20"/>
          <w:szCs w:val="20"/>
          <w:shd w:val="clear" w:color="auto" w:fill="FFFFFF"/>
        </w:rPr>
        <w:t>наложение административного штрафа в размере от четырех тысяч до пяти тысяч рублей или административный арест на срок до тридцати суток)</w:t>
      </w:r>
      <w:r w:rsidRPr="00507F90">
        <w:rPr>
          <w:sz w:val="20"/>
          <w:szCs w:val="20"/>
        </w:rPr>
        <w:t>.</w:t>
      </w:r>
    </w:p>
    <w:p w:rsidR="00E85EF8" w:rsidRPr="00507F90" w:rsidP="002F40A7" w14:paraId="4E4B9B62" w14:textId="3B08FAB0">
      <w:pPr>
        <w:spacing w:line="300" w:lineRule="auto"/>
        <w:ind w:firstLine="709"/>
        <w:jc w:val="both"/>
        <w:rPr>
          <w:sz w:val="20"/>
          <w:szCs w:val="20"/>
        </w:rPr>
      </w:pPr>
      <w:r w:rsidRPr="00507F90">
        <w:rPr>
          <w:sz w:val="20"/>
          <w:szCs w:val="20"/>
        </w:rPr>
        <w:t>Постанов</w:t>
      </w:r>
      <w:r w:rsidRPr="00507F90">
        <w:rPr>
          <w:sz w:val="20"/>
          <w:szCs w:val="20"/>
        </w:rPr>
        <w:t>ление может быть обжаловано в апелляционном порядке в течение 10 суток со дня его вручения или получения копии постановления через мирового судью судебного участка № 3</w:t>
      </w:r>
      <w:r w:rsidRPr="00507F90" w:rsidR="00035342">
        <w:rPr>
          <w:sz w:val="20"/>
          <w:szCs w:val="20"/>
        </w:rPr>
        <w:t>7</w:t>
      </w:r>
      <w:r w:rsidRPr="00507F90">
        <w:rPr>
          <w:rFonts w:eastAsia="Calibri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</w:t>
      </w:r>
      <w:r w:rsidRPr="00507F90">
        <w:rPr>
          <w:rFonts w:eastAsia="Calibri"/>
          <w:sz w:val="20"/>
          <w:szCs w:val="20"/>
        </w:rPr>
        <w:t>й) Республики Крым либо непосредственно в Джанкойский районный суд Республики Крым</w:t>
      </w:r>
      <w:r w:rsidRPr="00507F90">
        <w:rPr>
          <w:sz w:val="20"/>
          <w:szCs w:val="20"/>
        </w:rPr>
        <w:t>.</w:t>
      </w:r>
    </w:p>
    <w:p w:rsidR="00E85EF8" w:rsidRPr="00507F90" w:rsidP="00E85EF8" w14:paraId="4594D90A" w14:textId="77777777">
      <w:pPr>
        <w:spacing w:line="264" w:lineRule="auto"/>
        <w:ind w:firstLine="708"/>
        <w:jc w:val="both"/>
        <w:rPr>
          <w:sz w:val="20"/>
          <w:szCs w:val="20"/>
        </w:rPr>
      </w:pPr>
    </w:p>
    <w:p w:rsidR="002F40A7" w:rsidRPr="00507F90" w:rsidP="002F40A7" w14:paraId="332D9929" w14:textId="231660B1">
      <w:pPr>
        <w:spacing w:line="276" w:lineRule="auto"/>
        <w:ind w:firstLine="708"/>
        <w:jc w:val="both"/>
        <w:rPr>
          <w:sz w:val="20"/>
          <w:szCs w:val="20"/>
        </w:rPr>
      </w:pPr>
      <w:r w:rsidRPr="00507F90">
        <w:rPr>
          <w:sz w:val="20"/>
          <w:szCs w:val="20"/>
        </w:rPr>
        <w:t xml:space="preserve">Мировой судья </w:t>
      </w:r>
      <w:r w:rsidRPr="00507F90">
        <w:rPr>
          <w:sz w:val="20"/>
          <w:szCs w:val="20"/>
        </w:rPr>
        <w:tab/>
      </w:r>
      <w:r w:rsidRPr="00507F90">
        <w:rPr>
          <w:sz w:val="20"/>
          <w:szCs w:val="20"/>
        </w:rPr>
        <w:tab/>
      </w:r>
      <w:r w:rsidRPr="00507F90">
        <w:rPr>
          <w:color w:val="FFFFFF" w:themeColor="background1"/>
          <w:sz w:val="20"/>
          <w:szCs w:val="20"/>
        </w:rPr>
        <w:t>личная подпись</w:t>
      </w:r>
      <w:r w:rsidRPr="00507F90">
        <w:rPr>
          <w:sz w:val="20"/>
          <w:szCs w:val="20"/>
        </w:rPr>
        <w:tab/>
      </w:r>
      <w:r w:rsidRPr="00507F90" w:rsidR="00107805">
        <w:rPr>
          <w:sz w:val="20"/>
          <w:szCs w:val="20"/>
        </w:rPr>
        <w:t xml:space="preserve">            </w:t>
      </w:r>
      <w:r w:rsidRPr="00507F90">
        <w:rPr>
          <w:sz w:val="20"/>
          <w:szCs w:val="20"/>
        </w:rPr>
        <w:t>Д.А. Ястребов</w:t>
      </w:r>
    </w:p>
    <w:p w:rsidR="002F40A7" w:rsidRPr="00512DDB" w:rsidP="002F40A7" w14:paraId="775993CE" w14:textId="77777777">
      <w:pPr>
        <w:spacing w:line="276" w:lineRule="auto"/>
        <w:ind w:firstLine="708"/>
        <w:jc w:val="both"/>
        <w:rPr>
          <w:sz w:val="28"/>
          <w:szCs w:val="28"/>
        </w:rPr>
      </w:pPr>
    </w:p>
    <w:sectPr w:rsidSect="001A3F9A">
      <w:footerReference w:type="default" r:id="rId10"/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11205993"/>
      <w:docPartObj>
        <w:docPartGallery w:val="Page Numbers (Bottom of Page)"/>
        <w:docPartUnique/>
      </w:docPartObj>
    </w:sdtPr>
    <w:sdtContent>
      <w:p w:rsidR="00CF4071" w14:paraId="075EC8B1" w14:textId="4444345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F90">
          <w:rPr>
            <w:noProof/>
          </w:rPr>
          <w:t>1</w:t>
        </w:r>
        <w:r>
          <w:fldChar w:fldCharType="end"/>
        </w:r>
      </w:p>
    </w:sdtContent>
  </w:sdt>
  <w:p w:rsidR="00CF4071" w14:paraId="25F1D91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EC"/>
    <w:rsid w:val="000026F0"/>
    <w:rsid w:val="00004E1E"/>
    <w:rsid w:val="00005494"/>
    <w:rsid w:val="000130FD"/>
    <w:rsid w:val="00020571"/>
    <w:rsid w:val="000217B0"/>
    <w:rsid w:val="000231D2"/>
    <w:rsid w:val="00027B2B"/>
    <w:rsid w:val="00035342"/>
    <w:rsid w:val="00035F55"/>
    <w:rsid w:val="00040A27"/>
    <w:rsid w:val="0004468F"/>
    <w:rsid w:val="0004668F"/>
    <w:rsid w:val="000506CB"/>
    <w:rsid w:val="00050771"/>
    <w:rsid w:val="0005105B"/>
    <w:rsid w:val="0005363E"/>
    <w:rsid w:val="00061C42"/>
    <w:rsid w:val="0006393D"/>
    <w:rsid w:val="00064236"/>
    <w:rsid w:val="00072992"/>
    <w:rsid w:val="00073AA2"/>
    <w:rsid w:val="00082CB2"/>
    <w:rsid w:val="00085598"/>
    <w:rsid w:val="00086503"/>
    <w:rsid w:val="0009430F"/>
    <w:rsid w:val="000A0861"/>
    <w:rsid w:val="000A475A"/>
    <w:rsid w:val="000C5F20"/>
    <w:rsid w:val="000D1CD2"/>
    <w:rsid w:val="000D520C"/>
    <w:rsid w:val="000D553E"/>
    <w:rsid w:val="000D58A6"/>
    <w:rsid w:val="000D6654"/>
    <w:rsid w:val="000D6C00"/>
    <w:rsid w:val="000E2E92"/>
    <w:rsid w:val="000F0E5C"/>
    <w:rsid w:val="000F5C4F"/>
    <w:rsid w:val="000F7884"/>
    <w:rsid w:val="00100D1F"/>
    <w:rsid w:val="00101171"/>
    <w:rsid w:val="001012BC"/>
    <w:rsid w:val="00101BA3"/>
    <w:rsid w:val="00106DDD"/>
    <w:rsid w:val="00107805"/>
    <w:rsid w:val="0011223F"/>
    <w:rsid w:val="00114E88"/>
    <w:rsid w:val="001225F8"/>
    <w:rsid w:val="001235CC"/>
    <w:rsid w:val="001237BB"/>
    <w:rsid w:val="001323BE"/>
    <w:rsid w:val="00142005"/>
    <w:rsid w:val="00146D3E"/>
    <w:rsid w:val="00151A02"/>
    <w:rsid w:val="00152860"/>
    <w:rsid w:val="00157F39"/>
    <w:rsid w:val="00161919"/>
    <w:rsid w:val="00162C5F"/>
    <w:rsid w:val="001645C2"/>
    <w:rsid w:val="001720D2"/>
    <w:rsid w:val="001849DE"/>
    <w:rsid w:val="00184E14"/>
    <w:rsid w:val="00186E07"/>
    <w:rsid w:val="001938B0"/>
    <w:rsid w:val="00194C1F"/>
    <w:rsid w:val="00195297"/>
    <w:rsid w:val="001A3F9A"/>
    <w:rsid w:val="001A476F"/>
    <w:rsid w:val="001C1914"/>
    <w:rsid w:val="001D34CC"/>
    <w:rsid w:val="001D6777"/>
    <w:rsid w:val="001E122C"/>
    <w:rsid w:val="001E6D91"/>
    <w:rsid w:val="001F71D5"/>
    <w:rsid w:val="00201DC8"/>
    <w:rsid w:val="00203DAA"/>
    <w:rsid w:val="00205F98"/>
    <w:rsid w:val="0020633F"/>
    <w:rsid w:val="0020650B"/>
    <w:rsid w:val="00211D18"/>
    <w:rsid w:val="00214EEC"/>
    <w:rsid w:val="00217835"/>
    <w:rsid w:val="00224195"/>
    <w:rsid w:val="00224967"/>
    <w:rsid w:val="00224DD1"/>
    <w:rsid w:val="00226E67"/>
    <w:rsid w:val="00232BAE"/>
    <w:rsid w:val="00234651"/>
    <w:rsid w:val="00237AFA"/>
    <w:rsid w:val="002401B6"/>
    <w:rsid w:val="002404C3"/>
    <w:rsid w:val="00241777"/>
    <w:rsid w:val="00245262"/>
    <w:rsid w:val="0025062F"/>
    <w:rsid w:val="00250B0B"/>
    <w:rsid w:val="00251DAC"/>
    <w:rsid w:val="00290B90"/>
    <w:rsid w:val="00292BD7"/>
    <w:rsid w:val="0029495D"/>
    <w:rsid w:val="002962B0"/>
    <w:rsid w:val="002A08D8"/>
    <w:rsid w:val="002A285D"/>
    <w:rsid w:val="002A6DF5"/>
    <w:rsid w:val="002B0FD2"/>
    <w:rsid w:val="002B2C73"/>
    <w:rsid w:val="002B2FA8"/>
    <w:rsid w:val="002B518A"/>
    <w:rsid w:val="002B5E2E"/>
    <w:rsid w:val="002B7569"/>
    <w:rsid w:val="002C0570"/>
    <w:rsid w:val="002C40F2"/>
    <w:rsid w:val="002C4618"/>
    <w:rsid w:val="002C6FC1"/>
    <w:rsid w:val="002C73BB"/>
    <w:rsid w:val="002D2004"/>
    <w:rsid w:val="002E55D9"/>
    <w:rsid w:val="002E73DD"/>
    <w:rsid w:val="002F0957"/>
    <w:rsid w:val="002F40A7"/>
    <w:rsid w:val="00311F4E"/>
    <w:rsid w:val="00315511"/>
    <w:rsid w:val="00317E6A"/>
    <w:rsid w:val="00333DBD"/>
    <w:rsid w:val="003342E2"/>
    <w:rsid w:val="00345B15"/>
    <w:rsid w:val="00351DCB"/>
    <w:rsid w:val="003532FE"/>
    <w:rsid w:val="00355202"/>
    <w:rsid w:val="00355730"/>
    <w:rsid w:val="00364F76"/>
    <w:rsid w:val="003669D9"/>
    <w:rsid w:val="00366DCF"/>
    <w:rsid w:val="00381560"/>
    <w:rsid w:val="003819BD"/>
    <w:rsid w:val="00382839"/>
    <w:rsid w:val="00384F76"/>
    <w:rsid w:val="003859DE"/>
    <w:rsid w:val="00387D2C"/>
    <w:rsid w:val="003A2160"/>
    <w:rsid w:val="003B0455"/>
    <w:rsid w:val="003C040C"/>
    <w:rsid w:val="003C096C"/>
    <w:rsid w:val="003C1411"/>
    <w:rsid w:val="003C27C3"/>
    <w:rsid w:val="003C2FFB"/>
    <w:rsid w:val="003C4F58"/>
    <w:rsid w:val="003C6A36"/>
    <w:rsid w:val="003D3D5B"/>
    <w:rsid w:val="003E5701"/>
    <w:rsid w:val="003E6511"/>
    <w:rsid w:val="003F2127"/>
    <w:rsid w:val="003F449F"/>
    <w:rsid w:val="003F474E"/>
    <w:rsid w:val="004039E6"/>
    <w:rsid w:val="0040412E"/>
    <w:rsid w:val="00406F8F"/>
    <w:rsid w:val="00410029"/>
    <w:rsid w:val="004114B0"/>
    <w:rsid w:val="00412A05"/>
    <w:rsid w:val="00417682"/>
    <w:rsid w:val="00423CAF"/>
    <w:rsid w:val="00437CE2"/>
    <w:rsid w:val="004416E9"/>
    <w:rsid w:val="00447AF5"/>
    <w:rsid w:val="00450C2A"/>
    <w:rsid w:val="00454F86"/>
    <w:rsid w:val="00455FF2"/>
    <w:rsid w:val="00470ECF"/>
    <w:rsid w:val="00473FB8"/>
    <w:rsid w:val="0048271D"/>
    <w:rsid w:val="00482B0C"/>
    <w:rsid w:val="00482F11"/>
    <w:rsid w:val="004970DC"/>
    <w:rsid w:val="004A661F"/>
    <w:rsid w:val="004A6D2B"/>
    <w:rsid w:val="004B22F5"/>
    <w:rsid w:val="004B62C6"/>
    <w:rsid w:val="004C1D51"/>
    <w:rsid w:val="004D0BCA"/>
    <w:rsid w:val="004D4185"/>
    <w:rsid w:val="004E0812"/>
    <w:rsid w:val="004E1FE0"/>
    <w:rsid w:val="004E68F2"/>
    <w:rsid w:val="004F7C01"/>
    <w:rsid w:val="0050232F"/>
    <w:rsid w:val="005029F9"/>
    <w:rsid w:val="005031F2"/>
    <w:rsid w:val="00504293"/>
    <w:rsid w:val="00506D78"/>
    <w:rsid w:val="00507F90"/>
    <w:rsid w:val="0051118B"/>
    <w:rsid w:val="00512DDB"/>
    <w:rsid w:val="00521BBA"/>
    <w:rsid w:val="00524039"/>
    <w:rsid w:val="005278F6"/>
    <w:rsid w:val="00530B5A"/>
    <w:rsid w:val="0053220E"/>
    <w:rsid w:val="00537A53"/>
    <w:rsid w:val="005419FF"/>
    <w:rsid w:val="00547AC9"/>
    <w:rsid w:val="00553723"/>
    <w:rsid w:val="00556DC1"/>
    <w:rsid w:val="00557741"/>
    <w:rsid w:val="00570682"/>
    <w:rsid w:val="00577F54"/>
    <w:rsid w:val="00580BAD"/>
    <w:rsid w:val="005831F3"/>
    <w:rsid w:val="00586111"/>
    <w:rsid w:val="005968EC"/>
    <w:rsid w:val="00597B82"/>
    <w:rsid w:val="005A0FAE"/>
    <w:rsid w:val="005A124D"/>
    <w:rsid w:val="005B4F14"/>
    <w:rsid w:val="005B5170"/>
    <w:rsid w:val="005B6B1B"/>
    <w:rsid w:val="005B7975"/>
    <w:rsid w:val="005C360D"/>
    <w:rsid w:val="005C4827"/>
    <w:rsid w:val="005C6909"/>
    <w:rsid w:val="005D0747"/>
    <w:rsid w:val="005D0B4C"/>
    <w:rsid w:val="005D31D3"/>
    <w:rsid w:val="005E0D89"/>
    <w:rsid w:val="005F111C"/>
    <w:rsid w:val="005F22F4"/>
    <w:rsid w:val="005F331F"/>
    <w:rsid w:val="005F41E7"/>
    <w:rsid w:val="0060025A"/>
    <w:rsid w:val="00606D1E"/>
    <w:rsid w:val="00610480"/>
    <w:rsid w:val="0061618F"/>
    <w:rsid w:val="00621AF8"/>
    <w:rsid w:val="00623193"/>
    <w:rsid w:val="00625392"/>
    <w:rsid w:val="006445C9"/>
    <w:rsid w:val="00644AEA"/>
    <w:rsid w:val="00644C63"/>
    <w:rsid w:val="00647B3D"/>
    <w:rsid w:val="00660DF4"/>
    <w:rsid w:val="00671C78"/>
    <w:rsid w:val="006769C8"/>
    <w:rsid w:val="0068281B"/>
    <w:rsid w:val="0068478A"/>
    <w:rsid w:val="006908F4"/>
    <w:rsid w:val="00692D9C"/>
    <w:rsid w:val="006934AB"/>
    <w:rsid w:val="006939CF"/>
    <w:rsid w:val="00696028"/>
    <w:rsid w:val="006A2EDC"/>
    <w:rsid w:val="006A4CFF"/>
    <w:rsid w:val="006A50C0"/>
    <w:rsid w:val="006A6D23"/>
    <w:rsid w:val="006B4239"/>
    <w:rsid w:val="006C605F"/>
    <w:rsid w:val="006C6D31"/>
    <w:rsid w:val="006D48C6"/>
    <w:rsid w:val="006D5AAE"/>
    <w:rsid w:val="006D624C"/>
    <w:rsid w:val="006D6727"/>
    <w:rsid w:val="006E4824"/>
    <w:rsid w:val="006E7AD5"/>
    <w:rsid w:val="006F347D"/>
    <w:rsid w:val="006F5372"/>
    <w:rsid w:val="00702F5B"/>
    <w:rsid w:val="00712F15"/>
    <w:rsid w:val="00712FB5"/>
    <w:rsid w:val="007137D8"/>
    <w:rsid w:val="00715028"/>
    <w:rsid w:val="0072061E"/>
    <w:rsid w:val="00725B36"/>
    <w:rsid w:val="00727779"/>
    <w:rsid w:val="00734DA2"/>
    <w:rsid w:val="00741E4C"/>
    <w:rsid w:val="00752504"/>
    <w:rsid w:val="00762A5E"/>
    <w:rsid w:val="00762AEA"/>
    <w:rsid w:val="00762DB4"/>
    <w:rsid w:val="0076639F"/>
    <w:rsid w:val="007709B1"/>
    <w:rsid w:val="0077569F"/>
    <w:rsid w:val="00776972"/>
    <w:rsid w:val="007770FC"/>
    <w:rsid w:val="0078250F"/>
    <w:rsid w:val="00786995"/>
    <w:rsid w:val="00793A73"/>
    <w:rsid w:val="00797C65"/>
    <w:rsid w:val="00797E06"/>
    <w:rsid w:val="007A5A78"/>
    <w:rsid w:val="007B37C6"/>
    <w:rsid w:val="007B57E5"/>
    <w:rsid w:val="007C3B96"/>
    <w:rsid w:val="007C4DAC"/>
    <w:rsid w:val="007C5501"/>
    <w:rsid w:val="007C6061"/>
    <w:rsid w:val="007D0669"/>
    <w:rsid w:val="007D43CC"/>
    <w:rsid w:val="007E48E0"/>
    <w:rsid w:val="007E6B86"/>
    <w:rsid w:val="007F4C1B"/>
    <w:rsid w:val="008026B4"/>
    <w:rsid w:val="00805A00"/>
    <w:rsid w:val="00805FFF"/>
    <w:rsid w:val="008162AA"/>
    <w:rsid w:val="00816C07"/>
    <w:rsid w:val="00817697"/>
    <w:rsid w:val="00817FF3"/>
    <w:rsid w:val="008227AD"/>
    <w:rsid w:val="00822CA4"/>
    <w:rsid w:val="00826EDE"/>
    <w:rsid w:val="0083116A"/>
    <w:rsid w:val="00833347"/>
    <w:rsid w:val="008348F6"/>
    <w:rsid w:val="00836C68"/>
    <w:rsid w:val="00842360"/>
    <w:rsid w:val="008478B4"/>
    <w:rsid w:val="008501E8"/>
    <w:rsid w:val="008543A5"/>
    <w:rsid w:val="00856BDC"/>
    <w:rsid w:val="008707D8"/>
    <w:rsid w:val="00870BDB"/>
    <w:rsid w:val="0087482D"/>
    <w:rsid w:val="0087725F"/>
    <w:rsid w:val="0088400A"/>
    <w:rsid w:val="008905C6"/>
    <w:rsid w:val="008922F3"/>
    <w:rsid w:val="008937AD"/>
    <w:rsid w:val="008963CE"/>
    <w:rsid w:val="00896FC7"/>
    <w:rsid w:val="008A39BB"/>
    <w:rsid w:val="008A3BBE"/>
    <w:rsid w:val="008B3E03"/>
    <w:rsid w:val="008B6F48"/>
    <w:rsid w:val="008B7BE2"/>
    <w:rsid w:val="008C25CC"/>
    <w:rsid w:val="008C3B59"/>
    <w:rsid w:val="008C4AFB"/>
    <w:rsid w:val="008C6917"/>
    <w:rsid w:val="008C7D29"/>
    <w:rsid w:val="008D101C"/>
    <w:rsid w:val="008D4B0B"/>
    <w:rsid w:val="008E4346"/>
    <w:rsid w:val="008E44E2"/>
    <w:rsid w:val="008E747A"/>
    <w:rsid w:val="008F3691"/>
    <w:rsid w:val="008F3BED"/>
    <w:rsid w:val="008F7398"/>
    <w:rsid w:val="00903D0E"/>
    <w:rsid w:val="00914679"/>
    <w:rsid w:val="00915618"/>
    <w:rsid w:val="009160D3"/>
    <w:rsid w:val="0091643D"/>
    <w:rsid w:val="00922A69"/>
    <w:rsid w:val="009248E3"/>
    <w:rsid w:val="00927670"/>
    <w:rsid w:val="009331E3"/>
    <w:rsid w:val="00935FA6"/>
    <w:rsid w:val="00955B2F"/>
    <w:rsid w:val="0096198B"/>
    <w:rsid w:val="0096377B"/>
    <w:rsid w:val="00966864"/>
    <w:rsid w:val="00966F81"/>
    <w:rsid w:val="00970A0C"/>
    <w:rsid w:val="00976E27"/>
    <w:rsid w:val="0098043D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19C3"/>
    <w:rsid w:val="009A27EA"/>
    <w:rsid w:val="009B0AD8"/>
    <w:rsid w:val="009C00CE"/>
    <w:rsid w:val="009D4C41"/>
    <w:rsid w:val="009D6F8D"/>
    <w:rsid w:val="009E547A"/>
    <w:rsid w:val="009E74DF"/>
    <w:rsid w:val="009E74E6"/>
    <w:rsid w:val="009E77A9"/>
    <w:rsid w:val="009F011D"/>
    <w:rsid w:val="009F0C10"/>
    <w:rsid w:val="009F0C8F"/>
    <w:rsid w:val="009F24ED"/>
    <w:rsid w:val="00A04D47"/>
    <w:rsid w:val="00A12C32"/>
    <w:rsid w:val="00A14E10"/>
    <w:rsid w:val="00A22F9B"/>
    <w:rsid w:val="00A347DB"/>
    <w:rsid w:val="00A35732"/>
    <w:rsid w:val="00A4139E"/>
    <w:rsid w:val="00A45BD0"/>
    <w:rsid w:val="00A50D26"/>
    <w:rsid w:val="00A62CF8"/>
    <w:rsid w:val="00A63B75"/>
    <w:rsid w:val="00A676FA"/>
    <w:rsid w:val="00A726B4"/>
    <w:rsid w:val="00A74118"/>
    <w:rsid w:val="00A744DD"/>
    <w:rsid w:val="00A74B44"/>
    <w:rsid w:val="00A74BF4"/>
    <w:rsid w:val="00A758AF"/>
    <w:rsid w:val="00A8025F"/>
    <w:rsid w:val="00A84CC8"/>
    <w:rsid w:val="00A9511A"/>
    <w:rsid w:val="00A97006"/>
    <w:rsid w:val="00AA3C62"/>
    <w:rsid w:val="00AA5096"/>
    <w:rsid w:val="00AB0E09"/>
    <w:rsid w:val="00AB1A8B"/>
    <w:rsid w:val="00AC6A0F"/>
    <w:rsid w:val="00AD3D01"/>
    <w:rsid w:val="00AE334B"/>
    <w:rsid w:val="00AE3827"/>
    <w:rsid w:val="00AE3B61"/>
    <w:rsid w:val="00AE67A7"/>
    <w:rsid w:val="00AE78C1"/>
    <w:rsid w:val="00AF0124"/>
    <w:rsid w:val="00AF429E"/>
    <w:rsid w:val="00AF4AA1"/>
    <w:rsid w:val="00AF550C"/>
    <w:rsid w:val="00B0096E"/>
    <w:rsid w:val="00B04D27"/>
    <w:rsid w:val="00B069BE"/>
    <w:rsid w:val="00B06AA7"/>
    <w:rsid w:val="00B11C4F"/>
    <w:rsid w:val="00B12C84"/>
    <w:rsid w:val="00B20E88"/>
    <w:rsid w:val="00B21218"/>
    <w:rsid w:val="00B31769"/>
    <w:rsid w:val="00B322A0"/>
    <w:rsid w:val="00B322D0"/>
    <w:rsid w:val="00B44932"/>
    <w:rsid w:val="00B52051"/>
    <w:rsid w:val="00B52D0E"/>
    <w:rsid w:val="00B56890"/>
    <w:rsid w:val="00B672EB"/>
    <w:rsid w:val="00B70E34"/>
    <w:rsid w:val="00B72425"/>
    <w:rsid w:val="00B73BEB"/>
    <w:rsid w:val="00B83AB4"/>
    <w:rsid w:val="00B83DD1"/>
    <w:rsid w:val="00B85311"/>
    <w:rsid w:val="00B93485"/>
    <w:rsid w:val="00BA026F"/>
    <w:rsid w:val="00BA17B6"/>
    <w:rsid w:val="00BA257B"/>
    <w:rsid w:val="00BA65C7"/>
    <w:rsid w:val="00BA6F4A"/>
    <w:rsid w:val="00BB091B"/>
    <w:rsid w:val="00BB0E9F"/>
    <w:rsid w:val="00BC638B"/>
    <w:rsid w:val="00BD00D8"/>
    <w:rsid w:val="00BD541E"/>
    <w:rsid w:val="00BD7754"/>
    <w:rsid w:val="00BE22C9"/>
    <w:rsid w:val="00BE3BD5"/>
    <w:rsid w:val="00BE75B2"/>
    <w:rsid w:val="00C04495"/>
    <w:rsid w:val="00C06E6A"/>
    <w:rsid w:val="00C07D93"/>
    <w:rsid w:val="00C10E6B"/>
    <w:rsid w:val="00C13E52"/>
    <w:rsid w:val="00C2312D"/>
    <w:rsid w:val="00C23BC3"/>
    <w:rsid w:val="00C33080"/>
    <w:rsid w:val="00C36AD1"/>
    <w:rsid w:val="00C3788B"/>
    <w:rsid w:val="00C45778"/>
    <w:rsid w:val="00C55AD3"/>
    <w:rsid w:val="00C6085B"/>
    <w:rsid w:val="00C728D2"/>
    <w:rsid w:val="00C73072"/>
    <w:rsid w:val="00C732A3"/>
    <w:rsid w:val="00C7468E"/>
    <w:rsid w:val="00C81257"/>
    <w:rsid w:val="00C82CDD"/>
    <w:rsid w:val="00C85F4D"/>
    <w:rsid w:val="00C87556"/>
    <w:rsid w:val="00CA1BD0"/>
    <w:rsid w:val="00CA4896"/>
    <w:rsid w:val="00CB59F0"/>
    <w:rsid w:val="00CD05B1"/>
    <w:rsid w:val="00CD268E"/>
    <w:rsid w:val="00CD3F0E"/>
    <w:rsid w:val="00CE0A33"/>
    <w:rsid w:val="00CF4071"/>
    <w:rsid w:val="00CF7AC8"/>
    <w:rsid w:val="00D002AB"/>
    <w:rsid w:val="00D00E55"/>
    <w:rsid w:val="00D027D2"/>
    <w:rsid w:val="00D03BB0"/>
    <w:rsid w:val="00D04A47"/>
    <w:rsid w:val="00D04A9C"/>
    <w:rsid w:val="00D069C1"/>
    <w:rsid w:val="00D10B78"/>
    <w:rsid w:val="00D16021"/>
    <w:rsid w:val="00D2579D"/>
    <w:rsid w:val="00D25D91"/>
    <w:rsid w:val="00D25E7F"/>
    <w:rsid w:val="00D27291"/>
    <w:rsid w:val="00D273F6"/>
    <w:rsid w:val="00D4163E"/>
    <w:rsid w:val="00D44141"/>
    <w:rsid w:val="00D5070F"/>
    <w:rsid w:val="00D555A1"/>
    <w:rsid w:val="00D55DD1"/>
    <w:rsid w:val="00D61651"/>
    <w:rsid w:val="00D637F9"/>
    <w:rsid w:val="00D71A52"/>
    <w:rsid w:val="00D7354E"/>
    <w:rsid w:val="00D74B07"/>
    <w:rsid w:val="00D836A2"/>
    <w:rsid w:val="00D97414"/>
    <w:rsid w:val="00DA0243"/>
    <w:rsid w:val="00DA0D7D"/>
    <w:rsid w:val="00DA41CF"/>
    <w:rsid w:val="00DA4A08"/>
    <w:rsid w:val="00DB014E"/>
    <w:rsid w:val="00DB0F6E"/>
    <w:rsid w:val="00DB4D7A"/>
    <w:rsid w:val="00DC0EE0"/>
    <w:rsid w:val="00DD202A"/>
    <w:rsid w:val="00DE1181"/>
    <w:rsid w:val="00DF416E"/>
    <w:rsid w:val="00E007C6"/>
    <w:rsid w:val="00E0177A"/>
    <w:rsid w:val="00E042E9"/>
    <w:rsid w:val="00E06AC4"/>
    <w:rsid w:val="00E42C2F"/>
    <w:rsid w:val="00E53F8B"/>
    <w:rsid w:val="00E564B8"/>
    <w:rsid w:val="00E56D96"/>
    <w:rsid w:val="00E635B4"/>
    <w:rsid w:val="00E672A9"/>
    <w:rsid w:val="00E67C5D"/>
    <w:rsid w:val="00E7049F"/>
    <w:rsid w:val="00E72097"/>
    <w:rsid w:val="00E72D8F"/>
    <w:rsid w:val="00E72EE5"/>
    <w:rsid w:val="00E76C4E"/>
    <w:rsid w:val="00E81163"/>
    <w:rsid w:val="00E85EF8"/>
    <w:rsid w:val="00E87808"/>
    <w:rsid w:val="00EA01FA"/>
    <w:rsid w:val="00EA1741"/>
    <w:rsid w:val="00EA36B8"/>
    <w:rsid w:val="00EA4A2D"/>
    <w:rsid w:val="00EA7D71"/>
    <w:rsid w:val="00EB46D1"/>
    <w:rsid w:val="00EC01B7"/>
    <w:rsid w:val="00ED75CE"/>
    <w:rsid w:val="00EE5877"/>
    <w:rsid w:val="00EE60BB"/>
    <w:rsid w:val="00EF2570"/>
    <w:rsid w:val="00EF7442"/>
    <w:rsid w:val="00F01826"/>
    <w:rsid w:val="00F02F4F"/>
    <w:rsid w:val="00F0480C"/>
    <w:rsid w:val="00F23F40"/>
    <w:rsid w:val="00F25E64"/>
    <w:rsid w:val="00F263DB"/>
    <w:rsid w:val="00F27F50"/>
    <w:rsid w:val="00F30486"/>
    <w:rsid w:val="00F338DF"/>
    <w:rsid w:val="00F357E4"/>
    <w:rsid w:val="00F47C51"/>
    <w:rsid w:val="00F5664D"/>
    <w:rsid w:val="00F71F41"/>
    <w:rsid w:val="00F7550B"/>
    <w:rsid w:val="00F813BE"/>
    <w:rsid w:val="00F815D7"/>
    <w:rsid w:val="00F823E9"/>
    <w:rsid w:val="00F915DD"/>
    <w:rsid w:val="00F970FA"/>
    <w:rsid w:val="00FA1EB6"/>
    <w:rsid w:val="00FA4C1C"/>
    <w:rsid w:val="00FB0DF5"/>
    <w:rsid w:val="00FB75E6"/>
    <w:rsid w:val="00FC22C5"/>
    <w:rsid w:val="00FC2876"/>
    <w:rsid w:val="00FC5C1B"/>
    <w:rsid w:val="00FC746C"/>
    <w:rsid w:val="00FD3CDE"/>
    <w:rsid w:val="00FE44ED"/>
    <w:rsid w:val="00FF1D95"/>
    <w:rsid w:val="00FF3C79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3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A62CF8"/>
    <w:pPr>
      <w:widowControl w:val="0"/>
      <w:suppressAutoHyphens/>
      <w:spacing w:before="280" w:after="280"/>
    </w:pPr>
    <w:rPr>
      <w:kern w:val="1"/>
    </w:rPr>
  </w:style>
  <w:style w:type="paragraph" w:styleId="BodyText">
    <w:name w:val="Body Text"/>
    <w:basedOn w:val="Normal"/>
    <w:link w:val="a"/>
    <w:rsid w:val="00B85311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B85311"/>
    <w:rPr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93485"/>
    <w:pPr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93485"/>
    <w:rPr>
      <w:rFonts w:ascii="Calibri" w:hAnsi="Calibri" w:cs="Calibri"/>
      <w:sz w:val="22"/>
      <w:szCs w:val="22"/>
    </w:rPr>
  </w:style>
  <w:style w:type="paragraph" w:styleId="BodyTextIndent">
    <w:name w:val="Body Text Indent"/>
    <w:basedOn w:val="Normal"/>
    <w:link w:val="a0"/>
    <w:uiPriority w:val="99"/>
    <w:unhideWhenUsed/>
    <w:rsid w:val="00E85EF8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E85EF8"/>
    <w:rPr>
      <w:sz w:val="24"/>
      <w:szCs w:val="24"/>
      <w:lang w:val="x-none" w:eastAsia="x-none"/>
    </w:rPr>
  </w:style>
  <w:style w:type="paragraph" w:customStyle="1" w:styleId="a9">
    <w:name w:val="a9"/>
    <w:basedOn w:val="Normal"/>
    <w:next w:val="NormalWeb"/>
    <w:uiPriority w:val="99"/>
    <w:rsid w:val="00E85EF8"/>
    <w:pPr>
      <w:spacing w:before="100" w:beforeAutospacing="1" w:after="100" w:afterAutospacing="1"/>
    </w:pPr>
  </w:style>
  <w:style w:type="character" w:customStyle="1" w:styleId="a1">
    <w:name w:val="Основной текст_"/>
    <w:link w:val="1"/>
    <w:rsid w:val="00DA41C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DA41CF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DA41CF"/>
    <w:rPr>
      <w:color w:val="0000FF"/>
      <w:u w:val="single"/>
    </w:rPr>
  </w:style>
  <w:style w:type="paragraph" w:styleId="Header">
    <w:name w:val="header"/>
    <w:basedOn w:val="Normal"/>
    <w:link w:val="a2"/>
    <w:rsid w:val="00CF407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CF4071"/>
    <w:rPr>
      <w:sz w:val="24"/>
      <w:szCs w:val="24"/>
    </w:rPr>
  </w:style>
  <w:style w:type="paragraph" w:styleId="Footer">
    <w:name w:val="footer"/>
    <w:basedOn w:val="Normal"/>
    <w:link w:val="a3"/>
    <w:uiPriority w:val="99"/>
    <w:rsid w:val="00CF407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F4071"/>
    <w:rPr>
      <w:sz w:val="24"/>
      <w:szCs w:val="24"/>
    </w:rPr>
  </w:style>
  <w:style w:type="paragraph" w:styleId="BalloonText">
    <w:name w:val="Balloon Text"/>
    <w:basedOn w:val="Normal"/>
    <w:link w:val="a4"/>
    <w:rsid w:val="001A3F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rsid w:val="001A3F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01CE7AF9902AD52AD2D3ED4DB36DB2CFE178EC0B6DEEC13D7B9DE7E18C8682409FF6565FEAiFC2I" TargetMode="External" /><Relationship Id="rId6" Type="http://schemas.openxmlformats.org/officeDocument/2006/relationships/hyperlink" Target="consultantplus://offline/ref=8C01CE7AF9902AD52AD2D3ED4DB36DB2CFE178EC0B6DEEC13D7B9DE7E18C8682409FF65356E9F096i5C3I" TargetMode="External" /><Relationship Id="rId7" Type="http://schemas.openxmlformats.org/officeDocument/2006/relationships/hyperlink" Target="consultantplus://offline/ref=FDCC498470C5D38C33B4254FE40261DF67A29F1F14B57D4DA9B2B1F21D378ECA8B193AD41720AEHBO" TargetMode="External" /><Relationship Id="rId8" Type="http://schemas.openxmlformats.org/officeDocument/2006/relationships/hyperlink" Target="consultantplus://offline/ref=AF232172B0C621A6FA593E9BB369F373F615B11F91F5F7BE7BCA93D8D01452E03C7F0458EEE6A1A4OEr0L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AFDDEB-7BBC-4344-86E3-34EB55DCC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