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45DE" w:rsidRPr="00DD2A42" w:rsidP="00F645DE">
      <w:pPr>
        <w:jc w:val="right"/>
      </w:pPr>
      <w:r w:rsidRPr="00DD2A42">
        <w:t>Дело № 5-</w:t>
      </w:r>
      <w:r w:rsidRPr="00DD2A42" w:rsidR="001805D0">
        <w:t>333</w:t>
      </w:r>
      <w:r w:rsidRPr="00DD2A42">
        <w:t>/37/201</w:t>
      </w:r>
      <w:r w:rsidRPr="00DD2A42" w:rsidR="00192339">
        <w:t>9</w:t>
      </w:r>
    </w:p>
    <w:p w:rsidR="00F645DE" w:rsidRPr="00DD2A42" w:rsidP="00F645DE">
      <w:pPr>
        <w:ind w:firstLine="709"/>
      </w:pPr>
    </w:p>
    <w:p w:rsidR="00F645DE" w:rsidRPr="00DD2A42" w:rsidP="00F645DE">
      <w:pPr>
        <w:pStyle w:val="Heading1"/>
        <w:ind w:firstLine="709"/>
      </w:pPr>
      <w:r w:rsidRPr="00DD2A42">
        <w:t>П</w:t>
      </w:r>
      <w:r w:rsidRPr="00DD2A42">
        <w:t xml:space="preserve"> О С Т А Н О В Л Е Н И Е</w:t>
      </w:r>
    </w:p>
    <w:p w:rsidR="00F645DE" w:rsidRPr="00DD2A42" w:rsidP="00F645DE">
      <w:pPr>
        <w:ind w:firstLine="709"/>
        <w:jc w:val="center"/>
        <w:rPr>
          <w:b/>
          <w:bCs/>
        </w:rPr>
      </w:pPr>
      <w:r w:rsidRPr="00DD2A42">
        <w:rPr>
          <w:b/>
          <w:bCs/>
        </w:rPr>
        <w:t>по делу об административном правонарушении</w:t>
      </w:r>
    </w:p>
    <w:p w:rsidR="00F645DE" w:rsidRPr="00DD2A42" w:rsidP="00F645DE">
      <w:pPr>
        <w:ind w:firstLine="709"/>
        <w:jc w:val="center"/>
        <w:rPr>
          <w:b/>
          <w:bCs/>
        </w:rPr>
      </w:pPr>
    </w:p>
    <w:p w:rsidR="00F645DE" w:rsidRPr="00DD2A42" w:rsidP="00F645DE">
      <w:pPr>
        <w:tabs>
          <w:tab w:val="left" w:pos="7521"/>
        </w:tabs>
        <w:jc w:val="both"/>
      </w:pPr>
      <w:r w:rsidRPr="00DD2A42">
        <w:t xml:space="preserve">           </w:t>
      </w:r>
      <w:r w:rsidRPr="00DD2A42" w:rsidR="001805D0">
        <w:t>10</w:t>
      </w:r>
      <w:r w:rsidRPr="00DD2A42">
        <w:t xml:space="preserve"> </w:t>
      </w:r>
      <w:r w:rsidRPr="00DD2A42" w:rsidR="001805D0">
        <w:t>декабря</w:t>
      </w:r>
      <w:r w:rsidRPr="00DD2A42">
        <w:t xml:space="preserve"> 201</w:t>
      </w:r>
      <w:r w:rsidRPr="00DD2A42" w:rsidR="00192339">
        <w:t>9</w:t>
      </w:r>
      <w:r w:rsidRPr="00DD2A42">
        <w:t xml:space="preserve"> года</w:t>
      </w:r>
      <w:r w:rsidRPr="00DD2A42">
        <w:tab/>
        <w:t xml:space="preserve">    </w:t>
      </w:r>
      <w:r w:rsidRPr="00DD2A42">
        <w:t>г</w:t>
      </w:r>
      <w:r w:rsidRPr="00DD2A42">
        <w:t>. Джанкой</w:t>
      </w:r>
    </w:p>
    <w:p w:rsidR="00F645DE" w:rsidRPr="00DD2A42" w:rsidP="00F645DE">
      <w:pPr>
        <w:pStyle w:val="BodyText"/>
        <w:ind w:firstLine="709"/>
      </w:pPr>
    </w:p>
    <w:p w:rsidR="00F645DE" w:rsidRPr="00DD2A42" w:rsidP="00F645DE">
      <w:pPr>
        <w:pStyle w:val="BodyText"/>
        <w:ind w:firstLine="709"/>
      </w:pPr>
      <w:r w:rsidRPr="00DD2A42">
        <w:t>М</w:t>
      </w:r>
      <w:r w:rsidRPr="00DD2A42">
        <w:t>ировой судья судебного участка № 3</w:t>
      </w:r>
      <w:r w:rsidRPr="00DD2A42">
        <w:t>7</w:t>
      </w:r>
      <w:r w:rsidRPr="00DD2A42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DD2A42" w:rsidR="00E7540A">
        <w:t xml:space="preserve">                                                            </w:t>
      </w:r>
      <w:r w:rsidRPr="00DD2A42">
        <w:t>Д.А. Ястребов</w:t>
      </w:r>
      <w:r w:rsidRPr="00DD2A42">
        <w:t>,</w:t>
      </w:r>
    </w:p>
    <w:p w:rsidR="00E7540A" w:rsidRPr="00DD2A42" w:rsidP="00F645DE">
      <w:pPr>
        <w:pStyle w:val="BodyText"/>
        <w:ind w:firstLine="709"/>
      </w:pPr>
      <w:r w:rsidRPr="00DD2A42">
        <w:t>с участием лица, в отношении которого ведётся производство по делу об административном правонар</w:t>
      </w:r>
      <w:r w:rsidRPr="00DD2A42" w:rsidR="001805D0">
        <w:t xml:space="preserve">ушении                         А.Я. </w:t>
      </w:r>
      <w:r w:rsidRPr="00DD2A42" w:rsidR="001805D0">
        <w:t>Ковляметовой</w:t>
      </w:r>
      <w:r w:rsidRPr="00DD2A42">
        <w:t>,</w:t>
      </w:r>
    </w:p>
    <w:p w:rsidR="00F645DE" w:rsidRPr="00DD2A42" w:rsidP="00F645DE">
      <w:pPr>
        <w:pStyle w:val="BodyText"/>
        <w:ind w:firstLine="709"/>
      </w:pPr>
      <w:r w:rsidRPr="00DD2A42">
        <w:t xml:space="preserve">рассмотрев дело об административном правонарушении, предусмотренном </w:t>
      </w:r>
      <w:r w:rsidRPr="00DD2A42">
        <w:t>ч</w:t>
      </w:r>
      <w:r w:rsidRPr="00DD2A42">
        <w:t xml:space="preserve">. </w:t>
      </w:r>
      <w:r w:rsidRPr="00DD2A42" w:rsidR="001805D0">
        <w:t>3</w:t>
      </w:r>
      <w:r w:rsidRPr="00DD2A42">
        <w:t xml:space="preserve"> ст. 15.33 </w:t>
      </w:r>
      <w:r w:rsidRPr="00DD2A42">
        <w:t>КоАП</w:t>
      </w:r>
      <w:r w:rsidRPr="00DD2A42">
        <w:t xml:space="preserve"> РФ, в отношении</w:t>
      </w:r>
    </w:p>
    <w:p w:rsidR="00F645DE" w:rsidRPr="00DD2A42" w:rsidP="00F645DE">
      <w:pPr>
        <w:pStyle w:val="BodyText"/>
        <w:ind w:left="2268"/>
      </w:pPr>
      <w:r w:rsidRPr="00DD2A42">
        <w:rPr>
          <w:b/>
        </w:rPr>
        <w:t>Ковляметовой</w:t>
      </w:r>
      <w:r w:rsidRPr="00DD2A42">
        <w:rPr>
          <w:b/>
        </w:rPr>
        <w:t xml:space="preserve"> А</w:t>
      </w:r>
      <w:r w:rsidRPr="00DD2A42" w:rsidR="00DD2A42">
        <w:rPr>
          <w:b/>
        </w:rPr>
        <w:t>.</w:t>
      </w:r>
      <w:r w:rsidRPr="00DD2A42">
        <w:rPr>
          <w:b/>
        </w:rPr>
        <w:t xml:space="preserve"> Я</w:t>
      </w:r>
      <w:r w:rsidRPr="00DD2A42" w:rsidR="00DD2A42">
        <w:rPr>
          <w:b/>
        </w:rPr>
        <w:t>.</w:t>
      </w:r>
      <w:r w:rsidRPr="00DD2A42">
        <w:rPr>
          <w:b/>
        </w:rPr>
        <w:t>,</w:t>
      </w:r>
      <w:r w:rsidRPr="00DD2A42">
        <w:t xml:space="preserve"> родивше</w:t>
      </w:r>
      <w:r w:rsidRPr="00DD2A42">
        <w:t>й</w:t>
      </w:r>
      <w:r w:rsidRPr="00DD2A42">
        <w:t xml:space="preserve">ся </w:t>
      </w:r>
      <w:r w:rsidRPr="00DD2A42" w:rsidR="00DD2A42">
        <w:t>****</w:t>
      </w:r>
      <w:r w:rsidRPr="00DD2A42">
        <w:t xml:space="preserve"> </w:t>
      </w:r>
      <w:r w:rsidRPr="00DD2A42">
        <w:t xml:space="preserve">года в </w:t>
      </w:r>
      <w:r w:rsidRPr="00DD2A42">
        <w:t xml:space="preserve">Кашкадарьинской области </w:t>
      </w:r>
      <w:r w:rsidRPr="00DD2A42">
        <w:t>УзССР</w:t>
      </w:r>
      <w:r w:rsidRPr="00DD2A42">
        <w:t xml:space="preserve">, </w:t>
      </w:r>
      <w:r w:rsidRPr="00DD2A42" w:rsidR="003E0AFC">
        <w:t>граждан</w:t>
      </w:r>
      <w:r w:rsidRPr="00DD2A42">
        <w:t>ки</w:t>
      </w:r>
      <w:r w:rsidRPr="00DD2A42" w:rsidR="003E0AFC">
        <w:t xml:space="preserve"> </w:t>
      </w:r>
      <w:r w:rsidRPr="00DD2A42" w:rsidR="00DD2A42">
        <w:t>****</w:t>
      </w:r>
      <w:r w:rsidRPr="00DD2A42" w:rsidR="003E0AFC">
        <w:t xml:space="preserve">, </w:t>
      </w:r>
      <w:r w:rsidRPr="00DD2A42">
        <w:t>являюще</w:t>
      </w:r>
      <w:r w:rsidRPr="00DD2A42">
        <w:t>й</w:t>
      </w:r>
      <w:r w:rsidRPr="00DD2A42">
        <w:t xml:space="preserve">ся </w:t>
      </w:r>
      <w:r w:rsidRPr="00DD2A42" w:rsidR="00722F9D">
        <w:t xml:space="preserve">председателем </w:t>
      </w:r>
      <w:r w:rsidRPr="00DD2A42" w:rsidR="00DD2A42">
        <w:t>****</w:t>
      </w:r>
      <w:r w:rsidRPr="00DD2A42" w:rsidR="00CB4A2D">
        <w:t xml:space="preserve">, </w:t>
      </w:r>
      <w:r w:rsidRPr="00DD2A42">
        <w:t xml:space="preserve">юридический адрес: </w:t>
      </w:r>
      <w:r w:rsidRPr="00DD2A42" w:rsidR="00DD2A42">
        <w:t>****</w:t>
      </w:r>
      <w:r w:rsidRPr="00DD2A42">
        <w:t>, зарегистрированно</w:t>
      </w:r>
      <w:r w:rsidRPr="00DD2A42">
        <w:t>й</w:t>
      </w:r>
      <w:r w:rsidRPr="00DD2A42">
        <w:t xml:space="preserve"> по адресу: </w:t>
      </w:r>
      <w:r w:rsidRPr="00DD2A42" w:rsidR="00DD2A42">
        <w:t>****</w:t>
      </w:r>
      <w:r w:rsidRPr="00DD2A42" w:rsidR="00E7540A">
        <w:t>,</w:t>
      </w:r>
    </w:p>
    <w:p w:rsidR="00F645DE" w:rsidRPr="00DD2A42" w:rsidP="00F645DE">
      <w:pPr>
        <w:pStyle w:val="BodyText"/>
        <w:ind w:left="2268" w:firstLine="709"/>
      </w:pPr>
    </w:p>
    <w:p w:rsidR="00F645DE" w:rsidRPr="00DD2A42" w:rsidP="00F645DE">
      <w:pPr>
        <w:ind w:firstLine="709"/>
        <w:jc w:val="center"/>
        <w:rPr>
          <w:b/>
        </w:rPr>
      </w:pPr>
      <w:r w:rsidRPr="00DD2A42">
        <w:rPr>
          <w:b/>
        </w:rPr>
        <w:t xml:space="preserve">у с т а </w:t>
      </w:r>
      <w:r w:rsidRPr="00DD2A42">
        <w:rPr>
          <w:b/>
        </w:rPr>
        <w:t>н</w:t>
      </w:r>
      <w:r w:rsidRPr="00DD2A42">
        <w:rPr>
          <w:b/>
        </w:rPr>
        <w:t xml:space="preserve"> о в и л</w:t>
      </w:r>
      <w:r w:rsidRPr="00DD2A42">
        <w:rPr>
          <w:b/>
        </w:rPr>
        <w:t xml:space="preserve"> :</w:t>
      </w:r>
    </w:p>
    <w:p w:rsidR="00F645DE" w:rsidRPr="00DD2A42" w:rsidP="00F645DE">
      <w:pPr>
        <w:ind w:firstLine="709"/>
        <w:jc w:val="center"/>
      </w:pPr>
    </w:p>
    <w:p w:rsidR="00374966" w:rsidRPr="00DD2A42" w:rsidP="00374966">
      <w:pPr>
        <w:pStyle w:val="BodyText"/>
        <w:ind w:firstLine="709"/>
      </w:pPr>
      <w:r w:rsidRPr="00DD2A42">
        <w:t xml:space="preserve">А.Я. </w:t>
      </w:r>
      <w:r w:rsidRPr="00DD2A42">
        <w:t>Ковляметова</w:t>
      </w:r>
      <w:r w:rsidRPr="00DD2A42" w:rsidR="00F645DE">
        <w:t>, являющ</w:t>
      </w:r>
      <w:r w:rsidRPr="00DD2A42">
        <w:t>ая</w:t>
      </w:r>
      <w:r w:rsidRPr="00DD2A42" w:rsidR="00F645DE">
        <w:t xml:space="preserve">ся </w:t>
      </w:r>
      <w:r w:rsidRPr="00DD2A42" w:rsidR="00722F9D">
        <w:t xml:space="preserve">председателем </w:t>
      </w:r>
      <w:r w:rsidRPr="00DD2A42" w:rsidR="00DD2A42">
        <w:t>****</w:t>
      </w:r>
      <w:r w:rsidRPr="00DD2A42" w:rsidR="00722F9D">
        <w:t xml:space="preserve">, юридический адрес: </w:t>
      </w:r>
      <w:r w:rsidRPr="00DD2A42" w:rsidR="00DD2A42">
        <w:t>****</w:t>
      </w:r>
      <w:r w:rsidRPr="00DD2A42" w:rsidR="00E7540A">
        <w:t xml:space="preserve">, </w:t>
      </w:r>
      <w:r w:rsidRPr="00DD2A42" w:rsidR="002440E3">
        <w:t>в нарушение п. 6 ст. 26.18  ФЗ № 125-ФЗ</w:t>
      </w:r>
      <w:r w:rsidRPr="00DD2A42" w:rsidR="002440E3">
        <w:rPr>
          <w:color w:val="22272F"/>
          <w:shd w:val="clear" w:color="auto" w:fill="FFFFFF"/>
        </w:rPr>
        <w:t xml:space="preserve"> </w:t>
      </w:r>
      <w:r w:rsidRPr="00DD2A42" w:rsidR="002440E3">
        <w:rPr>
          <w:shd w:val="clear" w:color="auto" w:fill="FFFFFF"/>
        </w:rPr>
        <w:t>"Об обязательном социальном страховании от несчастных случаев на производстве и профессиональных заболеваний" от 24.07.1998,</w:t>
      </w:r>
      <w:r w:rsidRPr="00DD2A42" w:rsidR="002440E3">
        <w:t xml:space="preserve"> </w:t>
      </w:r>
      <w:r w:rsidRPr="00DD2A42" w:rsidR="00E7540A">
        <w:t xml:space="preserve">не </w:t>
      </w:r>
      <w:r w:rsidRPr="00DD2A42" w:rsidR="002440E3">
        <w:t>предоставила для проверки документы, необходимые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</w:t>
      </w:r>
      <w:r w:rsidRPr="00DD2A42">
        <w:t xml:space="preserve"> в течени</w:t>
      </w:r>
      <w:r w:rsidRPr="00DD2A42">
        <w:t>и</w:t>
      </w:r>
      <w:r w:rsidRPr="00DD2A42">
        <w:t xml:space="preserve"> 10 дней со дня вручения требования</w:t>
      </w:r>
      <w:r w:rsidRPr="00DD2A42" w:rsidR="00DC36B9">
        <w:t>.</w:t>
      </w:r>
    </w:p>
    <w:p w:rsidR="00DF50A2" w:rsidRPr="00DD2A42" w:rsidP="00DC36B9">
      <w:pPr>
        <w:pStyle w:val="BodyText"/>
        <w:ind w:firstLine="709"/>
      </w:pPr>
      <w:r w:rsidRPr="00DD2A42">
        <w:t>В судебно</w:t>
      </w:r>
      <w:r w:rsidRPr="00DD2A42" w:rsidR="00DC36B9">
        <w:t>м</w:t>
      </w:r>
      <w:r w:rsidRPr="00DD2A42">
        <w:t xml:space="preserve"> заседани</w:t>
      </w:r>
      <w:r w:rsidRPr="00DD2A42" w:rsidR="00DC36B9">
        <w:t>и</w:t>
      </w:r>
      <w:r w:rsidRPr="00DD2A42">
        <w:t xml:space="preserve"> </w:t>
      </w:r>
      <w:r w:rsidRPr="00DD2A42" w:rsidR="00DC36B9">
        <w:t>А.</w:t>
      </w:r>
      <w:r w:rsidRPr="00DD2A42" w:rsidR="00374966">
        <w:t>Я</w:t>
      </w:r>
      <w:r w:rsidRPr="00DD2A42" w:rsidR="00DC36B9">
        <w:t xml:space="preserve">. </w:t>
      </w:r>
      <w:r w:rsidRPr="00DD2A42" w:rsidR="00374966">
        <w:t>Ковляметова</w:t>
      </w:r>
      <w:r w:rsidRPr="00DD2A42">
        <w:t xml:space="preserve"> </w:t>
      </w:r>
      <w:r w:rsidRPr="00DD2A42" w:rsidR="00DC36B9">
        <w:t>вину в совершении административного правонарушения признал</w:t>
      </w:r>
      <w:r w:rsidRPr="00DD2A42" w:rsidR="00374966">
        <w:t>а</w:t>
      </w:r>
      <w:r w:rsidRPr="00DD2A42" w:rsidR="00DC36B9">
        <w:t xml:space="preserve"> полностью, </w:t>
      </w:r>
      <w:r w:rsidRPr="00DD2A42" w:rsidR="00374966">
        <w:t xml:space="preserve">пояснила, что не предоставили документы из – за смены бухгалтера, </w:t>
      </w:r>
      <w:r w:rsidRPr="00DD2A42" w:rsidR="00DC36B9">
        <w:t>в содеянном раскаялся</w:t>
      </w:r>
      <w:r w:rsidRPr="00DD2A42">
        <w:t>.</w:t>
      </w:r>
    </w:p>
    <w:p w:rsidR="00F645DE" w:rsidRPr="00DD2A42" w:rsidP="00F645DE">
      <w:pPr>
        <w:pStyle w:val="BodyText"/>
        <w:ind w:firstLine="709"/>
      </w:pPr>
      <w:r w:rsidRPr="00DD2A42">
        <w:t xml:space="preserve">Исследовав материалы дела об административном правонарушении, мировой судья приходит к выводу о виновности </w:t>
      </w:r>
      <w:r w:rsidRPr="00DD2A42" w:rsidR="00DF50A2">
        <w:t>А</w:t>
      </w:r>
      <w:r w:rsidRPr="00DD2A42" w:rsidR="003E0AFC">
        <w:t>.</w:t>
      </w:r>
      <w:r w:rsidRPr="00DD2A42" w:rsidR="00374966">
        <w:t>Я</w:t>
      </w:r>
      <w:r w:rsidRPr="00DD2A42" w:rsidR="003E0AFC">
        <w:t xml:space="preserve">. </w:t>
      </w:r>
      <w:r w:rsidRPr="00DD2A42" w:rsidR="00374966">
        <w:t>Ковляметовой</w:t>
      </w:r>
      <w:r w:rsidRPr="00DD2A42">
        <w:t>.</w:t>
      </w:r>
    </w:p>
    <w:p w:rsidR="00DC36B9" w:rsidRPr="00DD2A42" w:rsidP="00F645DE">
      <w:pPr>
        <w:ind w:firstLine="708"/>
        <w:jc w:val="both"/>
      </w:pPr>
      <w:r w:rsidRPr="00DD2A42">
        <w:t xml:space="preserve">Так, </w:t>
      </w:r>
      <w:r w:rsidRPr="00DD2A42">
        <w:t xml:space="preserve">из </w:t>
      </w:r>
      <w:r w:rsidRPr="00DD2A42">
        <w:t>протокол</w:t>
      </w:r>
      <w:r w:rsidRPr="00DD2A42">
        <w:t>а</w:t>
      </w:r>
      <w:r w:rsidRPr="00DD2A42">
        <w:t xml:space="preserve"> № </w:t>
      </w:r>
      <w:r w:rsidRPr="00DD2A42" w:rsidR="00374966">
        <w:t>39</w:t>
      </w:r>
      <w:r w:rsidRPr="00DD2A42">
        <w:t xml:space="preserve"> от </w:t>
      </w:r>
      <w:r w:rsidRPr="00DD2A42" w:rsidR="00374966">
        <w:t>27</w:t>
      </w:r>
      <w:r w:rsidRPr="00DD2A42">
        <w:t xml:space="preserve"> </w:t>
      </w:r>
      <w:r w:rsidRPr="00DD2A42" w:rsidR="00374966">
        <w:t>ноября</w:t>
      </w:r>
      <w:r w:rsidRPr="00DD2A42">
        <w:t xml:space="preserve"> 201</w:t>
      </w:r>
      <w:r w:rsidRPr="00DD2A42" w:rsidR="00DF50A2">
        <w:t>9</w:t>
      </w:r>
      <w:r w:rsidRPr="00DD2A42">
        <w:t xml:space="preserve"> года об административном правонарушении, </w:t>
      </w:r>
      <w:r w:rsidRPr="00DD2A42">
        <w:t>следует, что</w:t>
      </w:r>
      <w:r w:rsidRPr="00DD2A42">
        <w:t xml:space="preserve"> </w:t>
      </w:r>
      <w:r w:rsidRPr="00DD2A42" w:rsidR="00374966">
        <w:t xml:space="preserve">в ходе проведения выездной проверки у страхователя Администрации </w:t>
      </w:r>
      <w:r w:rsidRPr="00DD2A42" w:rsidR="00DD2A42">
        <w:t>****</w:t>
      </w:r>
      <w:r w:rsidRPr="00DD2A42" w:rsidR="00374966">
        <w:t xml:space="preserve">Джанкойского района Республики Крым истребованы документа, в том числе: главная книга за 2017 – 2018 год, расчетно-платежные ведомости по выплате денежных средств работникам за октябрь, ноябрь, </w:t>
      </w:r>
      <w:r w:rsidRPr="00DD2A42" w:rsidR="00F869BE">
        <w:t>декабрь 2017 года (6 шт.), однако в нарушение требований п. 6 ст. 26.18</w:t>
      </w:r>
      <w:r w:rsidRPr="00DD2A42" w:rsidR="00F869BE">
        <w:t xml:space="preserve"> не были предоставлены для проверки документы, необходимые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 в течени</w:t>
      </w:r>
      <w:r w:rsidRPr="00DD2A42" w:rsidR="00F869BE">
        <w:t>и</w:t>
      </w:r>
      <w:r w:rsidRPr="00DD2A42" w:rsidR="00F869BE">
        <w:t xml:space="preserve"> 10 дней со дня вручения требования. Требование было вручено 11.11.2019.</w:t>
      </w:r>
      <w:r w:rsidRPr="00DD2A42" w:rsidR="00487B02">
        <w:t xml:space="preserve"> Данное правонарушение А.Я. </w:t>
      </w:r>
      <w:r w:rsidRPr="00DD2A42" w:rsidR="00487B02">
        <w:t>Ковляметова</w:t>
      </w:r>
      <w:r w:rsidRPr="00DD2A42" w:rsidR="00487B02">
        <w:t xml:space="preserve"> признала в своих письменных пояснениях.</w:t>
      </w:r>
    </w:p>
    <w:p w:rsidR="00F645DE" w:rsidRPr="00DD2A42" w:rsidP="00487B02">
      <w:pPr>
        <w:ind w:firstLine="708"/>
        <w:jc w:val="both"/>
      </w:pPr>
      <w:r w:rsidRPr="00DD2A42">
        <w:t xml:space="preserve">Факт нарушения </w:t>
      </w:r>
      <w:r w:rsidRPr="00DD2A42" w:rsidR="00F869BE">
        <w:t>также подтверждается</w:t>
      </w:r>
      <w:r w:rsidRPr="00DD2A42">
        <w:t xml:space="preserve">: </w:t>
      </w:r>
      <w:r w:rsidRPr="00DD2A42" w:rsidR="003E0AFC">
        <w:t xml:space="preserve">копией </w:t>
      </w:r>
      <w:r w:rsidRPr="00DD2A42" w:rsidR="00F869BE">
        <w:t>требования о предоставлении документов от 11.11.2019, копией акта выездной проверки от 26.11.2019, копей таблицы результатов проверки правильности начисления, расходования и уплаты страховых взносов на обязательное социальное страхование от несчастных случаев на производстве и профессиональных заболеваний и начисления пени на недоимку за период с 01.01.2016 по 31.12.2018</w:t>
      </w:r>
      <w:r w:rsidRPr="00DD2A42" w:rsidR="00487B02">
        <w:t xml:space="preserve">, копией решения </w:t>
      </w:r>
      <w:r w:rsidRPr="00DD2A42" w:rsidR="00DD2A42">
        <w:t>****</w:t>
      </w:r>
      <w:r w:rsidRPr="00DD2A42" w:rsidR="00487B02">
        <w:t xml:space="preserve"> сельского поселения </w:t>
      </w:r>
      <w:r w:rsidRPr="00DD2A42" w:rsidR="00DD2A42">
        <w:t>****</w:t>
      </w:r>
      <w:r w:rsidRPr="00DD2A42" w:rsidR="00487B02">
        <w:t xml:space="preserve"> сельского совета Джанкойского района Республики</w:t>
      </w:r>
      <w:r w:rsidRPr="00DD2A42" w:rsidR="00487B02">
        <w:t xml:space="preserve"> Крым №2/1-3 от 24.09.2019 о вступлении в должность Главы муниципального образования </w:t>
      </w:r>
      <w:r w:rsidRPr="00DD2A42" w:rsidR="00DD2A42">
        <w:t>****</w:t>
      </w:r>
      <w:r w:rsidRPr="00DD2A42" w:rsidR="00487B02">
        <w:t xml:space="preserve"> сельского поселения Джанкойского района Республики Крым</w:t>
      </w:r>
      <w:r w:rsidRPr="00DD2A42">
        <w:t>.</w:t>
      </w:r>
    </w:p>
    <w:p w:rsidR="00487B02" w:rsidRPr="00DD2A42" w:rsidP="00487B0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D2A42">
        <w:t>В соответствии со </w:t>
      </w:r>
      <w:hyperlink r:id="rId4" w:anchor="/document/12112505/entry/26180" w:history="1">
        <w:r w:rsidRPr="00DD2A42">
          <w:rPr>
            <w:rStyle w:val="Hyperlink"/>
            <w:color w:val="auto"/>
            <w:u w:val="none"/>
          </w:rPr>
          <w:t>ст.26.18</w:t>
        </w:r>
      </w:hyperlink>
      <w:r w:rsidRPr="00DD2A42">
        <w:t xml:space="preserve"> Федерального закона РФ №125-ФЗ от 24.07.1998 г. "Об обязательном социальном страховании от несчастных случаев на производстве и </w:t>
      </w:r>
      <w:r w:rsidRPr="00DD2A42">
        <w:t>профессиональных заболеваний"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 Документы, которые были истребованы в ходе проверки, представляются в течение десяти дней со дня вручения соответствующего требования.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ответственность, предусмотренную статьей 19 настоящего Федерального закона.</w:t>
      </w:r>
    </w:p>
    <w:p w:rsidR="00487B02" w:rsidRPr="00DD2A42" w:rsidP="00FC747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D2A42">
        <w:t>В соответствии со ст.19 указанного закона, привлечение к административной и уголовной ответственности за нарушения требований настоящего Федерального закона осуществляется в соответствии с </w:t>
      </w:r>
      <w:hyperlink r:id="rId4" w:anchor="/document/12125267/entry/0" w:history="1">
        <w:r w:rsidRPr="00DD2A42">
          <w:rPr>
            <w:rStyle w:val="Hyperlink"/>
            <w:color w:val="auto"/>
            <w:u w:val="none"/>
          </w:rPr>
          <w:t>Кодексом Российской Федерации об административных правонарушениях</w:t>
        </w:r>
      </w:hyperlink>
      <w:r w:rsidRPr="00DD2A42">
        <w:t> и </w:t>
      </w:r>
      <w:hyperlink r:id="rId4" w:anchor="/document/10108000/entry/0" w:history="1">
        <w:r w:rsidRPr="00DD2A42">
          <w:rPr>
            <w:rStyle w:val="Hyperlink"/>
            <w:color w:val="auto"/>
            <w:u w:val="none"/>
          </w:rPr>
          <w:t>Уголовным кодексом</w:t>
        </w:r>
      </w:hyperlink>
      <w:r w:rsidRPr="00DD2A42">
        <w:t> Российской Федерации.</w:t>
      </w:r>
    </w:p>
    <w:p w:rsidR="00487B02" w:rsidRPr="00DD2A42" w:rsidP="00FC747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D2A42">
        <w:t>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</w:t>
      </w:r>
      <w:r w:rsidRPr="00DD2A42">
        <w:t xml:space="preserve">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виде, предусмотрена административная ответственность </w:t>
      </w:r>
      <w:r w:rsidRPr="00DD2A42" w:rsidR="00FC7473">
        <w:t xml:space="preserve">по </w:t>
      </w:r>
      <w:r w:rsidRPr="00DD2A42" w:rsidR="00FC7473">
        <w:t>ч</w:t>
      </w:r>
      <w:r w:rsidRPr="00DD2A42" w:rsidR="00FC7473">
        <w:t>. 3 ст. 15.33</w:t>
      </w:r>
      <w:r w:rsidRPr="00DD2A42">
        <w:t> </w:t>
      </w:r>
      <w:r w:rsidRPr="00DD2A42">
        <w:t>КоАП</w:t>
      </w:r>
      <w:r w:rsidRPr="00DD2A42">
        <w:t xml:space="preserve"> РФ.</w:t>
      </w:r>
    </w:p>
    <w:p w:rsidR="00487B02" w:rsidRPr="00DD2A42" w:rsidP="00FC747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D2A42">
        <w:t>В соответствии со </w:t>
      </w:r>
      <w:hyperlink r:id="rId4" w:anchor="/document/12125267/entry/21" w:history="1">
        <w:r w:rsidRPr="00DD2A42">
          <w:rPr>
            <w:rStyle w:val="Hyperlink"/>
            <w:color w:val="auto"/>
            <w:u w:val="none"/>
          </w:rPr>
          <w:t>ст.2.1</w:t>
        </w:r>
      </w:hyperlink>
      <w:r w:rsidRPr="00DD2A42">
        <w:t> </w:t>
      </w:r>
      <w:r w:rsidRPr="00DD2A42">
        <w:t>КоАП</w:t>
      </w:r>
      <w:r w:rsidRPr="00DD2A42">
        <w:t xml:space="preserve"> РФ, административным правонарушением признается противоправное виновное действие физического или юридического лица, за которое данным </w:t>
      </w:r>
      <w:hyperlink r:id="rId4" w:anchor="/document/12125267/entry/0" w:history="1">
        <w:r w:rsidRPr="00DD2A42">
          <w:rPr>
            <w:rStyle w:val="Hyperlink"/>
            <w:color w:val="auto"/>
            <w:u w:val="none"/>
          </w:rPr>
          <w:t>Кодексом</w:t>
        </w:r>
      </w:hyperlink>
      <w:r w:rsidRPr="00DD2A42">
        <w:t> 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87B02" w:rsidRPr="00DD2A42" w:rsidP="00FC7473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DD2A42">
        <w:t>Согласно </w:t>
      </w:r>
      <w:hyperlink r:id="rId4" w:anchor="/document/12125267/entry/24" w:history="1">
        <w:r w:rsidRPr="00DD2A42">
          <w:rPr>
            <w:rStyle w:val="Hyperlink"/>
            <w:color w:val="auto"/>
            <w:u w:val="none"/>
          </w:rPr>
          <w:t>ст.2.4</w:t>
        </w:r>
      </w:hyperlink>
      <w:r w:rsidRPr="00DD2A42">
        <w:t> </w:t>
      </w:r>
      <w:r w:rsidRPr="00DD2A42">
        <w:t>КоАП</w:t>
      </w:r>
      <w:r w:rsidRPr="00DD2A42"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645DE" w:rsidRPr="00DD2A42" w:rsidP="00795BC5">
      <w:pPr>
        <w:pStyle w:val="2"/>
        <w:shd w:val="clear" w:color="auto" w:fill="auto"/>
        <w:spacing w:line="240" w:lineRule="auto"/>
        <w:ind w:left="40" w:right="100" w:firstLine="669"/>
        <w:rPr>
          <w:rFonts w:ascii="Times New Roman" w:hAnsi="Times New Roman" w:cs="Times New Roman"/>
          <w:sz w:val="24"/>
          <w:szCs w:val="24"/>
        </w:rPr>
      </w:pPr>
      <w:r w:rsidRPr="00DD2A42">
        <w:rPr>
          <w:rFonts w:ascii="Times New Roman" w:hAnsi="Times New Roman" w:cs="Times New Roman"/>
          <w:sz w:val="24"/>
          <w:szCs w:val="24"/>
        </w:rPr>
        <w:t xml:space="preserve">Мировой судья признает указанные доказательства относимыми, допустимыми и достоверными, а в совокупности – достаточными для признания </w:t>
      </w:r>
      <w:r w:rsidRPr="00DD2A42" w:rsidR="00FC7473">
        <w:rPr>
          <w:rFonts w:ascii="Times New Roman" w:hAnsi="Times New Roman" w:cs="Times New Roman"/>
          <w:sz w:val="24"/>
          <w:szCs w:val="24"/>
        </w:rPr>
        <w:t xml:space="preserve">А.Я. </w:t>
      </w:r>
      <w:r w:rsidRPr="00DD2A42" w:rsidR="00FC7473">
        <w:rPr>
          <w:rFonts w:ascii="Times New Roman" w:hAnsi="Times New Roman" w:cs="Times New Roman"/>
          <w:sz w:val="24"/>
          <w:szCs w:val="24"/>
        </w:rPr>
        <w:t>Ковляметовой</w:t>
      </w:r>
      <w:r w:rsidRPr="00DD2A42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DD2A42" w:rsidR="00FC7473">
        <w:rPr>
          <w:rFonts w:ascii="Times New Roman" w:hAnsi="Times New Roman" w:cs="Times New Roman"/>
          <w:sz w:val="24"/>
          <w:szCs w:val="24"/>
        </w:rPr>
        <w:t>ой</w:t>
      </w:r>
      <w:r w:rsidRPr="00DD2A42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DD2A42">
        <w:rPr>
          <w:rFonts w:ascii="Times New Roman" w:hAnsi="Times New Roman" w:cs="Times New Roman"/>
          <w:sz w:val="24"/>
          <w:szCs w:val="24"/>
        </w:rPr>
        <w:t>ч</w:t>
      </w:r>
      <w:r w:rsidRPr="00DD2A42">
        <w:rPr>
          <w:rFonts w:ascii="Times New Roman" w:hAnsi="Times New Roman" w:cs="Times New Roman"/>
          <w:sz w:val="24"/>
          <w:szCs w:val="24"/>
        </w:rPr>
        <w:t xml:space="preserve">. </w:t>
      </w:r>
      <w:r w:rsidRPr="00DD2A42" w:rsidR="00FC7473">
        <w:rPr>
          <w:rFonts w:ascii="Times New Roman" w:hAnsi="Times New Roman" w:cs="Times New Roman"/>
          <w:sz w:val="24"/>
          <w:szCs w:val="24"/>
        </w:rPr>
        <w:t>3</w:t>
      </w:r>
      <w:r w:rsidRPr="00DD2A42">
        <w:rPr>
          <w:rFonts w:ascii="Times New Roman" w:hAnsi="Times New Roman" w:cs="Times New Roman"/>
          <w:sz w:val="24"/>
          <w:szCs w:val="24"/>
        </w:rPr>
        <w:t xml:space="preserve"> ст. 15.33 Кодекса РФ об административных правонарушениях.</w:t>
      </w:r>
    </w:p>
    <w:p w:rsidR="00F645DE" w:rsidRPr="00DD2A42" w:rsidP="00F645DE">
      <w:pPr>
        <w:tabs>
          <w:tab w:val="num" w:pos="0"/>
        </w:tabs>
        <w:ind w:firstLine="709"/>
        <w:jc w:val="both"/>
      </w:pPr>
      <w:r w:rsidRPr="00DD2A42">
        <w:t xml:space="preserve">Срок давности привлечения </w:t>
      </w:r>
      <w:r w:rsidRPr="00DD2A42" w:rsidR="00FC7473">
        <w:t xml:space="preserve">А.Я. </w:t>
      </w:r>
      <w:r w:rsidRPr="00DD2A42" w:rsidR="00FC7473">
        <w:t>Ковляметовой</w:t>
      </w:r>
      <w:r w:rsidRPr="00DD2A42" w:rsidR="00FC7473">
        <w:t xml:space="preserve"> </w:t>
      </w:r>
      <w:r w:rsidRPr="00DD2A42">
        <w:t>к административной ответственности не ист</w:t>
      </w:r>
      <w:r w:rsidRPr="00DD2A42" w:rsidR="00926C68">
        <w:t>ё</w:t>
      </w:r>
      <w:r w:rsidRPr="00DD2A42">
        <w:t>к.</w:t>
      </w:r>
    </w:p>
    <w:p w:rsidR="00F645DE" w:rsidRPr="00DD2A42" w:rsidP="00F645DE">
      <w:pPr>
        <w:ind w:firstLine="709"/>
        <w:jc w:val="both"/>
      </w:pPr>
      <w:r w:rsidRPr="00DD2A42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правонарушения.</w:t>
      </w:r>
    </w:p>
    <w:p w:rsidR="00795BC5" w:rsidRPr="00DD2A42" w:rsidP="00F645DE">
      <w:pPr>
        <w:ind w:firstLine="709"/>
        <w:jc w:val="both"/>
      </w:pPr>
      <w:r w:rsidRPr="00DD2A42">
        <w:t>В качестве о</w:t>
      </w:r>
      <w:r w:rsidRPr="00DD2A42" w:rsidR="00F645DE">
        <w:t xml:space="preserve">бстоятельств, смягчающих административную ответственность </w:t>
      </w:r>
      <w:r w:rsidRPr="00DD2A42" w:rsidR="00FC7473">
        <w:t xml:space="preserve">А.Я. </w:t>
      </w:r>
      <w:r w:rsidRPr="00DD2A42" w:rsidR="00FC7473">
        <w:t>Ковляметовой</w:t>
      </w:r>
      <w:r w:rsidRPr="00DD2A42">
        <w:t>, мировой судья признаёт полное раскаяние в совершение административного правонарушения, признание вины</w:t>
      </w:r>
      <w:r w:rsidRPr="00DD2A42" w:rsidR="00F645DE">
        <w:t xml:space="preserve">. </w:t>
      </w:r>
    </w:p>
    <w:p w:rsidR="00795BC5" w:rsidRPr="00DD2A42" w:rsidP="001B327D">
      <w:pPr>
        <w:pStyle w:val="BodyTextIndent"/>
        <w:spacing w:after="0"/>
        <w:ind w:left="0" w:firstLine="709"/>
        <w:jc w:val="both"/>
      </w:pPr>
      <w:r w:rsidRPr="00DD2A42">
        <w:t>Обстоятельства, отягчающие административную ответственность отсутствуют</w:t>
      </w:r>
      <w:r w:rsidRPr="00DD2A42">
        <w:t>.</w:t>
      </w:r>
    </w:p>
    <w:p w:rsidR="00F645DE" w:rsidRPr="00DD2A42" w:rsidP="00F645DE">
      <w:pPr>
        <w:ind w:firstLine="709"/>
        <w:jc w:val="both"/>
      </w:pPr>
      <w:r w:rsidRPr="00DD2A42">
        <w:t>Принимая во внимание изложенное, мировой судья считает возможным подвергнуть е</w:t>
      </w:r>
      <w:r w:rsidRPr="00DD2A42" w:rsidR="00FC7473">
        <w:t>ё</w:t>
      </w:r>
      <w:r w:rsidRPr="00DD2A42">
        <w:t xml:space="preserve"> наказанию в виде административного штрафа в минимальном размере.</w:t>
      </w:r>
    </w:p>
    <w:p w:rsidR="00F645DE" w:rsidRPr="00DD2A42" w:rsidP="00F645DE">
      <w:pPr>
        <w:ind w:firstLine="709"/>
        <w:jc w:val="both"/>
      </w:pPr>
      <w:r w:rsidRPr="00DD2A42">
        <w:t>На основании изложенного, руководствуясь ст.ст. 29.10, 29.11  Кодекса РФ об административных правонарушениях, мировой судья</w:t>
      </w:r>
      <w:r w:rsidRPr="00DD2A42" w:rsidR="00367890">
        <w:t>, -</w:t>
      </w:r>
    </w:p>
    <w:p w:rsidR="00F645DE" w:rsidRPr="00DD2A42" w:rsidP="00F645DE">
      <w:pPr>
        <w:ind w:firstLine="709"/>
        <w:jc w:val="both"/>
      </w:pPr>
    </w:p>
    <w:p w:rsidR="00F645DE" w:rsidRPr="00DD2A42" w:rsidP="00F645DE">
      <w:pPr>
        <w:ind w:firstLine="709"/>
        <w:jc w:val="center"/>
        <w:rPr>
          <w:b/>
        </w:rPr>
      </w:pPr>
      <w:r w:rsidRPr="00DD2A42">
        <w:rPr>
          <w:b/>
        </w:rPr>
        <w:t>п</w:t>
      </w:r>
      <w:r w:rsidRPr="00DD2A42">
        <w:rPr>
          <w:b/>
        </w:rPr>
        <w:t xml:space="preserve"> о с т а </w:t>
      </w:r>
      <w:r w:rsidRPr="00DD2A42">
        <w:rPr>
          <w:b/>
        </w:rPr>
        <w:t>н</w:t>
      </w:r>
      <w:r w:rsidRPr="00DD2A42">
        <w:rPr>
          <w:b/>
        </w:rPr>
        <w:t xml:space="preserve"> о в и л</w:t>
      </w:r>
      <w:r w:rsidRPr="00DD2A42">
        <w:rPr>
          <w:b/>
        </w:rPr>
        <w:t xml:space="preserve"> :</w:t>
      </w:r>
    </w:p>
    <w:p w:rsidR="00F645DE" w:rsidRPr="00DD2A42" w:rsidP="00F645DE">
      <w:pPr>
        <w:ind w:firstLine="709"/>
        <w:jc w:val="center"/>
        <w:rPr>
          <w:b/>
        </w:rPr>
      </w:pPr>
    </w:p>
    <w:p w:rsidR="00F645DE" w:rsidRPr="00DD2A42" w:rsidP="00F645DE">
      <w:pPr>
        <w:ind w:firstLine="708"/>
        <w:jc w:val="both"/>
      </w:pPr>
      <w:r w:rsidRPr="00DD2A42">
        <w:rPr>
          <w:b/>
        </w:rPr>
        <w:t>Ковляметову</w:t>
      </w:r>
      <w:r w:rsidRPr="00DD2A42">
        <w:rPr>
          <w:b/>
        </w:rPr>
        <w:t xml:space="preserve"> А</w:t>
      </w:r>
      <w:r w:rsidRPr="00DD2A42" w:rsidR="00DD2A42">
        <w:rPr>
          <w:b/>
        </w:rPr>
        <w:t>.</w:t>
      </w:r>
      <w:r w:rsidRPr="00DD2A42">
        <w:rPr>
          <w:b/>
        </w:rPr>
        <w:t xml:space="preserve"> Я</w:t>
      </w:r>
      <w:r w:rsidRPr="00DD2A42" w:rsidR="00DD2A42">
        <w:rPr>
          <w:b/>
        </w:rPr>
        <w:t>.</w:t>
      </w:r>
      <w:r w:rsidRPr="00DD2A42">
        <w:t xml:space="preserve"> признать виновной</w:t>
      </w:r>
      <w:r w:rsidRPr="00DD2A42">
        <w:t xml:space="preserve"> в совершении административного правонарушения, предусмотренного ч. </w:t>
      </w:r>
      <w:r w:rsidRPr="00DD2A42">
        <w:t>3</w:t>
      </w:r>
      <w:r w:rsidRPr="00DD2A42">
        <w:t xml:space="preserve"> ст.15.33 </w:t>
      </w:r>
      <w:r w:rsidRPr="00DD2A42">
        <w:t>КоАП</w:t>
      </w:r>
      <w:r w:rsidRPr="00DD2A42">
        <w:t xml:space="preserve"> РФ и назначить  е</w:t>
      </w:r>
      <w:r w:rsidRPr="00DD2A42">
        <w:t>й</w:t>
      </w:r>
      <w:r w:rsidRPr="00DD2A42">
        <w:t xml:space="preserve"> наказание в виде административного штрафа в размере 300 (триста) рублей, с зачислением суммы на сч</w:t>
      </w:r>
      <w:r w:rsidRPr="00DD2A42" w:rsidR="00795BC5">
        <w:t>ё</w:t>
      </w:r>
      <w:r w:rsidRPr="00DD2A42">
        <w:t xml:space="preserve">т                                                          №  </w:t>
      </w:r>
      <w:r w:rsidRPr="00DD2A42" w:rsidR="00DD2A42">
        <w:t>*****</w:t>
      </w:r>
      <w:r w:rsidRPr="00DD2A42">
        <w:t xml:space="preserve">, наименование получателя -  УФК по Республике Крым (ГУ – РО ФСС РФ по РК л/с </w:t>
      </w:r>
      <w:r w:rsidRPr="00DD2A42" w:rsidR="00DD2A42">
        <w:t>****</w:t>
      </w:r>
      <w:r w:rsidRPr="00DD2A42">
        <w:t xml:space="preserve">), ИНН </w:t>
      </w:r>
      <w:r w:rsidRPr="00DD2A42" w:rsidR="00DD2A42">
        <w:t>****</w:t>
      </w:r>
      <w:r w:rsidRPr="00DD2A42">
        <w:t xml:space="preserve">, КПП </w:t>
      </w:r>
      <w:r w:rsidRPr="00DD2A42" w:rsidR="00DD2A42">
        <w:t>****</w:t>
      </w:r>
      <w:r w:rsidRPr="00DD2A42">
        <w:t xml:space="preserve">, банк </w:t>
      </w:r>
      <w:r w:rsidRPr="00DD2A42">
        <w:t>получателя – Отделение по Республике Крым Центрального банка Российской Федерации</w:t>
      </w:r>
      <w:r w:rsidRPr="00DD2A42">
        <w:t xml:space="preserve">, БИК </w:t>
      </w:r>
      <w:r w:rsidRPr="00DD2A42" w:rsidR="00DD2A42">
        <w:t>****</w:t>
      </w:r>
      <w:r w:rsidRPr="00DD2A42">
        <w:t xml:space="preserve">, КБК </w:t>
      </w:r>
      <w:r w:rsidRPr="00DD2A42" w:rsidR="00DD2A42">
        <w:t>****</w:t>
      </w:r>
      <w:r w:rsidRPr="00DD2A42">
        <w:t xml:space="preserve">, ОКТМО </w:t>
      </w:r>
      <w:r w:rsidRPr="00DD2A42" w:rsidR="00DD2A42">
        <w:t>****</w:t>
      </w:r>
      <w:r w:rsidRPr="00DD2A42">
        <w:t>.</w:t>
      </w:r>
    </w:p>
    <w:p w:rsidR="00F645DE" w:rsidRPr="00DD2A42" w:rsidP="00F645DE">
      <w:pPr>
        <w:ind w:right="-6" w:firstLine="708"/>
        <w:jc w:val="both"/>
        <w:rPr>
          <w:bCs/>
          <w:u w:val="single"/>
        </w:rPr>
      </w:pPr>
      <w:r w:rsidRPr="00DD2A42">
        <w:rPr>
          <w:bCs/>
          <w:u w:val="single"/>
        </w:rPr>
        <w:t xml:space="preserve">Копия </w:t>
      </w:r>
      <w:r w:rsidRPr="00DD2A42">
        <w:rPr>
          <w:bCs/>
          <w:u w:val="single"/>
        </w:rPr>
        <w:t>документа, свидетельствующего об уплате административного штрафа должна быть направлена</w:t>
      </w:r>
      <w:r w:rsidRPr="00DD2A42">
        <w:rPr>
          <w:bCs/>
          <w:u w:val="single"/>
        </w:rPr>
        <w:t xml:space="preserve"> мировому судье.</w:t>
      </w:r>
    </w:p>
    <w:p w:rsidR="00F645DE" w:rsidRPr="00DD2A42" w:rsidP="00F645DE">
      <w:pPr>
        <w:ind w:firstLine="708"/>
        <w:jc w:val="both"/>
      </w:pPr>
      <w:r w:rsidRPr="00DD2A42">
        <w:t xml:space="preserve">Разъяснить </w:t>
      </w:r>
      <w:r w:rsidRPr="00DD2A42" w:rsidR="00FC7473">
        <w:t>А.Я. Ковляметовой</w:t>
      </w:r>
      <w:r w:rsidRPr="00DD2A42">
        <w:t xml:space="preserve">, что в силу ст. 20.25 </w:t>
      </w:r>
      <w:r w:rsidRPr="00DD2A42">
        <w:t>КоАП</w:t>
      </w:r>
      <w:r w:rsidRPr="00DD2A42">
        <w:t xml:space="preserve"> РФ неуплата штрафа в течение 60 дней со дня вступления в законную силу данного постановления влеч</w:t>
      </w:r>
      <w:r w:rsidRPr="00DD2A42" w:rsidR="00795BC5">
        <w:t>ё</w:t>
      </w:r>
      <w:r w:rsidRPr="00DD2A42">
        <w:t>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DD2A42" w:rsidP="00F645DE">
      <w:pPr>
        <w:ind w:firstLine="708"/>
        <w:jc w:val="both"/>
      </w:pPr>
      <w:r w:rsidRPr="00DD2A42"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37</w:t>
      </w:r>
      <w:r w:rsidRPr="00DD2A42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DD2A42">
        <w:t>.</w:t>
      </w:r>
    </w:p>
    <w:p w:rsidR="00F645DE" w:rsidRPr="00DD2A42" w:rsidP="00F645DE">
      <w:pPr>
        <w:ind w:firstLine="708"/>
        <w:jc w:val="both"/>
      </w:pPr>
      <w:r w:rsidRPr="00DD2A42">
        <w:t xml:space="preserve"> </w:t>
      </w:r>
    </w:p>
    <w:p w:rsidR="00F645DE" w:rsidRPr="00DD2A42" w:rsidP="00F645DE">
      <w:pPr>
        <w:ind w:firstLine="708"/>
        <w:jc w:val="both"/>
      </w:pPr>
      <w:r w:rsidRPr="00DD2A42">
        <w:t xml:space="preserve">Мировой судья </w:t>
      </w:r>
      <w:r w:rsidRPr="00DD2A42">
        <w:tab/>
      </w:r>
      <w:r w:rsidRPr="00DD2A42">
        <w:tab/>
      </w:r>
      <w:r w:rsidRPr="00DD2A42">
        <w:tab/>
      </w:r>
      <w:r w:rsidRPr="00DD2A42">
        <w:tab/>
      </w:r>
      <w:r w:rsidRPr="00DD2A42">
        <w:tab/>
      </w:r>
      <w:r w:rsidRPr="00DD2A42">
        <w:tab/>
      </w:r>
      <w:r w:rsidRPr="00DD2A42">
        <w:tab/>
      </w:r>
      <w:r w:rsidRPr="00DD2A42" w:rsidR="00367890">
        <w:t>Д.А. Ястребов</w:t>
      </w:r>
    </w:p>
    <w:sectPr w:rsidSect="00DD2A42">
      <w:pgSz w:w="11906" w:h="16838"/>
      <w:pgMar w:top="42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DE"/>
    <w:rsid w:val="000D10F6"/>
    <w:rsid w:val="001805D0"/>
    <w:rsid w:val="00192339"/>
    <w:rsid w:val="001B327D"/>
    <w:rsid w:val="002440E3"/>
    <w:rsid w:val="00367890"/>
    <w:rsid w:val="00374966"/>
    <w:rsid w:val="003832A0"/>
    <w:rsid w:val="003E0AFC"/>
    <w:rsid w:val="0047530A"/>
    <w:rsid w:val="00487B02"/>
    <w:rsid w:val="00537E18"/>
    <w:rsid w:val="00625582"/>
    <w:rsid w:val="00722F9D"/>
    <w:rsid w:val="00795BC5"/>
    <w:rsid w:val="007D1F0B"/>
    <w:rsid w:val="00853DDB"/>
    <w:rsid w:val="00926C68"/>
    <w:rsid w:val="00A821E3"/>
    <w:rsid w:val="00BA17AE"/>
    <w:rsid w:val="00CB4A2D"/>
    <w:rsid w:val="00D46555"/>
    <w:rsid w:val="00DC36B9"/>
    <w:rsid w:val="00DD2A42"/>
    <w:rsid w:val="00DF50A2"/>
    <w:rsid w:val="00E11551"/>
    <w:rsid w:val="00E7540A"/>
    <w:rsid w:val="00ED656F"/>
    <w:rsid w:val="00F07814"/>
    <w:rsid w:val="00F52F56"/>
    <w:rsid w:val="00F645DE"/>
    <w:rsid w:val="00F869BE"/>
    <w:rsid w:val="00FC7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Основной текст_"/>
    <w:basedOn w:val="DefaultParagraphFont"/>
    <w:link w:val="2"/>
    <w:rsid w:val="003E0AFC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Corbel9pt20">
    <w:name w:val="Основной текст + Corbel;9 pt;Масштаб 20%"/>
    <w:basedOn w:val="a2"/>
    <w:rsid w:val="003E0AFC"/>
    <w:rPr>
      <w:rFonts w:ascii="Corbel" w:eastAsia="Corbel" w:hAnsi="Corbel" w:cs="Corbel"/>
      <w:color w:val="000000"/>
      <w:spacing w:val="0"/>
      <w:w w:val="20"/>
      <w:position w:val="0"/>
      <w:sz w:val="18"/>
      <w:szCs w:val="18"/>
    </w:rPr>
  </w:style>
  <w:style w:type="character" w:customStyle="1" w:styleId="Corbel8pt1pt">
    <w:name w:val="Основной текст + Corbel;8 pt;Интервал 1 pt"/>
    <w:basedOn w:val="a2"/>
    <w:rsid w:val="003E0AFC"/>
    <w:rPr>
      <w:rFonts w:ascii="Corbel" w:eastAsia="Corbel" w:hAnsi="Corbel" w:cs="Corbel"/>
      <w:color w:val="000000"/>
      <w:spacing w:val="20"/>
      <w:w w:val="100"/>
      <w:position w:val="0"/>
      <w:sz w:val="16"/>
      <w:szCs w:val="16"/>
      <w:lang w:val="en-US"/>
    </w:rPr>
  </w:style>
  <w:style w:type="character" w:customStyle="1" w:styleId="75pt">
    <w:name w:val="Основной текст + 7;5 pt"/>
    <w:basedOn w:val="a2"/>
    <w:rsid w:val="003E0AFC"/>
    <w:rPr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2">
    <w:name w:val="Основной текст2"/>
    <w:basedOn w:val="Normal"/>
    <w:link w:val="a2"/>
    <w:rsid w:val="003E0AFC"/>
    <w:pPr>
      <w:widowControl w:val="0"/>
      <w:shd w:val="clear" w:color="auto" w:fill="FFFFFF"/>
      <w:spacing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795BC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795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87B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87B0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87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