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4F690A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F69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4F690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4F69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4F69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F690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4F690A" w:rsidP="002A758A" w14:paraId="4A8CE2B9" w14:textId="33F70C4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F690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4F690A" w:rsidR="001F4845">
        <w:rPr>
          <w:rFonts w:ascii="Times New Roman" w:hAnsi="Times New Roman" w:cs="Times New Roman"/>
          <w:bCs/>
          <w:sz w:val="20"/>
          <w:szCs w:val="20"/>
        </w:rPr>
        <w:t>351</w:t>
      </w:r>
      <w:r w:rsidRPr="004F690A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4F690A" w:rsidP="002A758A" w14:paraId="19E2A7F4" w14:textId="503EE4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F690A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4F690A" w:rsidR="001F4845">
        <w:rPr>
          <w:rFonts w:ascii="Times New Roman" w:hAnsi="Times New Roman" w:cs="Times New Roman"/>
          <w:bCs/>
          <w:sz w:val="20"/>
          <w:szCs w:val="20"/>
        </w:rPr>
        <w:t>2017</w:t>
      </w:r>
      <w:r w:rsidRPr="004F690A">
        <w:rPr>
          <w:rFonts w:ascii="Times New Roman" w:hAnsi="Times New Roman" w:cs="Times New Roman"/>
          <w:bCs/>
          <w:sz w:val="20"/>
          <w:szCs w:val="20"/>
        </w:rPr>
        <w:t>-</w:t>
      </w:r>
      <w:r w:rsidRPr="004F690A" w:rsidR="001F4845">
        <w:rPr>
          <w:rFonts w:ascii="Times New Roman" w:hAnsi="Times New Roman" w:cs="Times New Roman"/>
          <w:bCs/>
          <w:sz w:val="20"/>
          <w:szCs w:val="20"/>
        </w:rPr>
        <w:t>05</w:t>
      </w:r>
    </w:p>
    <w:p w:rsidR="0076244D" w:rsidRPr="004F690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F690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F690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F690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F690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F690A" w:rsidP="00384607" w14:paraId="191ACD7F" w14:textId="55F5D74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ab/>
      </w:r>
      <w:r w:rsidRPr="004F690A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F690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F690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F690A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F690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F690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690A">
        <w:rPr>
          <w:sz w:val="20"/>
          <w:szCs w:val="20"/>
        </w:rPr>
        <w:t>М</w:t>
      </w:r>
      <w:r w:rsidRPr="004F690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F690A" w:rsidR="0083635B">
        <w:rPr>
          <w:sz w:val="20"/>
          <w:szCs w:val="20"/>
        </w:rPr>
        <w:t xml:space="preserve">                                                                  </w:t>
      </w:r>
      <w:r w:rsidRPr="004F690A">
        <w:rPr>
          <w:sz w:val="20"/>
          <w:szCs w:val="20"/>
        </w:rPr>
        <w:t>Ястребов</w:t>
      </w:r>
      <w:r w:rsidRPr="004F690A" w:rsidR="00FF0425">
        <w:rPr>
          <w:sz w:val="20"/>
          <w:szCs w:val="20"/>
        </w:rPr>
        <w:t xml:space="preserve"> Дмитрий Александрович</w:t>
      </w:r>
      <w:r w:rsidRPr="004F690A">
        <w:rPr>
          <w:sz w:val="20"/>
          <w:szCs w:val="20"/>
        </w:rPr>
        <w:t>,</w:t>
      </w:r>
    </w:p>
    <w:p w:rsidR="0076244D" w:rsidRPr="004F690A" w:rsidP="003A1A97" w14:paraId="47E001A5" w14:textId="044941C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690A">
        <w:rPr>
          <w:sz w:val="20"/>
          <w:szCs w:val="20"/>
        </w:rPr>
        <w:t>с участием лица,</w:t>
      </w:r>
      <w:r w:rsidRPr="004F690A">
        <w:rPr>
          <w:sz w:val="20"/>
          <w:szCs w:val="20"/>
        </w:rPr>
        <w:t xml:space="preserve"> в отношении которого вед</w:t>
      </w:r>
      <w:r w:rsidRPr="004F690A" w:rsidR="0083635B">
        <w:rPr>
          <w:sz w:val="20"/>
          <w:szCs w:val="20"/>
        </w:rPr>
        <w:t>е</w:t>
      </w:r>
      <w:r w:rsidRPr="004F690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F690A" w:rsidR="0083635B">
        <w:rPr>
          <w:sz w:val="20"/>
          <w:szCs w:val="20"/>
        </w:rPr>
        <w:t xml:space="preserve">                             </w:t>
      </w:r>
      <w:r w:rsidRPr="004F690A" w:rsidR="00B5627B">
        <w:rPr>
          <w:sz w:val="20"/>
          <w:szCs w:val="20"/>
        </w:rPr>
        <w:t xml:space="preserve">  </w:t>
      </w:r>
      <w:r w:rsidRPr="004F690A" w:rsidR="00B91D0D">
        <w:rPr>
          <w:sz w:val="20"/>
          <w:szCs w:val="20"/>
        </w:rPr>
        <w:t>Р.Р. Зедляева</w:t>
      </w:r>
      <w:r w:rsidRPr="004F690A" w:rsidR="005B1114">
        <w:rPr>
          <w:sz w:val="20"/>
          <w:szCs w:val="20"/>
        </w:rPr>
        <w:t xml:space="preserve">, </w:t>
      </w:r>
    </w:p>
    <w:p w:rsidR="0076244D" w:rsidRPr="004F690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690A">
        <w:rPr>
          <w:sz w:val="20"/>
          <w:szCs w:val="20"/>
        </w:rPr>
        <w:t>рассмотрев</w:t>
      </w:r>
      <w:r w:rsidRPr="004F690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F690A" w:rsidR="00CE4BC6">
        <w:rPr>
          <w:sz w:val="20"/>
          <w:szCs w:val="20"/>
        </w:rPr>
        <w:t>7</w:t>
      </w:r>
      <w:r w:rsidRPr="004F690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F690A" w:rsidR="00763707">
        <w:rPr>
          <w:sz w:val="20"/>
          <w:szCs w:val="20"/>
        </w:rPr>
        <w:t>и</w:t>
      </w:r>
      <w:r w:rsidRPr="004F690A" w:rsidR="00FF0425">
        <w:rPr>
          <w:sz w:val="20"/>
          <w:szCs w:val="20"/>
        </w:rPr>
        <w:t>пальный район и городской округ Джанкой) Республики Крым</w:t>
      </w:r>
      <w:r w:rsidRPr="004F690A">
        <w:rPr>
          <w:sz w:val="20"/>
          <w:szCs w:val="20"/>
        </w:rPr>
        <w:t xml:space="preserve"> дело в отношении</w:t>
      </w:r>
    </w:p>
    <w:p w:rsidR="003A1A97" w:rsidRPr="004F690A" w:rsidP="003A1A97" w14:paraId="58E8C6BA" w14:textId="77D722C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b/>
          <w:bCs/>
          <w:sz w:val="20"/>
          <w:szCs w:val="20"/>
        </w:rPr>
        <w:t>Зедляева</w:t>
      </w:r>
      <w:r w:rsidRPr="004F690A"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r w:rsidRPr="004F690A" w:rsidR="004F690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F690A"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r w:rsidRPr="004F690A" w:rsidR="004F690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F690A">
        <w:rPr>
          <w:rFonts w:ascii="Times New Roman" w:hAnsi="Times New Roman" w:cs="Times New Roman"/>
          <w:sz w:val="20"/>
          <w:szCs w:val="20"/>
        </w:rPr>
        <w:t xml:space="preserve">, </w:t>
      </w:r>
      <w:r w:rsidRPr="004F690A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F690A" w:rsidR="004F690A">
        <w:rPr>
          <w:rFonts w:ascii="Times New Roman" w:hAnsi="Times New Roman" w:cs="Times New Roman"/>
          <w:sz w:val="20"/>
          <w:szCs w:val="20"/>
        </w:rPr>
        <w:t>ДАТА</w:t>
      </w:r>
      <w:r w:rsidRPr="004F690A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4F690A" w:rsidR="004F690A">
        <w:rPr>
          <w:rFonts w:ascii="Times New Roman" w:hAnsi="Times New Roman" w:cs="Times New Roman"/>
          <w:sz w:val="20"/>
          <w:szCs w:val="20"/>
        </w:rPr>
        <w:t>МЕСТО</w:t>
      </w:r>
      <w:r w:rsidRPr="004F690A" w:rsidR="00E72080">
        <w:rPr>
          <w:rFonts w:ascii="Times New Roman" w:hAnsi="Times New Roman" w:cs="Times New Roman"/>
          <w:sz w:val="20"/>
          <w:szCs w:val="20"/>
        </w:rPr>
        <w:t>,</w:t>
      </w:r>
      <w:r w:rsidRPr="004F690A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4F690A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4F690A" w:rsidR="004F690A">
        <w:rPr>
          <w:rFonts w:ascii="Times New Roman" w:hAnsi="Times New Roman" w:cs="Times New Roman"/>
          <w:sz w:val="20"/>
          <w:szCs w:val="20"/>
        </w:rPr>
        <w:t>ИЗЪЯТО</w:t>
      </w:r>
      <w:r w:rsidRPr="004F690A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4F690A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4F690A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4F690A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4F690A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F690A" w:rsidR="004F690A">
        <w:rPr>
          <w:rFonts w:ascii="Times New Roman" w:hAnsi="Times New Roman" w:cs="Times New Roman"/>
          <w:sz w:val="20"/>
          <w:szCs w:val="20"/>
        </w:rPr>
        <w:t>АДРЕС</w:t>
      </w:r>
      <w:r w:rsidRPr="004F690A" w:rsidR="00E72080">
        <w:rPr>
          <w:rFonts w:ascii="Times New Roman" w:hAnsi="Times New Roman" w:cs="Times New Roman"/>
          <w:sz w:val="20"/>
          <w:szCs w:val="20"/>
        </w:rPr>
        <w:t xml:space="preserve">, </w:t>
      </w:r>
      <w:r w:rsidRPr="004F690A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4F690A" w:rsidR="004F690A">
        <w:rPr>
          <w:rFonts w:ascii="Times New Roman" w:hAnsi="Times New Roman" w:cs="Times New Roman"/>
          <w:sz w:val="20"/>
          <w:szCs w:val="20"/>
        </w:rPr>
        <w:t>ИЗЪЯТО</w:t>
      </w:r>
      <w:r w:rsidRPr="004F690A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4F690A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F690A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4F69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4F690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4F690A" w:rsidP="003A1A97" w14:paraId="12F29C44" w14:textId="1DFF363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>Р.Р. Зедляев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F690A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F690A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F690A" w:rsidR="004F690A">
        <w:rPr>
          <w:rFonts w:ascii="Times New Roman" w:hAnsi="Times New Roman" w:cs="Times New Roman"/>
          <w:sz w:val="20"/>
          <w:szCs w:val="20"/>
        </w:rPr>
        <w:t>АДРЕС</w:t>
      </w:r>
      <w:r w:rsidRPr="004F690A" w:rsidR="00AC3AF4">
        <w:rPr>
          <w:rFonts w:ascii="Times New Roman" w:hAnsi="Times New Roman" w:cs="Times New Roman"/>
          <w:sz w:val="20"/>
          <w:szCs w:val="20"/>
        </w:rPr>
        <w:t xml:space="preserve">, </w:t>
      </w:r>
      <w:r w:rsidRPr="004F690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4F690A">
        <w:rPr>
          <w:rFonts w:ascii="Times New Roman" w:hAnsi="Times New Roman"/>
          <w:sz w:val="20"/>
          <w:szCs w:val="20"/>
        </w:rPr>
        <w:t xml:space="preserve"> </w:t>
      </w:r>
      <w:r w:rsidRPr="004F690A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4F690A">
        <w:rPr>
          <w:rFonts w:ascii="Times New Roman" w:hAnsi="Times New Roman"/>
          <w:sz w:val="20"/>
          <w:szCs w:val="20"/>
        </w:rPr>
        <w:t xml:space="preserve">начальника </w:t>
      </w:r>
      <w:r w:rsidRPr="004F690A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4F690A" w:rsidR="001F4845">
        <w:rPr>
          <w:rFonts w:ascii="Times New Roman" w:hAnsi="Times New Roman"/>
          <w:sz w:val="20"/>
          <w:szCs w:val="20"/>
        </w:rPr>
        <w:t xml:space="preserve">№ 8204077442/4109 </w:t>
      </w:r>
      <w:r w:rsidRPr="004F690A">
        <w:rPr>
          <w:rFonts w:ascii="Times New Roman" w:hAnsi="Times New Roman"/>
          <w:sz w:val="20"/>
          <w:szCs w:val="20"/>
        </w:rPr>
        <w:t xml:space="preserve">от </w:t>
      </w:r>
      <w:r w:rsidRPr="004F690A" w:rsidR="001F4845">
        <w:rPr>
          <w:rFonts w:ascii="Times New Roman" w:hAnsi="Times New Roman"/>
          <w:sz w:val="20"/>
          <w:szCs w:val="20"/>
        </w:rPr>
        <w:t>25</w:t>
      </w:r>
      <w:r w:rsidRPr="004F690A">
        <w:rPr>
          <w:rFonts w:ascii="Times New Roman" w:hAnsi="Times New Roman"/>
          <w:sz w:val="20"/>
          <w:szCs w:val="20"/>
        </w:rPr>
        <w:t>.</w:t>
      </w:r>
      <w:r w:rsidRPr="004F690A" w:rsidR="002A758A">
        <w:rPr>
          <w:rFonts w:ascii="Times New Roman" w:hAnsi="Times New Roman"/>
          <w:sz w:val="20"/>
          <w:szCs w:val="20"/>
        </w:rPr>
        <w:t>0</w:t>
      </w:r>
      <w:r w:rsidRPr="004F690A" w:rsidR="001F4845">
        <w:rPr>
          <w:rFonts w:ascii="Times New Roman" w:hAnsi="Times New Roman"/>
          <w:sz w:val="20"/>
          <w:szCs w:val="20"/>
        </w:rPr>
        <w:t>7</w:t>
      </w:r>
      <w:r w:rsidRPr="004F690A">
        <w:rPr>
          <w:rFonts w:ascii="Times New Roman" w:hAnsi="Times New Roman"/>
          <w:sz w:val="20"/>
          <w:szCs w:val="20"/>
        </w:rPr>
        <w:t>.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F690A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F690A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0.20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4F690A" w:rsidP="003A1A97" w14:paraId="0061889E" w14:textId="5BB6E91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F690A">
        <w:rPr>
          <w:b w:val="0"/>
          <w:sz w:val="20"/>
          <w:szCs w:val="20"/>
        </w:rPr>
        <w:t xml:space="preserve">В судебном заседании </w:t>
      </w:r>
      <w:r w:rsidRPr="004F690A" w:rsidR="00B91D0D">
        <w:rPr>
          <w:b w:val="0"/>
          <w:sz w:val="20"/>
          <w:szCs w:val="20"/>
        </w:rPr>
        <w:t xml:space="preserve">Р.Р. Зедляев </w:t>
      </w:r>
      <w:r w:rsidRPr="004F690A">
        <w:rPr>
          <w:b w:val="0"/>
          <w:sz w:val="20"/>
          <w:szCs w:val="20"/>
        </w:rPr>
        <w:t>вин</w:t>
      </w:r>
      <w:r w:rsidRPr="004F690A">
        <w:rPr>
          <w:b w:val="0"/>
          <w:sz w:val="20"/>
          <w:szCs w:val="20"/>
        </w:rPr>
        <w:t>у</w:t>
      </w:r>
      <w:r w:rsidRPr="004F690A">
        <w:rPr>
          <w:b w:val="0"/>
          <w:sz w:val="20"/>
          <w:szCs w:val="20"/>
        </w:rPr>
        <w:t xml:space="preserve"> признал полностью и раскаялс</w:t>
      </w:r>
      <w:r w:rsidRPr="004F690A" w:rsidR="006F1679">
        <w:rPr>
          <w:b w:val="0"/>
          <w:sz w:val="20"/>
          <w:szCs w:val="20"/>
        </w:rPr>
        <w:t>я</w:t>
      </w:r>
      <w:r w:rsidRPr="004F690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4F690A" w:rsidR="00BE6CBC">
        <w:rPr>
          <w:b w:val="0"/>
          <w:sz w:val="20"/>
          <w:szCs w:val="20"/>
        </w:rPr>
        <w:t>, так как забыл</w:t>
      </w:r>
      <w:r w:rsidRPr="004F690A">
        <w:rPr>
          <w:b w:val="0"/>
          <w:sz w:val="20"/>
          <w:szCs w:val="20"/>
        </w:rPr>
        <w:t>.</w:t>
      </w:r>
      <w:r w:rsidRPr="004F690A">
        <w:rPr>
          <w:b w:val="0"/>
          <w:sz w:val="20"/>
          <w:szCs w:val="20"/>
        </w:rPr>
        <w:t xml:space="preserve">  </w:t>
      </w:r>
      <w:r w:rsidRPr="004F690A">
        <w:rPr>
          <w:b w:val="0"/>
          <w:sz w:val="20"/>
          <w:szCs w:val="20"/>
        </w:rPr>
        <w:t xml:space="preserve">С постановлением о назначении административного штрафа и последствиями его неисполнения был ознакомлен. </w:t>
      </w:r>
    </w:p>
    <w:p w:rsidR="003A1A97" w:rsidRPr="004F690A" w:rsidP="003A1A97" w14:paraId="38C2B372" w14:textId="37EC16F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F690A">
        <w:rPr>
          <w:sz w:val="20"/>
          <w:szCs w:val="20"/>
        </w:rPr>
        <w:t>Вин</w:t>
      </w:r>
      <w:r w:rsidRPr="004F690A" w:rsidR="006F1679">
        <w:rPr>
          <w:sz w:val="20"/>
          <w:szCs w:val="20"/>
        </w:rPr>
        <w:t>овность</w:t>
      </w:r>
      <w:r w:rsidRPr="004F690A" w:rsidR="00E72080">
        <w:rPr>
          <w:bCs/>
          <w:sz w:val="20"/>
          <w:szCs w:val="20"/>
        </w:rPr>
        <w:t xml:space="preserve"> </w:t>
      </w:r>
      <w:r w:rsidRPr="004F690A" w:rsidR="00B91D0D">
        <w:rPr>
          <w:bCs/>
          <w:sz w:val="20"/>
          <w:szCs w:val="20"/>
        </w:rPr>
        <w:t>Р.Р. Зедляева</w:t>
      </w:r>
      <w:r w:rsidRPr="004F690A">
        <w:rPr>
          <w:sz w:val="20"/>
          <w:szCs w:val="20"/>
        </w:rPr>
        <w:t xml:space="preserve"> в совершении административного правонарушения</w:t>
      </w:r>
      <w:r w:rsidRPr="004F690A">
        <w:rPr>
          <w:sz w:val="20"/>
          <w:szCs w:val="20"/>
        </w:rPr>
        <w:t xml:space="preserve">, кроме признания, </w:t>
      </w:r>
      <w:r w:rsidRPr="004F690A">
        <w:rPr>
          <w:sz w:val="20"/>
          <w:szCs w:val="20"/>
        </w:rPr>
        <w:t>полностью подтверждается следующими исследованными письменными</w:t>
      </w:r>
      <w:r w:rsidRPr="004F690A">
        <w:rPr>
          <w:sz w:val="20"/>
          <w:szCs w:val="20"/>
        </w:rPr>
        <w:t xml:space="preserve"> доказательствами, имеющимися в материалах дела:</w:t>
      </w:r>
    </w:p>
    <w:p w:rsidR="003A1A97" w:rsidRPr="004F690A" w:rsidP="003A1A97" w14:paraId="206AF00A" w14:textId="3375CAF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F690A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4F690A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F690A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254697</w:t>
      </w:r>
      <w:r w:rsidRPr="004F690A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6070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F690A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F690A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4F690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4F690A" w:rsidR="006F1679">
        <w:rPr>
          <w:rFonts w:ascii="Times New Roman" w:hAnsi="Times New Roman"/>
          <w:sz w:val="20"/>
          <w:szCs w:val="20"/>
        </w:rPr>
        <w:t xml:space="preserve"> </w:t>
      </w:r>
      <w:r w:rsidRPr="004F690A">
        <w:rPr>
          <w:rFonts w:ascii="Times New Roman" w:hAnsi="Times New Roman"/>
          <w:sz w:val="20"/>
          <w:szCs w:val="20"/>
        </w:rPr>
        <w:t xml:space="preserve">(л.д. </w:t>
      </w:r>
      <w:r w:rsidRPr="004F690A" w:rsidR="001F4845">
        <w:rPr>
          <w:rFonts w:ascii="Times New Roman" w:hAnsi="Times New Roman"/>
          <w:sz w:val="20"/>
          <w:szCs w:val="20"/>
        </w:rPr>
        <w:t>5</w:t>
      </w:r>
      <w:r w:rsidRPr="004F690A">
        <w:rPr>
          <w:rFonts w:ascii="Times New Roman" w:hAnsi="Times New Roman"/>
          <w:sz w:val="20"/>
          <w:szCs w:val="20"/>
        </w:rPr>
        <w:t>)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4F690A" w:rsidP="003A1A97" w14:paraId="5B7EBD14" w14:textId="6BA47E1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полицейского (кинолога) отдельного взвода ППСП</w:t>
      </w:r>
      <w:r w:rsidRPr="004F690A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 о выявлении администрат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ивного правонарушения (л.д.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4F690A" w:rsidP="003A1A97" w14:paraId="01EB5D4B" w14:textId="3524C3D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«Джанкойский» № 8204077442/4109 от 25.07.2024 по ч. 1 ст. 20.20 КоАП РФ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4F690A" w:rsidR="00B91D0D">
        <w:rPr>
          <w:rFonts w:ascii="Times New Roman" w:eastAsia="Times New Roman" w:hAnsi="Times New Roman" w:cs="Times New Roman"/>
          <w:sz w:val="20"/>
          <w:szCs w:val="20"/>
        </w:rPr>
        <w:t>Р.Р. Зедляева</w:t>
      </w:r>
      <w:r w:rsidRPr="004F690A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в размере 500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рублей, в срок не исполненного (л.д.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B91D0D" w:rsidRPr="004F690A" w:rsidP="00C6426A" w14:paraId="59514A4F" w14:textId="70BFF15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Р.Р. Зедляева, аналогичными тем, что даны им при рассмотрении дела (л.д.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C6426A" w:rsidRPr="004F690A" w:rsidP="00C6426A" w14:paraId="39CDEF1F" w14:textId="7B174A1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- данными об отсутствии оплаты указанного выше административного штрафа (л.д.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4F690A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 xml:space="preserve">Эти </w:t>
      </w:r>
      <w:r w:rsidRPr="004F690A">
        <w:rPr>
          <w:rFonts w:ascii="Times New Roman" w:hAnsi="Times New Roman" w:cs="Times New Roman"/>
          <w:sz w:val="20"/>
          <w:szCs w:val="20"/>
        </w:rPr>
        <w:t>доказательства</w:t>
      </w:r>
      <w:r w:rsidRPr="004F690A">
        <w:rPr>
          <w:rFonts w:ascii="Times New Roman" w:hAnsi="Times New Roman" w:cs="Times New Roman"/>
          <w:sz w:val="20"/>
          <w:szCs w:val="20"/>
        </w:rPr>
        <w:t xml:space="preserve"> соответству</w:t>
      </w:r>
      <w:r w:rsidRPr="004F690A">
        <w:rPr>
          <w:rFonts w:ascii="Times New Roman" w:hAnsi="Times New Roman" w:cs="Times New Roman"/>
          <w:sz w:val="20"/>
          <w:szCs w:val="20"/>
        </w:rPr>
        <w:t xml:space="preserve">ют требованиям относимости и допустимости, являясь </w:t>
      </w:r>
      <w:r w:rsidRPr="004F690A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4F690A">
        <w:rPr>
          <w:rFonts w:ascii="Times New Roman" w:hAnsi="Times New Roman" w:cs="Times New Roman"/>
          <w:sz w:val="20"/>
          <w:szCs w:val="20"/>
        </w:rPr>
        <w:t>их</w:t>
      </w:r>
      <w:r w:rsidRPr="004F690A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4F690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3A1A97" w:rsidRPr="004F690A" w:rsidP="003A1A97" w14:paraId="62893E41" w14:textId="763F6D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МО МВД России «Джанкойский» № 8204077442/4109 от 25.07.2024 по ч. 1 ст. 20.20 КоАП РФ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о наложении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рублей </w:t>
      </w:r>
      <w:r w:rsidRPr="004F690A" w:rsidR="00B022CC">
        <w:rPr>
          <w:rFonts w:ascii="Times New Roman" w:eastAsia="Times New Roman" w:hAnsi="Times New Roman" w:cs="Times New Roman"/>
          <w:sz w:val="20"/>
          <w:szCs w:val="20"/>
        </w:rPr>
        <w:t xml:space="preserve">в отношении Р.Р. Зедляева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4F690A" w:rsidR="001F484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F690A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F690A" w:rsidR="00857F9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F690A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F690A" w:rsidR="00AA43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F690A" w:rsidR="00B022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F690A" w:rsidR="00857F9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F690A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F690A" w:rsidP="003A1A97" w14:paraId="462638F3" w14:textId="26E96A4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4F690A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4F690A">
        <w:rPr>
          <w:rFonts w:ascii="Times New Roman" w:hAnsi="Times New Roman" w:cs="Times New Roman"/>
          <w:sz w:val="20"/>
          <w:szCs w:val="20"/>
        </w:rPr>
        <w:t>исследованны</w:t>
      </w:r>
      <w:r w:rsidRPr="004F690A">
        <w:rPr>
          <w:rFonts w:ascii="Times New Roman" w:hAnsi="Times New Roman" w:cs="Times New Roman"/>
          <w:sz w:val="20"/>
          <w:szCs w:val="20"/>
        </w:rPr>
        <w:t>е</w:t>
      </w:r>
      <w:r w:rsidRPr="004F690A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4F690A">
        <w:rPr>
          <w:rFonts w:ascii="Times New Roman" w:hAnsi="Times New Roman" w:cs="Times New Roman"/>
          <w:sz w:val="20"/>
          <w:szCs w:val="20"/>
        </w:rPr>
        <w:t>а</w:t>
      </w:r>
      <w:r w:rsidRPr="004F690A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4F690A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4F690A" w:rsidR="00551BBA">
        <w:rPr>
          <w:rFonts w:ascii="Times New Roman" w:hAnsi="Times New Roman" w:cs="Times New Roman"/>
          <w:sz w:val="20"/>
          <w:szCs w:val="20"/>
        </w:rPr>
        <w:t>у</w:t>
      </w:r>
      <w:r w:rsidRPr="004F690A">
        <w:rPr>
          <w:rFonts w:ascii="Times New Roman" w:hAnsi="Times New Roman" w:cs="Times New Roman"/>
          <w:sz w:val="20"/>
          <w:szCs w:val="20"/>
        </w:rPr>
        <w:t xml:space="preserve"> </w:t>
      </w:r>
      <w:r w:rsidRPr="004F690A" w:rsidR="00B022CC">
        <w:rPr>
          <w:rFonts w:ascii="Times New Roman" w:hAnsi="Times New Roman" w:cs="Times New Roman"/>
          <w:sz w:val="20"/>
          <w:szCs w:val="20"/>
        </w:rPr>
        <w:t>Р.Р. Зедляева</w:t>
      </w:r>
      <w:r w:rsidRPr="004F690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4F690A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</w:t>
      </w:r>
      <w:r w:rsidRPr="004F690A">
        <w:rPr>
          <w:rFonts w:ascii="Times New Roman" w:hAnsi="Times New Roman" w:cs="Times New Roman"/>
          <w:sz w:val="20"/>
          <w:szCs w:val="20"/>
        </w:rPr>
        <w:t xml:space="preserve">действия по </w:t>
      </w:r>
      <w:r w:rsidRPr="004F690A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4F690A">
        <w:rPr>
          <w:rFonts w:ascii="Times New Roman" w:hAnsi="Times New Roman" w:cs="Times New Roman"/>
          <w:sz w:val="20"/>
          <w:szCs w:val="20"/>
        </w:rPr>
        <w:t>как</w:t>
      </w:r>
      <w:r w:rsidRPr="004F690A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</w:t>
      </w:r>
      <w:r w:rsidRPr="004F690A">
        <w:rPr>
          <w:rFonts w:ascii="Times New Roman" w:hAnsi="Times New Roman" w:cs="Times New Roman"/>
          <w:sz w:val="20"/>
          <w:szCs w:val="20"/>
        </w:rPr>
        <w:t xml:space="preserve"> в срок, предусмотренный настоящим </w:t>
      </w:r>
      <w:hyperlink r:id="rId4" w:anchor="sub_322" w:history="1">
        <w:r w:rsidRPr="004F69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F690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F690A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4F690A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4F690A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</w:t>
      </w:r>
      <w:r w:rsidRPr="004F690A">
        <w:rPr>
          <w:rFonts w:ascii="Times New Roman" w:hAnsi="Times New Roman" w:cs="Times New Roman"/>
          <w:sz w:val="20"/>
          <w:szCs w:val="20"/>
        </w:rPr>
        <w:t xml:space="preserve">ативного правонарушения, личность виновного, </w:t>
      </w:r>
      <w:r w:rsidRPr="004F690A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4F690A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4F690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F690A" w:rsidP="00ED5F56" w14:paraId="6CF16947" w14:textId="1A98BC3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>Смягчающи</w:t>
      </w:r>
      <w:r w:rsidRPr="004F690A" w:rsidR="001636EE">
        <w:rPr>
          <w:rFonts w:ascii="Times New Roman" w:hAnsi="Times New Roman" w:cs="Times New Roman"/>
          <w:sz w:val="20"/>
          <w:szCs w:val="20"/>
        </w:rPr>
        <w:t>м</w:t>
      </w:r>
      <w:r w:rsidRPr="004F690A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4F690A" w:rsidR="00B022CC">
        <w:rPr>
          <w:rFonts w:ascii="Times New Roman" w:hAnsi="Times New Roman" w:cs="Times New Roman"/>
          <w:sz w:val="20"/>
          <w:szCs w:val="20"/>
        </w:rPr>
        <w:t>Р.Р. Зедляева</w:t>
      </w:r>
      <w:r w:rsidRPr="004F690A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4F690A">
        <w:rPr>
          <w:rFonts w:ascii="Times New Roman" w:hAnsi="Times New Roman" w:cs="Times New Roman"/>
          <w:sz w:val="20"/>
          <w:szCs w:val="20"/>
        </w:rPr>
        <w:t xml:space="preserve"> раскаяние в совершении адми</w:t>
      </w:r>
      <w:r w:rsidRPr="004F690A">
        <w:rPr>
          <w:rFonts w:ascii="Times New Roman" w:hAnsi="Times New Roman" w:cs="Times New Roman"/>
          <w:sz w:val="20"/>
          <w:szCs w:val="20"/>
        </w:rPr>
        <w:t>нистративного правонарушения.</w:t>
      </w:r>
      <w:r w:rsidRPr="004F690A">
        <w:rPr>
          <w:rFonts w:ascii="Times New Roman" w:hAnsi="Times New Roman" w:cs="Times New Roman"/>
          <w:sz w:val="20"/>
          <w:szCs w:val="20"/>
        </w:rPr>
        <w:t xml:space="preserve"> </w:t>
      </w:r>
      <w:r w:rsidRPr="004F690A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4F690A">
        <w:rPr>
          <w:rFonts w:ascii="Times New Roman" w:hAnsi="Times New Roman" w:cs="Times New Roman"/>
          <w:sz w:val="20"/>
          <w:szCs w:val="20"/>
        </w:rPr>
        <w:t>не имеется</w:t>
      </w:r>
      <w:r w:rsidRPr="004F690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F690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4F690A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4F690A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4F690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F690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F690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F690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F690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690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F690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F690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F690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690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F69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486CAE" w:rsidRPr="004F690A" w:rsidP="003A1A97" w14:paraId="1684242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4F690A" w:rsidP="003A1A97" w14:paraId="6C5DB710" w14:textId="198811B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690A">
        <w:rPr>
          <w:rFonts w:ascii="Times New Roman" w:hAnsi="Times New Roman" w:cs="Times New Roman"/>
          <w:b/>
          <w:bCs/>
          <w:iCs/>
          <w:sz w:val="20"/>
          <w:szCs w:val="20"/>
        </w:rPr>
        <w:t>Зедляева</w:t>
      </w:r>
      <w:r w:rsidRPr="004F690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4F690A" w:rsidR="004F690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F690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4F690A" w:rsidR="004F690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F690A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F690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F690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4F690A" w:rsidR="001636EE">
        <w:rPr>
          <w:rFonts w:ascii="Times New Roman" w:hAnsi="Times New Roman" w:cs="Times New Roman"/>
          <w:sz w:val="20"/>
          <w:szCs w:val="20"/>
        </w:rPr>
        <w:t>ым</w:t>
      </w:r>
      <w:r w:rsidRPr="004F690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F690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F690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F690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F690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F690A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4F690A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4F690A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4F690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F690A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4F690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4F690A" w:rsidP="002A738E" w14:paraId="0520847F" w14:textId="4248BFD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4F690A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4F690A" w:rsidR="001636EE">
        <w:rPr>
          <w:rFonts w:ascii="Times New Roman" w:hAnsi="Times New Roman" w:cs="Times New Roman"/>
          <w:sz w:val="20"/>
          <w:szCs w:val="20"/>
        </w:rPr>
        <w:t>е</w:t>
      </w:r>
      <w:r w:rsidRPr="004F690A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F690A" w:rsidR="004F690A">
        <w:rPr>
          <w:rFonts w:ascii="Times New Roman" w:hAnsi="Times New Roman" w:cs="Times New Roman"/>
          <w:sz w:val="20"/>
          <w:szCs w:val="20"/>
        </w:rPr>
        <w:t>ИЗЪЯТО</w:t>
      </w:r>
      <w:r w:rsidRPr="004F690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4F690A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690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F690A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4F690A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4F690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4F690A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4F690A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4F690A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F690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F690A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F69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</w:t>
      </w:r>
      <w:r w:rsidRPr="004F69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министративного штрафа в соответствии со ст. 31.5 КоАП РФ.      </w:t>
      </w:r>
    </w:p>
    <w:p w:rsidR="00A1258A" w:rsidRPr="004F690A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>П</w:t>
      </w:r>
      <w:r w:rsidRPr="004F690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F690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</w:t>
      </w:r>
      <w:r w:rsidRPr="004F690A">
        <w:rPr>
          <w:rFonts w:ascii="Times New Roman" w:eastAsia="Calibri" w:hAnsi="Times New Roman" w:cs="Times New Roman"/>
          <w:sz w:val="20"/>
          <w:szCs w:val="20"/>
        </w:rPr>
        <w:t xml:space="preserve">ский муниципальный </w:t>
      </w:r>
      <w:r w:rsidRPr="004F690A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4F690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4F690A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4F690A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4F690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F690A">
        <w:rPr>
          <w:rFonts w:ascii="Times New Roman" w:hAnsi="Times New Roman" w:cs="Times New Roman"/>
          <w:sz w:val="20"/>
          <w:szCs w:val="20"/>
        </w:rPr>
        <w:tab/>
      </w:r>
      <w:r w:rsidRPr="004F690A">
        <w:rPr>
          <w:rFonts w:ascii="Times New Roman" w:hAnsi="Times New Roman" w:cs="Times New Roman"/>
          <w:sz w:val="20"/>
          <w:szCs w:val="20"/>
        </w:rPr>
        <w:tab/>
      </w:r>
      <w:r w:rsidRPr="004F690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F690A">
        <w:rPr>
          <w:rFonts w:ascii="Times New Roman" w:hAnsi="Times New Roman" w:cs="Times New Roman"/>
          <w:sz w:val="20"/>
          <w:szCs w:val="20"/>
        </w:rPr>
        <w:tab/>
      </w:r>
      <w:r w:rsidRPr="004F690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4F690A" w14:paraId="03D2B68C" w14:textId="7BF41D0D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Подлинник постановления находится в материалах дела </w:t>
      </w:r>
      <w:r w:rsidRPr="0085072A">
        <w:rPr>
          <w:rFonts w:ascii="Times New Roman" w:hAnsi="Times New Roman" w:cs="Times New Roman"/>
          <w:color w:val="FFFFFF" w:themeColor="background1"/>
        </w:rPr>
        <w:t>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1F4845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0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4845"/>
    <w:rsid w:val="001F7732"/>
    <w:rsid w:val="002125EF"/>
    <w:rsid w:val="00235AB4"/>
    <w:rsid w:val="002377FB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86CAE"/>
    <w:rsid w:val="004C3BBA"/>
    <w:rsid w:val="004D3DD5"/>
    <w:rsid w:val="004F01C8"/>
    <w:rsid w:val="004F690A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57F95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40FFD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22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