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71AE" w:rsidRPr="00E01924" w:rsidP="00B771AE">
      <w:pPr>
        <w:jc w:val="right"/>
        <w:rPr>
          <w:b/>
          <w:color w:val="000000" w:themeColor="text1"/>
          <w:sz w:val="26"/>
          <w:szCs w:val="26"/>
        </w:rPr>
      </w:pPr>
      <w:r w:rsidRPr="00791A14">
        <w:rPr>
          <w:b/>
          <w:color w:val="000000" w:themeColor="text1"/>
          <w:sz w:val="26"/>
          <w:szCs w:val="26"/>
        </w:rPr>
        <w:t xml:space="preserve">УИД: </w:t>
      </w:r>
      <w:r w:rsidR="00E01924">
        <w:rPr>
          <w:b/>
          <w:color w:val="0000FF"/>
          <w:sz w:val="26"/>
          <w:szCs w:val="26"/>
        </w:rPr>
        <w:t>***</w:t>
      </w:r>
    </w:p>
    <w:p w:rsidR="00B771AE" w:rsidRPr="00791A14" w:rsidP="00B771AE">
      <w:pPr>
        <w:pStyle w:val="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91A14">
        <w:rPr>
          <w:rFonts w:ascii="Times New Roman" w:hAnsi="Times New Roman" w:cs="Times New Roman"/>
          <w:b/>
          <w:sz w:val="26"/>
          <w:szCs w:val="26"/>
        </w:rPr>
        <w:t>Дело №5-38-</w:t>
      </w:r>
      <w:r w:rsidRPr="00791A14" w:rsidR="00124454">
        <w:rPr>
          <w:rFonts w:ascii="Times New Roman" w:hAnsi="Times New Roman" w:cs="Times New Roman"/>
          <w:b/>
          <w:sz w:val="26"/>
          <w:szCs w:val="26"/>
        </w:rPr>
        <w:t>1</w:t>
      </w:r>
      <w:r w:rsidRPr="00791A14">
        <w:rPr>
          <w:rFonts w:ascii="Times New Roman" w:hAnsi="Times New Roman" w:cs="Times New Roman"/>
          <w:b/>
          <w:sz w:val="26"/>
          <w:szCs w:val="26"/>
        </w:rPr>
        <w:t>/202</w:t>
      </w:r>
      <w:r w:rsidRPr="00791A14" w:rsidR="00124454">
        <w:rPr>
          <w:rFonts w:ascii="Times New Roman" w:hAnsi="Times New Roman" w:cs="Times New Roman"/>
          <w:b/>
          <w:sz w:val="26"/>
          <w:szCs w:val="26"/>
        </w:rPr>
        <w:t>4</w:t>
      </w:r>
    </w:p>
    <w:p w:rsidR="00B771AE" w:rsidRPr="00791A14" w:rsidP="00B771AE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1A14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087C1B" w:rsidRPr="00791A14" w:rsidP="00B771AE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71AE" w:rsidRPr="00791A14" w:rsidP="00B771AE">
      <w:pPr>
        <w:jc w:val="both"/>
        <w:rPr>
          <w:sz w:val="26"/>
          <w:szCs w:val="26"/>
        </w:rPr>
      </w:pPr>
      <w:r w:rsidRPr="00791A14">
        <w:rPr>
          <w:sz w:val="26"/>
          <w:szCs w:val="26"/>
        </w:rPr>
        <w:t>05 февраля</w:t>
      </w:r>
      <w:r w:rsidRPr="00791A14" w:rsidR="004D5B89">
        <w:rPr>
          <w:sz w:val="26"/>
          <w:szCs w:val="26"/>
        </w:rPr>
        <w:t xml:space="preserve"> </w:t>
      </w:r>
      <w:r w:rsidRPr="00791A14">
        <w:rPr>
          <w:sz w:val="26"/>
          <w:szCs w:val="26"/>
        </w:rPr>
        <w:t>202</w:t>
      </w:r>
      <w:r w:rsidRPr="00791A14">
        <w:rPr>
          <w:sz w:val="26"/>
          <w:szCs w:val="26"/>
        </w:rPr>
        <w:t>4</w:t>
      </w:r>
      <w:r w:rsidRPr="00791A14">
        <w:rPr>
          <w:sz w:val="26"/>
          <w:szCs w:val="26"/>
        </w:rPr>
        <w:t xml:space="preserve"> года                                                г. Евпатория, ул. Горького, д.10/29</w:t>
      </w:r>
    </w:p>
    <w:p w:rsidR="00B771AE" w:rsidRPr="00791A14" w:rsidP="0014687A">
      <w:pPr>
        <w:ind w:firstLine="708"/>
        <w:jc w:val="both"/>
        <w:rPr>
          <w:sz w:val="26"/>
          <w:szCs w:val="26"/>
        </w:rPr>
      </w:pPr>
      <w:r w:rsidRPr="00791A14">
        <w:rPr>
          <w:sz w:val="26"/>
          <w:szCs w:val="26"/>
        </w:rPr>
        <w:t xml:space="preserve">Мировой судья судебного участка № 38 Евпаторийского судебного района  (городской округ Евпатория) Республики Крым </w:t>
      </w:r>
      <w:r w:rsidRPr="00791A14" w:rsidR="008519C4">
        <w:rPr>
          <w:sz w:val="26"/>
          <w:szCs w:val="26"/>
        </w:rPr>
        <w:t>Апразов Магомед Магомедрасулович</w:t>
      </w:r>
      <w:r w:rsidRPr="00791A14">
        <w:rPr>
          <w:sz w:val="26"/>
          <w:szCs w:val="26"/>
        </w:rPr>
        <w:t>,</w:t>
      </w:r>
      <w:r w:rsidRPr="00791A14" w:rsidR="00EF2856">
        <w:rPr>
          <w:sz w:val="26"/>
          <w:szCs w:val="26"/>
        </w:rPr>
        <w:t xml:space="preserve"> </w:t>
      </w:r>
      <w:r w:rsidRPr="00791A14">
        <w:rPr>
          <w:sz w:val="26"/>
          <w:szCs w:val="26"/>
        </w:rPr>
        <w:t xml:space="preserve">рассмотрев </w:t>
      </w:r>
      <w:r w:rsidRPr="00791A14">
        <w:rPr>
          <w:sz w:val="26"/>
          <w:szCs w:val="26"/>
        </w:rPr>
        <w:t>дело</w:t>
      </w:r>
      <w:r w:rsidRPr="00791A14">
        <w:rPr>
          <w:sz w:val="26"/>
          <w:szCs w:val="26"/>
        </w:rPr>
        <w:t xml:space="preserve"> об административном правонарушении поступившее </w:t>
      </w:r>
      <w:r w:rsidRPr="00791A14" w:rsidR="008519C4">
        <w:rPr>
          <w:sz w:val="26"/>
          <w:szCs w:val="26"/>
        </w:rPr>
        <w:t>из</w:t>
      </w:r>
      <w:r w:rsidRPr="00791A14" w:rsidR="00E94C7E">
        <w:rPr>
          <w:sz w:val="26"/>
          <w:szCs w:val="26"/>
        </w:rPr>
        <w:t xml:space="preserve"> </w:t>
      </w:r>
      <w:r w:rsidRPr="00791A14" w:rsidR="00057190">
        <w:rPr>
          <w:sz w:val="26"/>
          <w:szCs w:val="26"/>
        </w:rPr>
        <w:t>ОГИБДД</w:t>
      </w:r>
      <w:r w:rsidRPr="00791A14" w:rsidR="00E94C7E">
        <w:rPr>
          <w:sz w:val="26"/>
          <w:szCs w:val="26"/>
        </w:rPr>
        <w:t xml:space="preserve"> </w:t>
      </w:r>
      <w:r w:rsidRPr="00791A14" w:rsidR="00057190">
        <w:rPr>
          <w:sz w:val="26"/>
          <w:szCs w:val="26"/>
        </w:rPr>
        <w:t>О</w:t>
      </w:r>
      <w:r w:rsidRPr="00791A14" w:rsidR="008519C4">
        <w:rPr>
          <w:sz w:val="26"/>
          <w:szCs w:val="26"/>
        </w:rPr>
        <w:t>МВД</w:t>
      </w:r>
      <w:r w:rsidRPr="00791A14" w:rsidR="00057190">
        <w:rPr>
          <w:sz w:val="26"/>
          <w:szCs w:val="26"/>
        </w:rPr>
        <w:t xml:space="preserve"> России</w:t>
      </w:r>
      <w:r w:rsidRPr="00791A14" w:rsidR="00E94C7E">
        <w:rPr>
          <w:sz w:val="26"/>
          <w:szCs w:val="26"/>
        </w:rPr>
        <w:t xml:space="preserve"> </w:t>
      </w:r>
      <w:r w:rsidRPr="00791A14" w:rsidR="008519C4">
        <w:rPr>
          <w:sz w:val="26"/>
          <w:szCs w:val="26"/>
        </w:rPr>
        <w:t>по</w:t>
      </w:r>
      <w:r w:rsidRPr="00791A14" w:rsidR="00057190">
        <w:rPr>
          <w:sz w:val="26"/>
          <w:szCs w:val="26"/>
        </w:rPr>
        <w:t xml:space="preserve"> г.</w:t>
      </w:r>
      <w:r w:rsidRPr="00791A14" w:rsidR="00E94C7E">
        <w:rPr>
          <w:sz w:val="26"/>
          <w:szCs w:val="26"/>
        </w:rPr>
        <w:t xml:space="preserve"> </w:t>
      </w:r>
      <w:r w:rsidRPr="00791A14" w:rsidR="00057190">
        <w:rPr>
          <w:sz w:val="26"/>
          <w:szCs w:val="26"/>
        </w:rPr>
        <w:t>Евпатории</w:t>
      </w:r>
      <w:r w:rsidRPr="00791A14" w:rsidR="008519C4">
        <w:rPr>
          <w:sz w:val="26"/>
          <w:szCs w:val="26"/>
        </w:rPr>
        <w:t xml:space="preserve"> </w:t>
      </w:r>
      <w:r w:rsidRPr="00791A14">
        <w:rPr>
          <w:sz w:val="26"/>
          <w:szCs w:val="26"/>
        </w:rPr>
        <w:t>в отношении</w:t>
      </w:r>
      <w:r w:rsidRPr="00791A14" w:rsidR="00791A14">
        <w:rPr>
          <w:sz w:val="26"/>
          <w:szCs w:val="26"/>
        </w:rPr>
        <w:t>:</w:t>
      </w:r>
    </w:p>
    <w:p w:rsidR="0077446C" w:rsidRPr="00791A14" w:rsidP="0014687A">
      <w:pPr>
        <w:ind w:firstLine="708"/>
        <w:jc w:val="both"/>
        <w:rPr>
          <w:sz w:val="26"/>
          <w:szCs w:val="26"/>
        </w:rPr>
      </w:pPr>
      <w:r w:rsidRPr="00791A14">
        <w:rPr>
          <w:b/>
          <w:sz w:val="26"/>
          <w:szCs w:val="26"/>
        </w:rPr>
        <w:t>Темиркаев</w:t>
      </w:r>
      <w:r w:rsidRPr="00791A14" w:rsidR="00791A14">
        <w:rPr>
          <w:b/>
          <w:sz w:val="26"/>
          <w:szCs w:val="26"/>
        </w:rPr>
        <w:t>а</w:t>
      </w:r>
      <w:r w:rsidRPr="00791A14">
        <w:rPr>
          <w:b/>
          <w:sz w:val="26"/>
          <w:szCs w:val="26"/>
        </w:rPr>
        <w:t xml:space="preserve"> Константин</w:t>
      </w:r>
      <w:r w:rsidRPr="00791A14" w:rsidR="00791A14">
        <w:rPr>
          <w:b/>
          <w:sz w:val="26"/>
          <w:szCs w:val="26"/>
        </w:rPr>
        <w:t>а</w:t>
      </w:r>
      <w:r w:rsidRPr="00791A14">
        <w:rPr>
          <w:b/>
          <w:sz w:val="26"/>
          <w:szCs w:val="26"/>
        </w:rPr>
        <w:t xml:space="preserve"> Денисович</w:t>
      </w:r>
      <w:r w:rsidRPr="00791A14" w:rsidR="00791A14">
        <w:rPr>
          <w:b/>
          <w:sz w:val="26"/>
          <w:szCs w:val="26"/>
        </w:rPr>
        <w:t>а</w:t>
      </w:r>
      <w:r w:rsidRPr="00791A14" w:rsidR="00B771AE">
        <w:rPr>
          <w:b/>
          <w:sz w:val="26"/>
          <w:szCs w:val="26"/>
        </w:rPr>
        <w:t xml:space="preserve">, </w:t>
      </w:r>
      <w:r w:rsidR="00E01924">
        <w:rPr>
          <w:sz w:val="26"/>
          <w:szCs w:val="26"/>
        </w:rPr>
        <w:t>***</w:t>
      </w:r>
      <w:r w:rsidRPr="00791A14" w:rsidR="004B1E53">
        <w:rPr>
          <w:sz w:val="26"/>
          <w:szCs w:val="26"/>
        </w:rPr>
        <w:t xml:space="preserve"> </w:t>
      </w:r>
    </w:p>
    <w:p w:rsidR="0014687A" w:rsidRPr="00791A14" w:rsidP="0014687A">
      <w:pPr>
        <w:ind w:firstLine="708"/>
        <w:jc w:val="both"/>
        <w:rPr>
          <w:sz w:val="26"/>
          <w:szCs w:val="26"/>
        </w:rPr>
      </w:pPr>
      <w:r w:rsidRPr="00791A14">
        <w:rPr>
          <w:sz w:val="26"/>
          <w:szCs w:val="26"/>
        </w:rPr>
        <w:t>по ч.</w:t>
      </w:r>
      <w:r w:rsidRPr="00791A14" w:rsidR="008046DE">
        <w:rPr>
          <w:sz w:val="26"/>
          <w:szCs w:val="26"/>
        </w:rPr>
        <w:t xml:space="preserve"> </w:t>
      </w:r>
      <w:r w:rsidRPr="00791A14" w:rsidR="00F774FC">
        <w:rPr>
          <w:sz w:val="26"/>
          <w:szCs w:val="26"/>
        </w:rPr>
        <w:t>1 ст. 12.8</w:t>
      </w:r>
      <w:r w:rsidRPr="00791A14">
        <w:rPr>
          <w:sz w:val="26"/>
          <w:szCs w:val="26"/>
        </w:rPr>
        <w:t xml:space="preserve"> </w:t>
      </w:r>
      <w:r w:rsidRPr="00791A14" w:rsidR="0078716C">
        <w:rPr>
          <w:sz w:val="26"/>
          <w:szCs w:val="26"/>
          <w:lang w:eastAsia="ru-RU"/>
        </w:rPr>
        <w:t>Кодекса Российской Федерации об административных правонарушениях</w:t>
      </w:r>
      <w:r w:rsidRPr="00791A14">
        <w:rPr>
          <w:sz w:val="26"/>
          <w:szCs w:val="26"/>
        </w:rPr>
        <w:t>,</w:t>
      </w:r>
    </w:p>
    <w:p w:rsidR="0014687A" w:rsidRPr="00791A14" w:rsidP="0014687A">
      <w:pPr>
        <w:jc w:val="center"/>
        <w:rPr>
          <w:b/>
          <w:sz w:val="26"/>
          <w:szCs w:val="26"/>
        </w:rPr>
      </w:pPr>
      <w:r w:rsidRPr="00791A14">
        <w:rPr>
          <w:b/>
          <w:sz w:val="26"/>
          <w:szCs w:val="26"/>
        </w:rPr>
        <w:t>УСТАНОВИЛ:</w:t>
      </w:r>
    </w:p>
    <w:p w:rsidR="0014687A" w:rsidRPr="00791A14" w:rsidP="000928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791A14">
        <w:rPr>
          <w:sz w:val="26"/>
          <w:szCs w:val="26"/>
        </w:rPr>
        <w:t>, водитель</w:t>
      </w:r>
      <w:r w:rsidRPr="00791A14" w:rsidR="00E94C7E">
        <w:rPr>
          <w:sz w:val="26"/>
          <w:szCs w:val="26"/>
        </w:rPr>
        <w:t xml:space="preserve"> </w:t>
      </w:r>
      <w:r w:rsidRPr="00791A14" w:rsidR="00124454">
        <w:rPr>
          <w:sz w:val="26"/>
          <w:szCs w:val="26"/>
        </w:rPr>
        <w:t>Темиркаев</w:t>
      </w:r>
      <w:r w:rsidRPr="00791A14" w:rsidR="00124454">
        <w:rPr>
          <w:sz w:val="26"/>
          <w:szCs w:val="26"/>
        </w:rPr>
        <w:t xml:space="preserve"> К.Д</w:t>
      </w:r>
      <w:r w:rsidRPr="00791A14" w:rsidR="007D6871">
        <w:rPr>
          <w:sz w:val="26"/>
          <w:szCs w:val="26"/>
        </w:rPr>
        <w:t>.</w:t>
      </w:r>
      <w:r w:rsidRPr="00791A14" w:rsidR="0014090F">
        <w:rPr>
          <w:sz w:val="26"/>
          <w:szCs w:val="26"/>
        </w:rPr>
        <w:t>,</w:t>
      </w:r>
      <w:r w:rsidRPr="00791A14">
        <w:rPr>
          <w:sz w:val="26"/>
          <w:szCs w:val="26"/>
        </w:rPr>
        <w:t xml:space="preserve"> управлял транспортным средством –</w:t>
      </w:r>
      <w:r w:rsidRPr="00791A14" w:rsidR="004B1E53">
        <w:rPr>
          <w:sz w:val="26"/>
          <w:szCs w:val="26"/>
        </w:rPr>
        <w:t xml:space="preserve"> автомобилем </w:t>
      </w:r>
      <w:r w:rsidRPr="00791A14" w:rsidR="00F579C4">
        <w:rPr>
          <w:sz w:val="26"/>
          <w:szCs w:val="26"/>
        </w:rPr>
        <w:t>«</w:t>
      </w:r>
      <w:r>
        <w:rPr>
          <w:sz w:val="26"/>
          <w:szCs w:val="26"/>
        </w:rPr>
        <w:t>***</w:t>
      </w:r>
      <w:r w:rsidRPr="00791A14" w:rsidR="00CF47A8">
        <w:rPr>
          <w:sz w:val="26"/>
          <w:szCs w:val="26"/>
        </w:rPr>
        <w:t>»</w:t>
      </w:r>
      <w:r w:rsidRPr="00791A14" w:rsidR="003A0C1A">
        <w:rPr>
          <w:sz w:val="26"/>
          <w:szCs w:val="26"/>
        </w:rPr>
        <w:t xml:space="preserve">, </w:t>
      </w:r>
      <w:r w:rsidRPr="00791A14" w:rsidR="00AC3EFB">
        <w:rPr>
          <w:sz w:val="26"/>
          <w:szCs w:val="26"/>
        </w:rPr>
        <w:t xml:space="preserve">государственный регистрационный знак </w:t>
      </w:r>
      <w:r>
        <w:rPr>
          <w:sz w:val="26"/>
          <w:szCs w:val="26"/>
        </w:rPr>
        <w:t>***</w:t>
      </w:r>
      <w:r w:rsidRPr="00791A14" w:rsidR="00AC3EFB">
        <w:rPr>
          <w:sz w:val="26"/>
          <w:szCs w:val="26"/>
        </w:rPr>
        <w:t xml:space="preserve"> </w:t>
      </w:r>
      <w:r w:rsidRPr="00791A14" w:rsidR="003A0C1A">
        <w:rPr>
          <w:sz w:val="26"/>
          <w:szCs w:val="26"/>
        </w:rPr>
        <w:t>в состоянии опьянения.</w:t>
      </w:r>
      <w:r w:rsidRPr="00791A14" w:rsidR="00092815">
        <w:rPr>
          <w:sz w:val="26"/>
          <w:szCs w:val="26"/>
        </w:rPr>
        <w:t xml:space="preserve"> Был</w:t>
      </w:r>
      <w:r w:rsidRPr="00791A14" w:rsidR="00741A44">
        <w:rPr>
          <w:sz w:val="26"/>
          <w:szCs w:val="26"/>
        </w:rPr>
        <w:t xml:space="preserve"> </w:t>
      </w:r>
      <w:r w:rsidRPr="00791A14" w:rsidR="00092815">
        <w:rPr>
          <w:sz w:val="26"/>
          <w:szCs w:val="26"/>
        </w:rPr>
        <w:t xml:space="preserve">освидетельствован на состояние опьянения на месте остановки транспортного средства, прибором </w:t>
      </w:r>
      <w:r>
        <w:rPr>
          <w:sz w:val="26"/>
          <w:szCs w:val="26"/>
        </w:rPr>
        <w:t>***</w:t>
      </w:r>
      <w:r w:rsidRPr="00791A14" w:rsidR="00092815">
        <w:rPr>
          <w:sz w:val="26"/>
          <w:szCs w:val="26"/>
        </w:rPr>
        <w:t xml:space="preserve"> абсолютного этилового спирта в выдыхаемом воздухе</w:t>
      </w:r>
      <w:r w:rsidRPr="00791A14">
        <w:rPr>
          <w:sz w:val="26"/>
          <w:szCs w:val="26"/>
        </w:rPr>
        <w:t>.</w:t>
      </w:r>
    </w:p>
    <w:p w:rsidR="00754EF5" w:rsidP="00754EF5">
      <w:pPr>
        <w:ind w:firstLine="708"/>
        <w:jc w:val="both"/>
        <w:rPr>
          <w:sz w:val="26"/>
          <w:szCs w:val="26"/>
        </w:rPr>
      </w:pPr>
      <w:r w:rsidRPr="00791A14">
        <w:rPr>
          <w:sz w:val="26"/>
          <w:szCs w:val="26"/>
        </w:rPr>
        <w:t>Своими действиями</w:t>
      </w:r>
      <w:r w:rsidRPr="00791A14" w:rsidR="00092815">
        <w:rPr>
          <w:sz w:val="26"/>
          <w:szCs w:val="26"/>
        </w:rPr>
        <w:t xml:space="preserve"> </w:t>
      </w:r>
      <w:r w:rsidRPr="00791A14" w:rsidR="004F01AF">
        <w:rPr>
          <w:sz w:val="26"/>
          <w:szCs w:val="26"/>
        </w:rPr>
        <w:t>Темиркаев</w:t>
      </w:r>
      <w:r w:rsidRPr="00791A14" w:rsidR="004F01AF">
        <w:rPr>
          <w:sz w:val="26"/>
          <w:szCs w:val="26"/>
        </w:rPr>
        <w:t xml:space="preserve"> К.Д</w:t>
      </w:r>
      <w:r w:rsidRPr="00791A14" w:rsidR="002474C4">
        <w:rPr>
          <w:sz w:val="26"/>
          <w:szCs w:val="26"/>
        </w:rPr>
        <w:t xml:space="preserve">. </w:t>
      </w:r>
      <w:r w:rsidRPr="00791A14" w:rsidR="00092815">
        <w:rPr>
          <w:sz w:val="26"/>
          <w:szCs w:val="26"/>
        </w:rPr>
        <w:t>нарушил п.</w:t>
      </w:r>
      <w:r w:rsidRPr="00791A14">
        <w:rPr>
          <w:sz w:val="26"/>
          <w:szCs w:val="26"/>
        </w:rPr>
        <w:t xml:space="preserve"> </w:t>
      </w:r>
      <w:r w:rsidRPr="00791A14" w:rsidR="00092815">
        <w:rPr>
          <w:sz w:val="26"/>
          <w:szCs w:val="26"/>
        </w:rPr>
        <w:t>2.7 Правил дорожного движения РФ, утвержденных Постановлением Совета Министров - Правительства РФ от 23 октября 1993 г. N 1090 "О правилах дорожного движения"</w:t>
      </w:r>
      <w:r w:rsidRPr="00791A14">
        <w:rPr>
          <w:sz w:val="26"/>
          <w:szCs w:val="26"/>
        </w:rPr>
        <w:t>.</w:t>
      </w:r>
    </w:p>
    <w:p w:rsidR="00E7241E" w:rsidRPr="00791A14" w:rsidP="00754EF5">
      <w:pPr>
        <w:ind w:firstLine="708"/>
        <w:jc w:val="both"/>
        <w:rPr>
          <w:sz w:val="26"/>
          <w:szCs w:val="26"/>
        </w:rPr>
      </w:pPr>
      <w:r w:rsidRPr="00E7241E">
        <w:rPr>
          <w:sz w:val="26"/>
          <w:szCs w:val="26"/>
        </w:rPr>
        <w:t xml:space="preserve">Действия (бездействие) </w:t>
      </w:r>
      <w:r w:rsidRPr="00E7241E">
        <w:rPr>
          <w:sz w:val="26"/>
          <w:szCs w:val="26"/>
        </w:rPr>
        <w:t>Темиркаев</w:t>
      </w:r>
      <w:r>
        <w:rPr>
          <w:sz w:val="26"/>
          <w:szCs w:val="26"/>
        </w:rPr>
        <w:t>а</w:t>
      </w:r>
      <w:r w:rsidRPr="00E7241E">
        <w:rPr>
          <w:sz w:val="26"/>
          <w:szCs w:val="26"/>
        </w:rPr>
        <w:t xml:space="preserve"> К.Д. не содержат уголовно наказуемого деяния.</w:t>
      </w:r>
    </w:p>
    <w:p w:rsidR="003174CF" w:rsidRPr="00791A14" w:rsidP="003174CF">
      <w:pPr>
        <w:tabs>
          <w:tab w:val="left" w:pos="567"/>
        </w:tabs>
        <w:spacing w:line="240" w:lineRule="atLeast"/>
        <w:ind w:right="-39" w:firstLine="709"/>
        <w:jc w:val="both"/>
        <w:rPr>
          <w:sz w:val="26"/>
          <w:szCs w:val="26"/>
        </w:rPr>
      </w:pPr>
      <w:r w:rsidRPr="00791A14">
        <w:rPr>
          <w:sz w:val="26"/>
          <w:szCs w:val="26"/>
        </w:rPr>
        <w:t xml:space="preserve">В суд </w:t>
      </w:r>
      <w:r w:rsidRPr="00791A14">
        <w:rPr>
          <w:sz w:val="26"/>
          <w:szCs w:val="26"/>
        </w:rPr>
        <w:t>Темиркаев</w:t>
      </w:r>
      <w:r w:rsidRPr="00791A14">
        <w:rPr>
          <w:sz w:val="26"/>
          <w:szCs w:val="26"/>
        </w:rPr>
        <w:t xml:space="preserve"> К.Д</w:t>
      </w:r>
      <w:r w:rsidRPr="00791A14">
        <w:rPr>
          <w:color w:val="0000FF"/>
          <w:sz w:val="26"/>
          <w:szCs w:val="26"/>
        </w:rPr>
        <w:t xml:space="preserve">. </w:t>
      </w:r>
      <w:r w:rsidRPr="00791A14">
        <w:rPr>
          <w:sz w:val="26"/>
          <w:szCs w:val="26"/>
        </w:rPr>
        <w:t>не явился, о времени и месте рассмотрения дела извещен в установленном порядке, причины неявки суду не сообщил.</w:t>
      </w:r>
    </w:p>
    <w:p w:rsidR="003174CF" w:rsidRPr="00791A14" w:rsidP="003174CF">
      <w:pPr>
        <w:tabs>
          <w:tab w:val="left" w:pos="567"/>
        </w:tabs>
        <w:spacing w:line="240" w:lineRule="atLeast"/>
        <w:ind w:right="-39" w:firstLine="709"/>
        <w:jc w:val="both"/>
        <w:rPr>
          <w:sz w:val="26"/>
          <w:szCs w:val="26"/>
        </w:rPr>
      </w:pPr>
      <w:r w:rsidRPr="00791A14">
        <w:rPr>
          <w:sz w:val="26"/>
          <w:szCs w:val="26"/>
        </w:rPr>
        <w:t xml:space="preserve">В силу ч. 2 ст. 25.1 КоАП РФ мировой судья считает возможным рассмотреть данное дело в отсутствие </w:t>
      </w:r>
      <w:r w:rsidRPr="00791A14">
        <w:rPr>
          <w:color w:val="0000FF"/>
          <w:sz w:val="26"/>
          <w:szCs w:val="26"/>
        </w:rPr>
        <w:t xml:space="preserve"> </w:t>
      </w:r>
      <w:r w:rsidRPr="00791A14">
        <w:rPr>
          <w:sz w:val="26"/>
          <w:szCs w:val="26"/>
        </w:rPr>
        <w:t>Темиркаева</w:t>
      </w:r>
      <w:r w:rsidRPr="00791A14">
        <w:rPr>
          <w:sz w:val="26"/>
          <w:szCs w:val="26"/>
        </w:rPr>
        <w:t xml:space="preserve"> К.Д. </w:t>
      </w:r>
    </w:p>
    <w:p w:rsidR="003174CF" w:rsidRPr="00791A14" w:rsidP="003174CF">
      <w:pPr>
        <w:ind w:firstLine="708"/>
        <w:jc w:val="both"/>
        <w:rPr>
          <w:sz w:val="26"/>
          <w:szCs w:val="26"/>
        </w:rPr>
      </w:pPr>
      <w:r w:rsidRPr="00791A14">
        <w:rPr>
          <w:sz w:val="26"/>
          <w:szCs w:val="26"/>
        </w:rPr>
        <w:t xml:space="preserve">Исследовав материалы дела, мировой судья приходит к выводу о наличии в действиях </w:t>
      </w:r>
      <w:r w:rsidRPr="00791A14">
        <w:rPr>
          <w:sz w:val="26"/>
          <w:szCs w:val="26"/>
        </w:rPr>
        <w:t>Темиркаева</w:t>
      </w:r>
      <w:r w:rsidRPr="00791A14">
        <w:rPr>
          <w:sz w:val="26"/>
          <w:szCs w:val="26"/>
        </w:rPr>
        <w:t xml:space="preserve"> К.Д. состава правонарушения, предусмотренного ч. 1 ст. 12.8 КоАП РФ, то есть управление транспортным средством в состоянии опьянения, если такие деяния не содержат уголовно наказуемого деяния. </w:t>
      </w:r>
    </w:p>
    <w:p w:rsidR="00AC3EFB" w:rsidRPr="00791A14" w:rsidP="00AC3EFB">
      <w:pPr>
        <w:ind w:firstLine="708"/>
        <w:jc w:val="both"/>
        <w:rPr>
          <w:sz w:val="26"/>
          <w:szCs w:val="26"/>
        </w:rPr>
      </w:pPr>
      <w:r w:rsidRPr="00791A14">
        <w:rPr>
          <w:sz w:val="26"/>
          <w:szCs w:val="26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AC3EFB" w:rsidRPr="00791A14" w:rsidP="00AC3EFB">
      <w:pPr>
        <w:ind w:firstLine="708"/>
        <w:jc w:val="both"/>
        <w:rPr>
          <w:sz w:val="26"/>
          <w:szCs w:val="26"/>
          <w:shd w:val="clear" w:color="auto" w:fill="FFFFFF"/>
        </w:rPr>
      </w:pPr>
      <w:r w:rsidRPr="00791A14">
        <w:rPr>
          <w:sz w:val="26"/>
          <w:szCs w:val="26"/>
        </w:rPr>
        <w:t>Согласно примечания</w:t>
      </w:r>
      <w:r w:rsidRPr="00791A14">
        <w:rPr>
          <w:sz w:val="26"/>
          <w:szCs w:val="26"/>
        </w:rPr>
        <w:t xml:space="preserve"> к ст. 12.8 КоАП РФ </w:t>
      </w:r>
      <w:r w:rsidRPr="00791A14">
        <w:rPr>
          <w:sz w:val="26"/>
          <w:szCs w:val="26"/>
          <w:shd w:val="clear" w:color="auto" w:fill="FFFFFF"/>
        </w:rPr>
        <w:t xml:space="preserve">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791A14">
        <w:rPr>
          <w:sz w:val="26"/>
          <w:szCs w:val="26"/>
          <w:shd w:val="clear" w:color="auto" w:fill="FFFFFF"/>
        </w:rPr>
        <w:t>Административная ответственность, предусмотренная настоящей статьей и </w:t>
      </w:r>
      <w:hyperlink r:id="rId5" w:anchor="dst2536" w:history="1">
        <w:r w:rsidRPr="00791A14">
          <w:rPr>
            <w:rStyle w:val="Hyperlink"/>
            <w:color w:val="auto"/>
            <w:sz w:val="26"/>
            <w:szCs w:val="26"/>
            <w:shd w:val="clear" w:color="auto" w:fill="FFFFFF"/>
          </w:rPr>
          <w:t>частью 3 статьи 12.27</w:t>
        </w:r>
      </w:hyperlink>
      <w:r w:rsidRPr="00791A14">
        <w:rPr>
          <w:sz w:val="26"/>
          <w:szCs w:val="26"/>
          <w:shd w:val="clear" w:color="auto" w:fill="FFFFFF"/>
        </w:rPr>
        <w:t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791A14">
        <w:rPr>
          <w:sz w:val="26"/>
          <w:szCs w:val="26"/>
          <w:shd w:val="clear" w:color="auto" w:fill="FFFFFF"/>
        </w:rPr>
        <w:t xml:space="preserve"> в случае наличия наркотических средств или психотропных веществ в организме человека.</w:t>
      </w:r>
    </w:p>
    <w:p w:rsidR="00AC3EFB" w:rsidRPr="00791A14" w:rsidP="00AC3EF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91A14">
        <w:rPr>
          <w:sz w:val="26"/>
          <w:szCs w:val="26"/>
        </w:rPr>
        <w:t xml:space="preserve">В соответствии со </w:t>
      </w:r>
      <w:hyperlink r:id="rId6" w:history="1">
        <w:r w:rsidRPr="00791A14">
          <w:rPr>
            <w:sz w:val="26"/>
            <w:szCs w:val="26"/>
          </w:rPr>
          <w:t>статьей 26.2</w:t>
        </w:r>
      </w:hyperlink>
      <w:r w:rsidRPr="00791A14">
        <w:rPr>
          <w:sz w:val="26"/>
          <w:szCs w:val="26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791A14">
        <w:rPr>
          <w:sz w:val="26"/>
          <w:szCs w:val="26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</w:t>
      </w:r>
      <w:hyperlink r:id="rId7" w:history="1">
        <w:r w:rsidRPr="00791A14">
          <w:rPr>
            <w:sz w:val="26"/>
            <w:szCs w:val="26"/>
          </w:rPr>
          <w:t>Кодексом</w:t>
        </w:r>
      </w:hyperlink>
      <w:r w:rsidRPr="00791A14">
        <w:rPr>
          <w:sz w:val="26"/>
          <w:szCs w:val="26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AC3EFB" w:rsidRPr="00791A14" w:rsidP="00AC3EFB">
      <w:pPr>
        <w:ind w:firstLine="708"/>
        <w:jc w:val="both"/>
        <w:rPr>
          <w:sz w:val="26"/>
          <w:szCs w:val="26"/>
        </w:rPr>
      </w:pPr>
      <w:r w:rsidRPr="00791A14">
        <w:rPr>
          <w:sz w:val="26"/>
          <w:szCs w:val="26"/>
        </w:rPr>
        <w:t xml:space="preserve">Вина </w:t>
      </w:r>
      <w:r w:rsidRPr="00791A14" w:rsidR="003174CF">
        <w:rPr>
          <w:sz w:val="26"/>
          <w:szCs w:val="26"/>
        </w:rPr>
        <w:t>Темиркаева</w:t>
      </w:r>
      <w:r w:rsidRPr="00791A14" w:rsidR="003174CF">
        <w:rPr>
          <w:sz w:val="26"/>
          <w:szCs w:val="26"/>
        </w:rPr>
        <w:t xml:space="preserve"> К.Д. </w:t>
      </w:r>
      <w:r w:rsidRPr="00791A14">
        <w:rPr>
          <w:sz w:val="26"/>
          <w:szCs w:val="26"/>
        </w:rPr>
        <w:t xml:space="preserve">в совершении вмененного </w:t>
      </w:r>
      <w:r w:rsidRPr="00791A14" w:rsidR="007878F9">
        <w:rPr>
          <w:sz w:val="26"/>
          <w:szCs w:val="26"/>
        </w:rPr>
        <w:t>ему</w:t>
      </w:r>
      <w:r w:rsidRPr="00791A14">
        <w:rPr>
          <w:sz w:val="26"/>
          <w:szCs w:val="26"/>
        </w:rPr>
        <w:t xml:space="preserve"> правонарушения подтверждается:</w:t>
      </w:r>
    </w:p>
    <w:p w:rsidR="00AC3EFB" w:rsidRPr="00791A14" w:rsidP="00AC3EFB">
      <w:pPr>
        <w:ind w:firstLine="708"/>
        <w:jc w:val="both"/>
        <w:rPr>
          <w:sz w:val="26"/>
          <w:szCs w:val="26"/>
        </w:rPr>
      </w:pPr>
      <w:r w:rsidRPr="00791A14">
        <w:rPr>
          <w:sz w:val="26"/>
          <w:szCs w:val="26"/>
        </w:rPr>
        <w:t xml:space="preserve">- сведениями протокола об административном правонарушении </w:t>
      </w:r>
      <w:r w:rsidR="00E01924">
        <w:rPr>
          <w:sz w:val="26"/>
          <w:szCs w:val="26"/>
        </w:rPr>
        <w:t>***</w:t>
      </w:r>
    </w:p>
    <w:p w:rsidR="00AC3EFB" w:rsidRPr="00791A14" w:rsidP="00AC3EFB">
      <w:pPr>
        <w:ind w:firstLine="708"/>
        <w:jc w:val="both"/>
        <w:rPr>
          <w:sz w:val="26"/>
          <w:szCs w:val="26"/>
        </w:rPr>
      </w:pPr>
      <w:r w:rsidRPr="00791A14">
        <w:rPr>
          <w:sz w:val="26"/>
          <w:szCs w:val="26"/>
        </w:rPr>
        <w:t xml:space="preserve">- протоколом об отстранении от управления транспортным средством </w:t>
      </w:r>
      <w:r w:rsidR="00E01924">
        <w:rPr>
          <w:sz w:val="26"/>
          <w:szCs w:val="26"/>
        </w:rPr>
        <w:t>***</w:t>
      </w:r>
      <w:r w:rsidRPr="00791A14" w:rsidR="00314E2C">
        <w:rPr>
          <w:sz w:val="26"/>
          <w:szCs w:val="26"/>
        </w:rPr>
        <w:t xml:space="preserve">, водитель </w:t>
      </w:r>
      <w:r w:rsidRPr="00791A14" w:rsidR="00D10D76">
        <w:rPr>
          <w:sz w:val="26"/>
          <w:szCs w:val="26"/>
        </w:rPr>
        <w:t>Темиркаев</w:t>
      </w:r>
      <w:r w:rsidRPr="00791A14" w:rsidR="00D10D76">
        <w:rPr>
          <w:sz w:val="26"/>
          <w:szCs w:val="26"/>
        </w:rPr>
        <w:t xml:space="preserve"> К.Д</w:t>
      </w:r>
      <w:r w:rsidRPr="00791A14" w:rsidR="00753B41">
        <w:rPr>
          <w:sz w:val="26"/>
          <w:szCs w:val="26"/>
        </w:rPr>
        <w:t>.</w:t>
      </w:r>
      <w:r w:rsidRPr="00791A14" w:rsidR="00314E2C">
        <w:rPr>
          <w:sz w:val="26"/>
          <w:szCs w:val="26"/>
        </w:rPr>
        <w:t xml:space="preserve">, управлял транспортным средством – </w:t>
      </w:r>
      <w:r w:rsidRPr="00791A14" w:rsidR="004B1E53">
        <w:rPr>
          <w:sz w:val="26"/>
          <w:szCs w:val="26"/>
        </w:rPr>
        <w:t xml:space="preserve">автомобилем </w:t>
      </w:r>
      <w:r w:rsidRPr="00791A14" w:rsidR="00D10D76">
        <w:rPr>
          <w:sz w:val="26"/>
          <w:szCs w:val="26"/>
        </w:rPr>
        <w:t>«</w:t>
      </w:r>
      <w:r w:rsidR="00E01924">
        <w:rPr>
          <w:sz w:val="26"/>
          <w:szCs w:val="26"/>
        </w:rPr>
        <w:t>***</w:t>
      </w:r>
      <w:r w:rsidRPr="00791A14" w:rsidR="00D10D76">
        <w:rPr>
          <w:sz w:val="26"/>
          <w:szCs w:val="26"/>
        </w:rPr>
        <w:t xml:space="preserve">», государственный регистрационный знак </w:t>
      </w:r>
      <w:r w:rsidR="00E01924">
        <w:rPr>
          <w:sz w:val="26"/>
          <w:szCs w:val="26"/>
        </w:rPr>
        <w:t>***</w:t>
      </w:r>
      <w:r w:rsidRPr="00791A14">
        <w:rPr>
          <w:sz w:val="26"/>
          <w:szCs w:val="26"/>
        </w:rPr>
        <w:t>;</w:t>
      </w:r>
    </w:p>
    <w:p w:rsidR="00AC3EFB" w:rsidRPr="00791A14" w:rsidP="00AC3EFB">
      <w:pPr>
        <w:ind w:firstLine="708"/>
        <w:jc w:val="both"/>
        <w:rPr>
          <w:sz w:val="26"/>
          <w:szCs w:val="26"/>
        </w:rPr>
      </w:pPr>
      <w:r w:rsidRPr="00791A14">
        <w:rPr>
          <w:sz w:val="26"/>
          <w:szCs w:val="26"/>
        </w:rPr>
        <w:t xml:space="preserve">- актом освидетельствования  на состояние алкогольного </w:t>
      </w:r>
      <w:r w:rsidR="00E01924">
        <w:rPr>
          <w:sz w:val="26"/>
          <w:szCs w:val="26"/>
        </w:rPr>
        <w:t>***</w:t>
      </w:r>
      <w:r w:rsidRPr="00791A14">
        <w:rPr>
          <w:sz w:val="26"/>
          <w:szCs w:val="26"/>
        </w:rPr>
        <w:t xml:space="preserve">., согласно которого у водителя </w:t>
      </w:r>
      <w:r w:rsidRPr="00791A14" w:rsidR="00D10D76">
        <w:rPr>
          <w:sz w:val="26"/>
          <w:szCs w:val="26"/>
        </w:rPr>
        <w:t>Темиркаева</w:t>
      </w:r>
      <w:r w:rsidRPr="00791A14" w:rsidR="00D10D76">
        <w:rPr>
          <w:sz w:val="26"/>
          <w:szCs w:val="26"/>
        </w:rPr>
        <w:t xml:space="preserve"> К.Д</w:t>
      </w:r>
      <w:r w:rsidRPr="00791A14" w:rsidR="007878F9">
        <w:rPr>
          <w:sz w:val="26"/>
          <w:szCs w:val="26"/>
        </w:rPr>
        <w:t xml:space="preserve">. </w:t>
      </w:r>
      <w:r w:rsidRPr="00791A14">
        <w:rPr>
          <w:sz w:val="26"/>
          <w:szCs w:val="26"/>
        </w:rPr>
        <w:t xml:space="preserve">выявлены признаки опьянения в виде запаха алкоголя изо рта, </w:t>
      </w:r>
      <w:r w:rsidRPr="00791A14" w:rsidR="003A5201">
        <w:rPr>
          <w:sz w:val="26"/>
          <w:szCs w:val="26"/>
        </w:rPr>
        <w:t xml:space="preserve">резкое изменение окраски кожных покровов лица, </w:t>
      </w:r>
      <w:r w:rsidRPr="00791A14" w:rsidR="00D10D76">
        <w:rPr>
          <w:sz w:val="26"/>
          <w:szCs w:val="26"/>
        </w:rPr>
        <w:t>Темиркаев</w:t>
      </w:r>
      <w:r w:rsidRPr="00791A14" w:rsidR="00D10D76">
        <w:rPr>
          <w:sz w:val="26"/>
          <w:szCs w:val="26"/>
        </w:rPr>
        <w:t xml:space="preserve"> К.Д. </w:t>
      </w:r>
      <w:r w:rsidRPr="00791A14">
        <w:rPr>
          <w:sz w:val="26"/>
          <w:szCs w:val="26"/>
        </w:rPr>
        <w:t xml:space="preserve">прошел освидетельствование на месте остановки транспортного средства с помощью прибора </w:t>
      </w:r>
      <w:r w:rsidR="00E01924">
        <w:rPr>
          <w:sz w:val="26"/>
          <w:szCs w:val="26"/>
        </w:rPr>
        <w:t>***</w:t>
      </w:r>
      <w:r w:rsidRPr="00791A14">
        <w:rPr>
          <w:sz w:val="26"/>
          <w:szCs w:val="26"/>
        </w:rPr>
        <w:t xml:space="preserve"> абсолютного этилового спирта в выдыхаемом воздухе. По результатам освидетельствования установлено состояние алкогольного опьянения;</w:t>
      </w:r>
    </w:p>
    <w:p w:rsidR="00AC3EFB" w:rsidRPr="00791A14" w:rsidP="00AC3EFB">
      <w:pPr>
        <w:ind w:firstLine="708"/>
        <w:jc w:val="both"/>
        <w:rPr>
          <w:sz w:val="26"/>
          <w:szCs w:val="26"/>
        </w:rPr>
      </w:pPr>
      <w:r w:rsidRPr="00791A14">
        <w:rPr>
          <w:sz w:val="26"/>
          <w:szCs w:val="26"/>
        </w:rPr>
        <w:t xml:space="preserve">- бумажным носителем с результатами освидетельствования к прибору </w:t>
      </w:r>
      <w:r w:rsidR="00E01924">
        <w:rPr>
          <w:sz w:val="26"/>
          <w:szCs w:val="26"/>
        </w:rPr>
        <w:t>***</w:t>
      </w:r>
      <w:r w:rsidRPr="00791A14">
        <w:rPr>
          <w:sz w:val="26"/>
          <w:szCs w:val="26"/>
        </w:rPr>
        <w:t xml:space="preserve">., по результатам освидетельствования </w:t>
      </w:r>
      <w:r w:rsidRPr="00791A14" w:rsidR="00D10D76">
        <w:rPr>
          <w:sz w:val="26"/>
          <w:szCs w:val="26"/>
        </w:rPr>
        <w:t>Темиркаев</w:t>
      </w:r>
      <w:r w:rsidRPr="00791A14" w:rsidR="003A5201">
        <w:rPr>
          <w:sz w:val="26"/>
          <w:szCs w:val="26"/>
        </w:rPr>
        <w:t>а</w:t>
      </w:r>
      <w:r w:rsidRPr="00791A14" w:rsidR="00D10D76">
        <w:rPr>
          <w:sz w:val="26"/>
          <w:szCs w:val="26"/>
        </w:rPr>
        <w:t xml:space="preserve"> К.Д</w:t>
      </w:r>
      <w:r w:rsidRPr="00791A14" w:rsidR="007878F9">
        <w:rPr>
          <w:sz w:val="26"/>
          <w:szCs w:val="26"/>
        </w:rPr>
        <w:t>.</w:t>
      </w:r>
      <w:r w:rsidRPr="00791A14">
        <w:rPr>
          <w:sz w:val="26"/>
          <w:szCs w:val="26"/>
        </w:rPr>
        <w:t>;</w:t>
      </w:r>
    </w:p>
    <w:p w:rsidR="00AC3EFB" w:rsidRPr="00791A14" w:rsidP="00AC3EFB">
      <w:pPr>
        <w:ind w:firstLine="708"/>
        <w:jc w:val="both"/>
        <w:rPr>
          <w:sz w:val="26"/>
          <w:szCs w:val="26"/>
        </w:rPr>
      </w:pPr>
      <w:r w:rsidRPr="00791A14">
        <w:rPr>
          <w:sz w:val="26"/>
          <w:szCs w:val="26"/>
        </w:rPr>
        <w:t xml:space="preserve">- свидетельством о поверке прибора Анализатора паров этанола в выдыхаемом воздухе </w:t>
      </w:r>
      <w:r w:rsidR="00E01924">
        <w:rPr>
          <w:sz w:val="26"/>
          <w:szCs w:val="26"/>
        </w:rPr>
        <w:t>***</w:t>
      </w:r>
      <w:r w:rsidRPr="00791A14">
        <w:rPr>
          <w:sz w:val="26"/>
          <w:szCs w:val="26"/>
        </w:rPr>
        <w:t>.;</w:t>
      </w:r>
    </w:p>
    <w:p w:rsidR="00AC3EFB" w:rsidRPr="00791A14" w:rsidP="00AC3EFB">
      <w:pPr>
        <w:ind w:firstLine="708"/>
        <w:jc w:val="both"/>
        <w:rPr>
          <w:sz w:val="26"/>
          <w:szCs w:val="26"/>
        </w:rPr>
      </w:pPr>
      <w:r w:rsidRPr="00791A14">
        <w:rPr>
          <w:sz w:val="26"/>
          <w:szCs w:val="26"/>
        </w:rPr>
        <w:t xml:space="preserve">- DVD - </w:t>
      </w:r>
      <w:r w:rsidRPr="00791A14" w:rsidR="006B195F">
        <w:rPr>
          <w:sz w:val="26"/>
          <w:szCs w:val="26"/>
        </w:rPr>
        <w:t>диском</w:t>
      </w:r>
      <w:r w:rsidRPr="00791A14">
        <w:rPr>
          <w:sz w:val="26"/>
          <w:szCs w:val="26"/>
        </w:rPr>
        <w:t xml:space="preserve"> с видеозаписью</w:t>
      </w:r>
      <w:r w:rsidRPr="00791A14" w:rsidR="005F052A">
        <w:rPr>
          <w:sz w:val="26"/>
          <w:szCs w:val="26"/>
        </w:rPr>
        <w:t>,</w:t>
      </w:r>
      <w:r w:rsidRPr="00791A14">
        <w:rPr>
          <w:sz w:val="26"/>
          <w:szCs w:val="26"/>
        </w:rPr>
        <w:t xml:space="preserve"> приложенным к протоколу</w:t>
      </w:r>
      <w:r w:rsidRPr="00791A14" w:rsidR="006B195F">
        <w:rPr>
          <w:sz w:val="26"/>
          <w:szCs w:val="26"/>
        </w:rPr>
        <w:t xml:space="preserve">, на которой отражена процедура оформления </w:t>
      </w:r>
      <w:r w:rsidRPr="00791A14" w:rsidR="005F052A">
        <w:rPr>
          <w:sz w:val="26"/>
          <w:szCs w:val="26"/>
        </w:rPr>
        <w:t xml:space="preserve">материалов </w:t>
      </w:r>
      <w:r w:rsidRPr="00791A14" w:rsidR="006B195F">
        <w:rPr>
          <w:sz w:val="26"/>
          <w:szCs w:val="26"/>
        </w:rPr>
        <w:t>по делу об административном правонарушении</w:t>
      </w:r>
      <w:r w:rsidRPr="00791A14">
        <w:rPr>
          <w:sz w:val="26"/>
          <w:szCs w:val="26"/>
        </w:rPr>
        <w:t>;</w:t>
      </w:r>
    </w:p>
    <w:p w:rsidR="00EF2856" w:rsidRPr="00791A14" w:rsidP="00AC3EFB">
      <w:pPr>
        <w:ind w:firstLine="708"/>
        <w:jc w:val="both"/>
        <w:rPr>
          <w:sz w:val="26"/>
          <w:szCs w:val="26"/>
        </w:rPr>
      </w:pPr>
      <w:r w:rsidRPr="00791A14">
        <w:rPr>
          <w:sz w:val="26"/>
          <w:szCs w:val="26"/>
        </w:rPr>
        <w:t>-  карточкой операции</w:t>
      </w:r>
      <w:r w:rsidRPr="00791A14">
        <w:rPr>
          <w:sz w:val="26"/>
          <w:szCs w:val="26"/>
        </w:rPr>
        <w:t xml:space="preserve"> с водительским удостоверением;</w:t>
      </w:r>
    </w:p>
    <w:p w:rsidR="00AC3EFB" w:rsidRPr="00791A14" w:rsidP="00AC3EFB">
      <w:pPr>
        <w:ind w:firstLine="708"/>
        <w:jc w:val="both"/>
        <w:rPr>
          <w:sz w:val="26"/>
          <w:szCs w:val="26"/>
        </w:rPr>
      </w:pPr>
      <w:r w:rsidRPr="00791A14">
        <w:rPr>
          <w:sz w:val="26"/>
          <w:szCs w:val="26"/>
        </w:rPr>
        <w:t>-  распечаткой из базы ГИБДД с результатами поиска правонарушений;</w:t>
      </w:r>
    </w:p>
    <w:p w:rsidR="00AC3EFB" w:rsidRPr="00791A14" w:rsidP="00AC3EFB">
      <w:pPr>
        <w:ind w:firstLine="708"/>
        <w:jc w:val="both"/>
        <w:rPr>
          <w:sz w:val="26"/>
          <w:szCs w:val="26"/>
        </w:rPr>
      </w:pPr>
      <w:r w:rsidRPr="00791A14">
        <w:rPr>
          <w:sz w:val="26"/>
          <w:szCs w:val="26"/>
        </w:rPr>
        <w:t xml:space="preserve">-  справкой, выданной </w:t>
      </w:r>
      <w:r w:rsidR="00E01924">
        <w:rPr>
          <w:sz w:val="26"/>
          <w:szCs w:val="26"/>
        </w:rPr>
        <w:t>***</w:t>
      </w:r>
      <w:r w:rsidRPr="00791A14">
        <w:rPr>
          <w:sz w:val="26"/>
          <w:szCs w:val="26"/>
        </w:rPr>
        <w:t xml:space="preserve"> г. инспектором по ИАЗ ОГИБДД ОМВД России по г. Евпатории, согласно которой ранее </w:t>
      </w:r>
      <w:r w:rsidRPr="00791A14" w:rsidR="003A5201">
        <w:rPr>
          <w:sz w:val="26"/>
          <w:szCs w:val="26"/>
        </w:rPr>
        <w:t>Темиркаев</w:t>
      </w:r>
      <w:r w:rsidRPr="00791A14" w:rsidR="003A5201">
        <w:rPr>
          <w:sz w:val="26"/>
          <w:szCs w:val="26"/>
        </w:rPr>
        <w:t xml:space="preserve"> К.Д</w:t>
      </w:r>
      <w:r w:rsidRPr="00791A14" w:rsidR="007878F9">
        <w:rPr>
          <w:sz w:val="26"/>
          <w:szCs w:val="26"/>
        </w:rPr>
        <w:t xml:space="preserve">. </w:t>
      </w:r>
      <w:r w:rsidRPr="00791A14">
        <w:rPr>
          <w:sz w:val="26"/>
          <w:szCs w:val="26"/>
        </w:rPr>
        <w:t xml:space="preserve">на протяжении </w:t>
      </w:r>
      <w:r w:rsidR="00E01924">
        <w:rPr>
          <w:sz w:val="26"/>
          <w:szCs w:val="26"/>
        </w:rPr>
        <w:t>***</w:t>
      </w:r>
      <w:r w:rsidRPr="00791A14">
        <w:rPr>
          <w:sz w:val="26"/>
          <w:szCs w:val="26"/>
        </w:rPr>
        <w:t xml:space="preserve"> не привлекался к административной ответственности по ст. ст. 12.8, 12.26 КоАП РФ, а также к уголовной ответственности, предусмотренной ст. </w:t>
      </w:r>
      <w:r w:rsidR="00E7241E">
        <w:rPr>
          <w:sz w:val="26"/>
          <w:szCs w:val="26"/>
        </w:rPr>
        <w:t>ст. 264 -</w:t>
      </w:r>
      <w:r w:rsidRPr="00791A14">
        <w:rPr>
          <w:sz w:val="26"/>
          <w:szCs w:val="26"/>
        </w:rPr>
        <w:t>264.1 УК РФ</w:t>
      </w:r>
      <w:r w:rsidRPr="00791A14" w:rsidR="007878F9">
        <w:rPr>
          <w:sz w:val="26"/>
          <w:szCs w:val="26"/>
        </w:rPr>
        <w:t>;</w:t>
      </w:r>
    </w:p>
    <w:p w:rsidR="007878F9" w:rsidRPr="00791A14" w:rsidP="00AC3EFB">
      <w:pPr>
        <w:ind w:firstLine="708"/>
        <w:jc w:val="both"/>
        <w:rPr>
          <w:sz w:val="26"/>
          <w:szCs w:val="26"/>
        </w:rPr>
      </w:pPr>
      <w:r w:rsidRPr="00791A14">
        <w:rPr>
          <w:sz w:val="26"/>
          <w:szCs w:val="26"/>
        </w:rPr>
        <w:t>-</w:t>
      </w:r>
      <w:r w:rsidRPr="00791A14" w:rsidR="005F052A">
        <w:rPr>
          <w:sz w:val="26"/>
          <w:szCs w:val="26"/>
        </w:rPr>
        <w:t xml:space="preserve"> </w:t>
      </w:r>
      <w:r w:rsidRPr="00791A14">
        <w:rPr>
          <w:sz w:val="26"/>
          <w:szCs w:val="26"/>
        </w:rPr>
        <w:t>протоколом о задержании тран</w:t>
      </w:r>
      <w:r w:rsidRPr="00791A14" w:rsidR="003A5201">
        <w:rPr>
          <w:sz w:val="26"/>
          <w:szCs w:val="26"/>
        </w:rPr>
        <w:t xml:space="preserve">спортного средства </w:t>
      </w:r>
      <w:r w:rsidR="00E01924">
        <w:rPr>
          <w:sz w:val="26"/>
          <w:szCs w:val="26"/>
        </w:rPr>
        <w:t>***</w:t>
      </w:r>
      <w:r w:rsidRPr="00791A14" w:rsidR="006B195F">
        <w:rPr>
          <w:sz w:val="26"/>
          <w:szCs w:val="26"/>
        </w:rPr>
        <w:t xml:space="preserve"> и другими материалами дела.</w:t>
      </w:r>
    </w:p>
    <w:p w:rsidR="005F052A" w:rsidRPr="00791A14" w:rsidP="005F052A">
      <w:pPr>
        <w:ind w:firstLine="698"/>
        <w:jc w:val="both"/>
        <w:rPr>
          <w:sz w:val="26"/>
          <w:szCs w:val="26"/>
        </w:rPr>
      </w:pPr>
      <w:r w:rsidRPr="00791A14">
        <w:rPr>
          <w:sz w:val="26"/>
          <w:szCs w:val="26"/>
        </w:rPr>
        <w:t xml:space="preserve">Доказательства, собранные по делу, являются допустимыми, относимыми и достаточными для вывода о виновности </w:t>
      </w:r>
      <w:r w:rsidRPr="00791A14" w:rsidR="003A5201">
        <w:rPr>
          <w:sz w:val="26"/>
          <w:szCs w:val="26"/>
        </w:rPr>
        <w:t>Темиркаева</w:t>
      </w:r>
      <w:r w:rsidRPr="00791A14" w:rsidR="003A5201">
        <w:rPr>
          <w:sz w:val="26"/>
          <w:szCs w:val="26"/>
        </w:rPr>
        <w:t xml:space="preserve"> К.Д </w:t>
      </w:r>
      <w:r w:rsidRPr="00791A14">
        <w:rPr>
          <w:sz w:val="26"/>
          <w:szCs w:val="26"/>
        </w:rPr>
        <w:t xml:space="preserve">в совершении административного правонарушения, предусмотренного ч.1 ст. 12.8 КоАП РФ. </w:t>
      </w:r>
    </w:p>
    <w:p w:rsidR="00C3225D" w:rsidRPr="00791A14" w:rsidP="003D15A2">
      <w:pPr>
        <w:ind w:firstLine="698"/>
        <w:jc w:val="both"/>
        <w:rPr>
          <w:sz w:val="26"/>
          <w:szCs w:val="26"/>
        </w:rPr>
      </w:pPr>
      <w:r w:rsidRPr="00791A14">
        <w:rPr>
          <w:sz w:val="26"/>
          <w:szCs w:val="26"/>
        </w:rPr>
        <w:t>В соответствии с п. 1.2 Правил дорожного движения Российской Федерации участником дорожного движения признается лицо, принимающее непосредственное участие в процессе движения в качестве водителя, водителем транспортного средства признается лицо, управляющее каким-либо транспортным средством.</w:t>
      </w:r>
    </w:p>
    <w:p w:rsidR="00AC3EFB" w:rsidRPr="00791A14" w:rsidP="00AC3EFB">
      <w:pPr>
        <w:ind w:firstLine="567"/>
        <w:jc w:val="both"/>
        <w:rPr>
          <w:sz w:val="26"/>
          <w:szCs w:val="26"/>
        </w:rPr>
      </w:pPr>
      <w:r w:rsidRPr="00791A14">
        <w:rPr>
          <w:sz w:val="26"/>
          <w:szCs w:val="26"/>
        </w:rPr>
        <w:t xml:space="preserve">В соответствии с </w:t>
      </w:r>
      <w:hyperlink r:id="rId8" w:history="1">
        <w:r w:rsidRPr="00791A14">
          <w:rPr>
            <w:sz w:val="26"/>
            <w:szCs w:val="26"/>
          </w:rPr>
          <w:t>частью 1.1 статьи 27.12</w:t>
        </w:r>
      </w:hyperlink>
      <w:r w:rsidRPr="00791A14">
        <w:rPr>
          <w:sz w:val="26"/>
          <w:szCs w:val="26"/>
        </w:rPr>
        <w:t xml:space="preserve"> КоАП РФ лицо, которое управляет транспортным средством соответствующего вида и в отношении которого имеются </w:t>
      </w:r>
      <w:r w:rsidRPr="00791A14">
        <w:rPr>
          <w:sz w:val="26"/>
          <w:szCs w:val="26"/>
        </w:rPr>
        <w:t xml:space="preserve">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9" w:history="1">
        <w:r w:rsidRPr="00791A14">
          <w:rPr>
            <w:sz w:val="26"/>
            <w:szCs w:val="26"/>
          </w:rPr>
          <w:t>статьей 12.24</w:t>
        </w:r>
      </w:hyperlink>
      <w:r w:rsidRPr="00791A14">
        <w:rPr>
          <w:sz w:val="26"/>
          <w:szCs w:val="26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10" w:history="1">
        <w:r w:rsidRPr="00791A14">
          <w:rPr>
            <w:sz w:val="26"/>
            <w:szCs w:val="26"/>
          </w:rPr>
          <w:t>частью 6</w:t>
        </w:r>
        <w:r w:rsidRPr="00791A14">
          <w:rPr>
            <w:sz w:val="26"/>
            <w:szCs w:val="26"/>
          </w:rPr>
          <w:t xml:space="preserve"> настоящей статьи</w:t>
        </w:r>
      </w:hyperlink>
      <w:r w:rsidRPr="00791A14">
        <w:rPr>
          <w:sz w:val="26"/>
          <w:szCs w:val="26"/>
        </w:rPr>
        <w:t>.</w:t>
      </w:r>
    </w:p>
    <w:p w:rsidR="00AC3EFB" w:rsidRPr="00791A14" w:rsidP="00AC3EF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91A14">
        <w:rPr>
          <w:sz w:val="26"/>
          <w:szCs w:val="26"/>
        </w:rPr>
        <w:t xml:space="preserve">Постановлением Правительства Российской Федерации от </w:t>
      </w:r>
      <w:r w:rsidRPr="00E7241E" w:rsidR="00E7241E">
        <w:rPr>
          <w:sz w:val="26"/>
          <w:szCs w:val="26"/>
        </w:rPr>
        <w:t>21 октября 2022 г. N 1882</w:t>
      </w:r>
      <w:r w:rsidR="00E7241E">
        <w:rPr>
          <w:sz w:val="26"/>
          <w:szCs w:val="26"/>
        </w:rPr>
        <w:t xml:space="preserve"> </w:t>
      </w:r>
      <w:r w:rsidRPr="00791A14">
        <w:rPr>
          <w:sz w:val="26"/>
          <w:szCs w:val="26"/>
        </w:rPr>
        <w:t xml:space="preserve">утверждены </w:t>
      </w:r>
      <w:r w:rsidRPr="00E7241E" w:rsidR="00E7241E">
        <w:rPr>
          <w:sz w:val="26"/>
          <w:szCs w:val="26"/>
        </w:rPr>
        <w:t>Правила освидетельствования на состояние алкогольного опьянения и оформления его результатов, направления на медицинское освидетельст</w:t>
      </w:r>
      <w:r w:rsidR="00E7241E">
        <w:rPr>
          <w:sz w:val="26"/>
          <w:szCs w:val="26"/>
        </w:rPr>
        <w:t xml:space="preserve">вование на состояние опьянения </w:t>
      </w:r>
      <w:r w:rsidRPr="00791A14">
        <w:rPr>
          <w:sz w:val="26"/>
          <w:szCs w:val="26"/>
        </w:rPr>
        <w:t>(далее - Правила).</w:t>
      </w:r>
    </w:p>
    <w:p w:rsidR="00AC3EFB" w:rsidRPr="00791A14" w:rsidP="00AC3EFB">
      <w:pPr>
        <w:ind w:firstLine="567"/>
        <w:jc w:val="both"/>
        <w:rPr>
          <w:sz w:val="26"/>
          <w:szCs w:val="26"/>
        </w:rPr>
      </w:pPr>
      <w:r w:rsidRPr="00791A14">
        <w:rPr>
          <w:sz w:val="26"/>
          <w:szCs w:val="26"/>
        </w:rPr>
        <w:t>Согласно п. 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C3EFB" w:rsidRPr="00791A14" w:rsidP="00AC3EF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91A14">
        <w:rPr>
          <w:sz w:val="26"/>
          <w:szCs w:val="26"/>
        </w:rPr>
        <w:t xml:space="preserve">В соответствии с </w:t>
      </w:r>
      <w:hyperlink r:id="rId11" w:history="1">
        <w:r w:rsidRPr="00791A14">
          <w:rPr>
            <w:sz w:val="26"/>
            <w:szCs w:val="26"/>
          </w:rPr>
          <w:t>пунктом 7</w:t>
        </w:r>
      </w:hyperlink>
      <w:r w:rsidRPr="00791A14">
        <w:rPr>
          <w:sz w:val="26"/>
          <w:szCs w:val="26"/>
        </w:rPr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административных правонарушениях" - по делу об административном правонарушении, предусмотренном </w:t>
      </w:r>
      <w:hyperlink r:id="rId12" w:history="1">
        <w:r w:rsidRPr="00791A14">
          <w:rPr>
            <w:sz w:val="26"/>
            <w:szCs w:val="26"/>
          </w:rPr>
          <w:t>статьей 12.8</w:t>
        </w:r>
      </w:hyperlink>
      <w:r w:rsidRPr="00791A14">
        <w:rPr>
          <w:sz w:val="26"/>
          <w:szCs w:val="26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</w:t>
      </w:r>
      <w:r w:rsidRPr="00791A14">
        <w:rPr>
          <w:sz w:val="26"/>
          <w:szCs w:val="26"/>
        </w:rPr>
        <w:t xml:space="preserve"> алкогольного опьянения и (или) акт медицинского освидетельствования на состояние опьянения которые должны исследоваться и оцениваться в совокупности с другими собранными по делу доказательствами.</w:t>
      </w:r>
    </w:p>
    <w:p w:rsidR="00AC3EFB" w:rsidRPr="00791A14" w:rsidP="00AC3EFB">
      <w:pPr>
        <w:pStyle w:val="NoSpacing"/>
        <w:ind w:firstLine="697"/>
        <w:jc w:val="both"/>
        <w:rPr>
          <w:sz w:val="26"/>
          <w:szCs w:val="26"/>
        </w:rPr>
      </w:pPr>
      <w:r w:rsidRPr="00791A14">
        <w:rPr>
          <w:sz w:val="26"/>
          <w:szCs w:val="26"/>
        </w:rPr>
        <w:t xml:space="preserve">Учитывая вышеизложенное, мировой судья приходит к выводу, что вина </w:t>
      </w:r>
      <w:r w:rsidRPr="00791A14" w:rsidR="004F01AF">
        <w:rPr>
          <w:sz w:val="26"/>
          <w:szCs w:val="26"/>
        </w:rPr>
        <w:t>Темиркаев</w:t>
      </w:r>
      <w:r w:rsidRPr="00791A14" w:rsidR="003A5201">
        <w:rPr>
          <w:sz w:val="26"/>
          <w:szCs w:val="26"/>
        </w:rPr>
        <w:t>а</w:t>
      </w:r>
      <w:r w:rsidRPr="00791A14" w:rsidR="004F01AF">
        <w:rPr>
          <w:sz w:val="26"/>
          <w:szCs w:val="26"/>
        </w:rPr>
        <w:t xml:space="preserve"> К.Д</w:t>
      </w:r>
      <w:r w:rsidRPr="00791A14" w:rsidR="006B195F">
        <w:rPr>
          <w:sz w:val="26"/>
          <w:szCs w:val="26"/>
        </w:rPr>
        <w:t xml:space="preserve">. </w:t>
      </w:r>
      <w:r w:rsidRPr="00791A14">
        <w:rPr>
          <w:sz w:val="26"/>
          <w:szCs w:val="26"/>
        </w:rPr>
        <w:t>в совершении правонарушения предусмотренного ч. 1 ст. 12.8 КоАП РФ нашла свое подтверждение в ходе рассмотрения дела в полном объеме.</w:t>
      </w:r>
    </w:p>
    <w:p w:rsidR="00AC3EFB" w:rsidRPr="00791A14" w:rsidP="00AC3EFB">
      <w:pPr>
        <w:ind w:firstLine="709"/>
        <w:jc w:val="both"/>
        <w:rPr>
          <w:sz w:val="26"/>
          <w:szCs w:val="26"/>
        </w:rPr>
      </w:pPr>
      <w:r w:rsidRPr="00791A14">
        <w:rPr>
          <w:sz w:val="26"/>
          <w:szCs w:val="26"/>
        </w:rPr>
        <w:t xml:space="preserve">Оснований для освобождения </w:t>
      </w:r>
      <w:r w:rsidRPr="00791A14" w:rsidR="004F01AF">
        <w:rPr>
          <w:sz w:val="26"/>
          <w:szCs w:val="26"/>
        </w:rPr>
        <w:t>Темиркаев</w:t>
      </w:r>
      <w:r w:rsidRPr="00791A14" w:rsidR="003A5201">
        <w:rPr>
          <w:sz w:val="26"/>
          <w:szCs w:val="26"/>
        </w:rPr>
        <w:t>а</w:t>
      </w:r>
      <w:r w:rsidRPr="00791A14" w:rsidR="004F01AF">
        <w:rPr>
          <w:sz w:val="26"/>
          <w:szCs w:val="26"/>
        </w:rPr>
        <w:t xml:space="preserve"> К.Д</w:t>
      </w:r>
      <w:r w:rsidRPr="00791A14" w:rsidR="00EC4867">
        <w:rPr>
          <w:sz w:val="26"/>
          <w:szCs w:val="26"/>
        </w:rPr>
        <w:t>.</w:t>
      </w:r>
      <w:r w:rsidRPr="00791A14" w:rsidR="00EF2856">
        <w:rPr>
          <w:sz w:val="26"/>
          <w:szCs w:val="26"/>
        </w:rPr>
        <w:t xml:space="preserve"> </w:t>
      </w:r>
      <w:r w:rsidRPr="00791A14">
        <w:rPr>
          <w:sz w:val="26"/>
          <w:szCs w:val="26"/>
        </w:rPr>
        <w:t>от административной ответственности или от наказания не имеется.</w:t>
      </w:r>
    </w:p>
    <w:p w:rsidR="00AC3EFB" w:rsidRPr="00791A14" w:rsidP="00AC3EFB">
      <w:pPr>
        <w:ind w:firstLine="709"/>
        <w:jc w:val="both"/>
        <w:rPr>
          <w:sz w:val="26"/>
          <w:szCs w:val="26"/>
        </w:rPr>
      </w:pPr>
      <w:r w:rsidRPr="00791A14">
        <w:rPr>
          <w:sz w:val="26"/>
          <w:szCs w:val="26"/>
        </w:rPr>
        <w:t>При назначении</w:t>
      </w:r>
      <w:r w:rsidRPr="00791A14">
        <w:rPr>
          <w:i/>
          <w:sz w:val="26"/>
          <w:szCs w:val="26"/>
        </w:rPr>
        <w:t xml:space="preserve"> </w:t>
      </w:r>
      <w:r w:rsidRPr="00791A14">
        <w:rPr>
          <w:sz w:val="26"/>
          <w:szCs w:val="26"/>
        </w:rPr>
        <w:t>административного наказания, мировой судья, в соответствии со ст. 4.1 КоАП РФ</w:t>
      </w:r>
      <w:r w:rsidRPr="00791A14" w:rsidR="006B195F">
        <w:rPr>
          <w:sz w:val="26"/>
          <w:szCs w:val="26"/>
        </w:rPr>
        <w:t>,</w:t>
      </w:r>
      <w:r w:rsidRPr="00791A14">
        <w:rPr>
          <w:sz w:val="26"/>
          <w:szCs w:val="26"/>
        </w:rPr>
        <w:t xml:space="preserve">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объектом, которого является безопасность дорожного движения, личность виновно</w:t>
      </w:r>
      <w:r w:rsidRPr="00791A14" w:rsidR="0037330E">
        <w:rPr>
          <w:sz w:val="26"/>
          <w:szCs w:val="26"/>
        </w:rPr>
        <w:t>го</w:t>
      </w:r>
      <w:r w:rsidRPr="00791A14">
        <w:rPr>
          <w:sz w:val="26"/>
          <w:szCs w:val="26"/>
        </w:rPr>
        <w:t xml:space="preserve">, </w:t>
      </w:r>
      <w:r w:rsidRPr="00791A14" w:rsidR="006B195F">
        <w:rPr>
          <w:sz w:val="26"/>
          <w:szCs w:val="26"/>
        </w:rPr>
        <w:t>отсутствие обстоятельств</w:t>
      </w:r>
      <w:r w:rsidRPr="00791A14" w:rsidR="00D20DB8">
        <w:rPr>
          <w:sz w:val="26"/>
          <w:szCs w:val="26"/>
        </w:rPr>
        <w:t xml:space="preserve"> </w:t>
      </w:r>
      <w:r w:rsidRPr="00791A14" w:rsidR="00E7241E">
        <w:rPr>
          <w:sz w:val="26"/>
          <w:szCs w:val="26"/>
        </w:rPr>
        <w:t>смягчающи</w:t>
      </w:r>
      <w:r w:rsidR="00E7241E">
        <w:rPr>
          <w:sz w:val="26"/>
          <w:szCs w:val="26"/>
        </w:rPr>
        <w:t>х и</w:t>
      </w:r>
      <w:r w:rsidRPr="00791A14" w:rsidR="00E7241E">
        <w:rPr>
          <w:sz w:val="26"/>
          <w:szCs w:val="26"/>
        </w:rPr>
        <w:t xml:space="preserve"> </w:t>
      </w:r>
      <w:r w:rsidRPr="00791A14">
        <w:rPr>
          <w:sz w:val="26"/>
          <w:szCs w:val="26"/>
        </w:rPr>
        <w:t>отягчающих административную ответственность, считает необходимым назначить наказание в виде штрафа с лишением права управления</w:t>
      </w:r>
      <w:r w:rsidRPr="00791A14">
        <w:rPr>
          <w:sz w:val="26"/>
          <w:szCs w:val="26"/>
        </w:rPr>
        <w:t xml:space="preserve"> транспортными средствами в минимальных пределах санкции ч. 1 ст. 12.8 КоАП РФ.</w:t>
      </w:r>
    </w:p>
    <w:p w:rsidR="00AC3EFB" w:rsidRPr="00791A14" w:rsidP="00AC3EFB">
      <w:pPr>
        <w:ind w:firstLine="709"/>
        <w:jc w:val="both"/>
        <w:rPr>
          <w:sz w:val="26"/>
          <w:szCs w:val="26"/>
          <w:lang w:eastAsia="ru-RU"/>
        </w:rPr>
      </w:pPr>
      <w:r w:rsidRPr="00791A14">
        <w:rPr>
          <w:sz w:val="26"/>
          <w:szCs w:val="26"/>
          <w:lang w:eastAsia="ru-RU"/>
        </w:rPr>
        <w:t xml:space="preserve">Руководствуясь ч. 1 </w:t>
      </w:r>
      <w:r w:rsidRPr="00791A14">
        <w:rPr>
          <w:sz w:val="26"/>
          <w:szCs w:val="26"/>
          <w:lang w:eastAsia="ru-RU"/>
        </w:rPr>
        <w:t xml:space="preserve">ст. 12.8, </w:t>
      </w:r>
      <w:r w:rsidRPr="00791A14">
        <w:rPr>
          <w:sz w:val="26"/>
          <w:szCs w:val="26"/>
          <w:lang w:eastAsia="ru-RU"/>
        </w:rPr>
        <w:t xml:space="preserve">ст. ст. </w:t>
      </w:r>
      <w:r w:rsidRPr="00791A14">
        <w:rPr>
          <w:sz w:val="26"/>
          <w:szCs w:val="26"/>
          <w:lang w:eastAsia="ru-RU"/>
        </w:rPr>
        <w:t>29.9, 29.10 Кодекса Российской Федерации об административных правонарушениях, мировой судья</w:t>
      </w:r>
    </w:p>
    <w:p w:rsidR="00AC3EFB" w:rsidRPr="00791A14" w:rsidP="00AC3EFB">
      <w:pPr>
        <w:ind w:firstLine="708"/>
        <w:jc w:val="center"/>
        <w:rPr>
          <w:b/>
          <w:sz w:val="26"/>
          <w:szCs w:val="26"/>
          <w:lang w:eastAsia="ru-RU"/>
        </w:rPr>
      </w:pPr>
      <w:r w:rsidRPr="00791A14">
        <w:rPr>
          <w:b/>
          <w:sz w:val="26"/>
          <w:szCs w:val="26"/>
          <w:lang w:eastAsia="ru-RU"/>
        </w:rPr>
        <w:t>ПОСТАНОВИЛ:</w:t>
      </w:r>
    </w:p>
    <w:p w:rsidR="00AC3EFB" w:rsidRPr="00791A14" w:rsidP="00AC3EFB">
      <w:pPr>
        <w:ind w:firstLine="709"/>
        <w:jc w:val="both"/>
        <w:rPr>
          <w:sz w:val="26"/>
          <w:szCs w:val="26"/>
        </w:rPr>
      </w:pPr>
      <w:r w:rsidRPr="00791A14">
        <w:rPr>
          <w:b/>
          <w:sz w:val="26"/>
          <w:szCs w:val="26"/>
        </w:rPr>
        <w:t>Темиркаева</w:t>
      </w:r>
      <w:r w:rsidRPr="00791A14">
        <w:rPr>
          <w:b/>
          <w:sz w:val="26"/>
          <w:szCs w:val="26"/>
        </w:rPr>
        <w:t xml:space="preserve"> Константина Денисовича</w:t>
      </w:r>
      <w:r w:rsidRPr="00791A14" w:rsidR="00815574">
        <w:rPr>
          <w:b/>
          <w:sz w:val="26"/>
          <w:szCs w:val="26"/>
        </w:rPr>
        <w:t xml:space="preserve"> </w:t>
      </w:r>
      <w:r w:rsidRPr="00791A14">
        <w:rPr>
          <w:sz w:val="26"/>
          <w:szCs w:val="26"/>
        </w:rPr>
        <w:t>признать</w:t>
      </w:r>
      <w:r w:rsidRPr="00791A14">
        <w:rPr>
          <w:b/>
          <w:sz w:val="26"/>
          <w:szCs w:val="26"/>
        </w:rPr>
        <w:t xml:space="preserve"> </w:t>
      </w:r>
      <w:r w:rsidRPr="00791A14">
        <w:rPr>
          <w:sz w:val="26"/>
          <w:szCs w:val="26"/>
        </w:rPr>
        <w:t>виновным в совершении правонарушения, предусмотренного ч. 1 ст. 12.8 Кодекса Российской Федерации об административных правонарушениях и назначить е</w:t>
      </w:r>
      <w:r w:rsidRPr="00791A14" w:rsidR="005941A8">
        <w:rPr>
          <w:sz w:val="26"/>
          <w:szCs w:val="26"/>
        </w:rPr>
        <w:t>му</w:t>
      </w:r>
      <w:r w:rsidRPr="00791A14">
        <w:rPr>
          <w:sz w:val="26"/>
          <w:szCs w:val="26"/>
        </w:rPr>
        <w:t xml:space="preserve"> наказание в виде </w:t>
      </w:r>
      <w:r w:rsidRPr="00791A14" w:rsidR="0002352D">
        <w:rPr>
          <w:sz w:val="26"/>
          <w:szCs w:val="26"/>
        </w:rPr>
        <w:t xml:space="preserve">административного </w:t>
      </w:r>
      <w:r w:rsidRPr="00791A14">
        <w:rPr>
          <w:sz w:val="26"/>
          <w:szCs w:val="26"/>
        </w:rPr>
        <w:t xml:space="preserve">штрафа в доход государства в размере 30 000 (тридцати тысяч) рублей с зачислением его в бюджет в полном объеме в соответствии с </w:t>
      </w:r>
      <w:r w:rsidRPr="00791A14">
        <w:rPr>
          <w:sz w:val="26"/>
          <w:szCs w:val="26"/>
        </w:rPr>
        <w:t xml:space="preserve">законодательством Российской Федерации с лишением права управления транспортными средствами </w:t>
      </w:r>
      <w:r w:rsidRPr="00791A14" w:rsidR="0002352D">
        <w:rPr>
          <w:sz w:val="26"/>
          <w:szCs w:val="26"/>
        </w:rPr>
        <w:t xml:space="preserve">на </w:t>
      </w:r>
      <w:r w:rsidRPr="00791A14">
        <w:rPr>
          <w:sz w:val="26"/>
          <w:szCs w:val="26"/>
        </w:rPr>
        <w:t xml:space="preserve">срок </w:t>
      </w:r>
      <w:r w:rsidRPr="00791A14" w:rsidR="003B4C5A">
        <w:rPr>
          <w:sz w:val="26"/>
          <w:szCs w:val="26"/>
        </w:rPr>
        <w:t>1</w:t>
      </w:r>
      <w:r w:rsidRPr="00791A14" w:rsidR="003B4C5A">
        <w:rPr>
          <w:sz w:val="26"/>
          <w:szCs w:val="26"/>
        </w:rPr>
        <w:t xml:space="preserve"> (</w:t>
      </w:r>
      <w:r w:rsidRPr="00791A14">
        <w:rPr>
          <w:sz w:val="26"/>
          <w:szCs w:val="26"/>
        </w:rPr>
        <w:t>один</w:t>
      </w:r>
      <w:r w:rsidRPr="00791A14" w:rsidR="003B4C5A">
        <w:rPr>
          <w:sz w:val="26"/>
          <w:szCs w:val="26"/>
        </w:rPr>
        <w:t>)</w:t>
      </w:r>
      <w:r w:rsidRPr="00791A14">
        <w:rPr>
          <w:sz w:val="26"/>
          <w:szCs w:val="26"/>
        </w:rPr>
        <w:t xml:space="preserve"> год </w:t>
      </w:r>
      <w:r w:rsidRPr="00791A14" w:rsidR="003B4C5A">
        <w:rPr>
          <w:sz w:val="26"/>
          <w:szCs w:val="26"/>
        </w:rPr>
        <w:t>6 (</w:t>
      </w:r>
      <w:r w:rsidRPr="00791A14">
        <w:rPr>
          <w:sz w:val="26"/>
          <w:szCs w:val="26"/>
        </w:rPr>
        <w:t>шесть</w:t>
      </w:r>
      <w:r w:rsidRPr="00791A14" w:rsidR="003B4C5A">
        <w:rPr>
          <w:sz w:val="26"/>
          <w:szCs w:val="26"/>
        </w:rPr>
        <w:t>)</w:t>
      </w:r>
      <w:r w:rsidRPr="00791A14">
        <w:rPr>
          <w:sz w:val="26"/>
          <w:szCs w:val="26"/>
        </w:rPr>
        <w:t xml:space="preserve"> месяцев.</w:t>
      </w:r>
    </w:p>
    <w:p w:rsidR="00AC3EFB" w:rsidRPr="00791A14" w:rsidP="00AC3EFB">
      <w:pPr>
        <w:ind w:firstLine="708"/>
        <w:jc w:val="both"/>
        <w:rPr>
          <w:iCs/>
          <w:sz w:val="26"/>
          <w:szCs w:val="26"/>
        </w:rPr>
      </w:pPr>
      <w:r w:rsidRPr="00791A14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C3EFB" w:rsidRPr="00791A14" w:rsidP="00AC3EFB">
      <w:pPr>
        <w:ind w:firstLine="708"/>
        <w:jc w:val="both"/>
        <w:rPr>
          <w:iCs/>
          <w:sz w:val="26"/>
          <w:szCs w:val="26"/>
        </w:rPr>
      </w:pPr>
      <w:r w:rsidRPr="00791A14">
        <w:rPr>
          <w:sz w:val="26"/>
          <w:szCs w:val="26"/>
        </w:rPr>
        <w:t xml:space="preserve">Штраф подлежит оплате по следующим реквизитам: </w:t>
      </w:r>
      <w:r w:rsidR="00E01924">
        <w:rPr>
          <w:sz w:val="26"/>
          <w:szCs w:val="26"/>
        </w:rPr>
        <w:t>***</w:t>
      </w:r>
    </w:p>
    <w:p w:rsidR="00AC3EFB" w:rsidRPr="00791A14" w:rsidP="00AC3EFB">
      <w:pPr>
        <w:ind w:firstLine="708"/>
        <w:jc w:val="both"/>
        <w:rPr>
          <w:iCs/>
          <w:sz w:val="26"/>
          <w:szCs w:val="26"/>
        </w:rPr>
      </w:pPr>
      <w:r w:rsidRPr="00791A14">
        <w:rPr>
          <w:spacing w:val="-10"/>
          <w:sz w:val="26"/>
          <w:szCs w:val="26"/>
        </w:rPr>
        <w:t>К</w:t>
      </w:r>
      <w:r w:rsidRPr="00791A14">
        <w:rPr>
          <w:sz w:val="26"/>
          <w:szCs w:val="26"/>
        </w:rPr>
        <w:t>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AC3EFB" w:rsidRPr="00791A14" w:rsidP="00AC3EFB">
      <w:pPr>
        <w:ind w:firstLine="708"/>
        <w:jc w:val="both"/>
        <w:rPr>
          <w:iCs/>
          <w:sz w:val="26"/>
          <w:szCs w:val="26"/>
        </w:rPr>
      </w:pPr>
      <w:r w:rsidRPr="00791A14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E7241E" w:rsidRPr="00E7241E" w:rsidP="00E7241E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E7241E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E7241E" w:rsidRPr="00E7241E" w:rsidP="00E7241E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 w:rsidRPr="00E7241E">
        <w:rPr>
          <w:sz w:val="26"/>
          <w:szCs w:val="26"/>
        </w:rPr>
        <w:t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</w:t>
      </w:r>
      <w:r w:rsidRPr="00E7241E">
        <w:rPr>
          <w:sz w:val="26"/>
          <w:szCs w:val="26"/>
        </w:rPr>
        <w:t>) и другой техники.</w:t>
      </w:r>
    </w:p>
    <w:p w:rsidR="00E7241E" w:rsidRPr="00E7241E" w:rsidP="00E7241E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 w:rsidRPr="00E7241E">
        <w:rPr>
          <w:sz w:val="26"/>
          <w:szCs w:val="26"/>
        </w:rPr>
        <w:t xml:space="preserve">Постановление судьи о лишении права управления транспортным средством, за исключением трактора, самоходной машины и других видов техники, исполняется должностными лицами соответствующего </w:t>
      </w:r>
      <w:r w:rsidRPr="00E7241E">
        <w:rPr>
          <w:sz w:val="26"/>
          <w:szCs w:val="26"/>
        </w:rPr>
        <w:t>подразделения Государственной инспекции безопасности дорожного движения Министерства внутренних дел Российской Федерации</w:t>
      </w:r>
      <w:r w:rsidRPr="00E7241E">
        <w:rPr>
          <w:sz w:val="26"/>
          <w:szCs w:val="26"/>
        </w:rPr>
        <w:t>.</w:t>
      </w:r>
    </w:p>
    <w:p w:rsidR="00E7241E" w:rsidRPr="00E7241E" w:rsidP="00E7241E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 w:rsidRPr="00E7241E">
        <w:rPr>
          <w:sz w:val="26"/>
          <w:szCs w:val="26"/>
        </w:rPr>
        <w:t>Постановление судьи о лишении права управления трактором, самоходной машиной или другими видами техники исполняется должностными лицами органов, осуществляющих региональный государственный надзор в области технического состояния самоходных машин и других видов техники.</w:t>
      </w:r>
    </w:p>
    <w:p w:rsidR="00E7241E" w:rsidRPr="00E7241E" w:rsidP="00E7241E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 w:rsidRPr="00E7241E">
        <w:rPr>
          <w:sz w:val="26"/>
          <w:szCs w:val="26"/>
        </w:rPr>
        <w:t>Постановление судьи о лишении права управления судном (в том числе маломерным) исполняется должностными лицами органов, осуществляющих государственный надзор за соблюдением правил пользования судами (в том числе маломерными).</w:t>
      </w:r>
    </w:p>
    <w:p w:rsidR="00E7241E" w:rsidRPr="00E7241E" w:rsidP="00E7241E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 w:rsidRPr="00E7241E">
        <w:rPr>
          <w:sz w:val="26"/>
          <w:szCs w:val="26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7241E" w:rsidRPr="00E7241E" w:rsidP="00E7241E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 w:rsidRPr="00E7241E">
        <w:rPr>
          <w:sz w:val="26"/>
          <w:szCs w:val="2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КоАП РФ,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E7241E" w:rsidRPr="00E7241E" w:rsidP="00E7241E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 w:rsidRPr="00E7241E">
        <w:rPr>
          <w:sz w:val="26"/>
          <w:szCs w:val="26"/>
        </w:rPr>
        <w:t xml:space="preserve">В случае уклонения лица, лишенного права управления транспортными средствами, от сдачи соответствующего удостоверения срок лишения указанного права прерывается. </w:t>
      </w:r>
      <w:r w:rsidRPr="00E7241E">
        <w:rPr>
          <w:sz w:val="26"/>
          <w:szCs w:val="26"/>
        </w:rPr>
        <w:t xml:space="preserve">Течение прерванного срока лишения права управления транспортными средствами продолжается со дня сдачи лицом либо изъятия у него </w:t>
      </w:r>
      <w:r w:rsidRPr="00E7241E">
        <w:rPr>
          <w:sz w:val="26"/>
          <w:szCs w:val="26"/>
        </w:rPr>
        <w:t>соответствующего удостоверения (в том числе в случае, если срок действия данного удостоверения истек), а равно со дня получения соответствующим подразделением органа, на которое возложено исполнение постановления о назначении административного наказания, заявления лица об утрате этого удостоверения.</w:t>
      </w:r>
    </w:p>
    <w:p w:rsidR="00E7241E" w:rsidRPr="00E7241E" w:rsidP="00E7241E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 w:rsidRPr="00E7241E">
        <w:rPr>
          <w:sz w:val="26"/>
          <w:szCs w:val="26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E7241E" w:rsidRPr="00E7241E" w:rsidP="00E7241E">
      <w:pPr>
        <w:autoSpaceDE w:val="0"/>
        <w:autoSpaceDN w:val="0"/>
        <w:adjustRightInd w:val="0"/>
        <w:spacing w:line="240" w:lineRule="atLeast"/>
        <w:jc w:val="both"/>
        <w:rPr>
          <w:sz w:val="26"/>
          <w:szCs w:val="26"/>
        </w:rPr>
      </w:pPr>
    </w:p>
    <w:p w:rsidR="00E7241E" w:rsidRPr="00E7241E" w:rsidP="00E7241E">
      <w:pPr>
        <w:autoSpaceDE w:val="0"/>
        <w:autoSpaceDN w:val="0"/>
        <w:adjustRightInd w:val="0"/>
        <w:spacing w:line="240" w:lineRule="atLeast"/>
        <w:jc w:val="both"/>
        <w:rPr>
          <w:rFonts w:eastAsia="Courier New"/>
          <w:color w:val="000000"/>
          <w:sz w:val="26"/>
          <w:szCs w:val="26"/>
          <w:lang w:eastAsia="ru-RU" w:bidi="ru-RU"/>
        </w:rPr>
      </w:pPr>
      <w:r w:rsidRPr="00E7241E">
        <w:rPr>
          <w:b/>
          <w:sz w:val="26"/>
          <w:szCs w:val="26"/>
        </w:rPr>
        <w:t>Мировой судья                                                                                         М.М. Апразов</w:t>
      </w:r>
    </w:p>
    <w:p w:rsidR="004231F8" w:rsidRPr="00791A14" w:rsidP="00E7241E">
      <w:pPr>
        <w:ind w:firstLine="708"/>
        <w:jc w:val="both"/>
        <w:rPr>
          <w:b/>
          <w:sz w:val="26"/>
          <w:szCs w:val="26"/>
        </w:rPr>
      </w:pPr>
    </w:p>
    <w:sectPr w:rsidSect="0002352D">
      <w:headerReference w:type="default" r:id="rId13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8574549"/>
      <w:docPartObj>
        <w:docPartGallery w:val="Page Numbers (Top of Page)"/>
        <w:docPartUnique/>
      </w:docPartObj>
    </w:sdtPr>
    <w:sdtContent>
      <w:p w:rsidR="0041354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924">
          <w:rPr>
            <w:noProof/>
          </w:rPr>
          <w:t>5</w:t>
        </w:r>
        <w:r>
          <w:fldChar w:fldCharType="end"/>
        </w:r>
      </w:p>
    </w:sdtContent>
  </w:sdt>
  <w:p w:rsidR="004135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17235"/>
    <w:rsid w:val="00021D3D"/>
    <w:rsid w:val="0002352D"/>
    <w:rsid w:val="0002691D"/>
    <w:rsid w:val="0005143B"/>
    <w:rsid w:val="00054093"/>
    <w:rsid w:val="00057190"/>
    <w:rsid w:val="00074DEA"/>
    <w:rsid w:val="000823F7"/>
    <w:rsid w:val="00087C1B"/>
    <w:rsid w:val="00092815"/>
    <w:rsid w:val="000978A2"/>
    <w:rsid w:val="000B2F56"/>
    <w:rsid w:val="000C727A"/>
    <w:rsid w:val="000E5812"/>
    <w:rsid w:val="00124454"/>
    <w:rsid w:val="00126317"/>
    <w:rsid w:val="00135EB0"/>
    <w:rsid w:val="001404AE"/>
    <w:rsid w:val="0014090F"/>
    <w:rsid w:val="00141DED"/>
    <w:rsid w:val="00142AE5"/>
    <w:rsid w:val="0014687A"/>
    <w:rsid w:val="00187CD5"/>
    <w:rsid w:val="001E5752"/>
    <w:rsid w:val="002474C4"/>
    <w:rsid w:val="002B1D6A"/>
    <w:rsid w:val="00314E2C"/>
    <w:rsid w:val="00316008"/>
    <w:rsid w:val="00316F44"/>
    <w:rsid w:val="003174CF"/>
    <w:rsid w:val="00333BF9"/>
    <w:rsid w:val="00334E33"/>
    <w:rsid w:val="00350899"/>
    <w:rsid w:val="00360CFE"/>
    <w:rsid w:val="00361D2D"/>
    <w:rsid w:val="0037330E"/>
    <w:rsid w:val="00392E42"/>
    <w:rsid w:val="003A0C1A"/>
    <w:rsid w:val="003A5201"/>
    <w:rsid w:val="003B1211"/>
    <w:rsid w:val="003B4C5A"/>
    <w:rsid w:val="003C1157"/>
    <w:rsid w:val="003D15A2"/>
    <w:rsid w:val="003E1AA5"/>
    <w:rsid w:val="004034F3"/>
    <w:rsid w:val="00413543"/>
    <w:rsid w:val="004231F8"/>
    <w:rsid w:val="00452A26"/>
    <w:rsid w:val="004B1E53"/>
    <w:rsid w:val="004D5B89"/>
    <w:rsid w:val="004F01AF"/>
    <w:rsid w:val="004F0DE9"/>
    <w:rsid w:val="004F7E58"/>
    <w:rsid w:val="00502D7E"/>
    <w:rsid w:val="005052DC"/>
    <w:rsid w:val="00512BEE"/>
    <w:rsid w:val="005233F8"/>
    <w:rsid w:val="0053747F"/>
    <w:rsid w:val="00543BAD"/>
    <w:rsid w:val="00544408"/>
    <w:rsid w:val="005941A8"/>
    <w:rsid w:val="005A2A35"/>
    <w:rsid w:val="005C0B65"/>
    <w:rsid w:val="005F052A"/>
    <w:rsid w:val="0061767D"/>
    <w:rsid w:val="00641455"/>
    <w:rsid w:val="00650CBC"/>
    <w:rsid w:val="006836AA"/>
    <w:rsid w:val="00696160"/>
    <w:rsid w:val="006A3605"/>
    <w:rsid w:val="006A366E"/>
    <w:rsid w:val="006B195F"/>
    <w:rsid w:val="006C0193"/>
    <w:rsid w:val="006D616A"/>
    <w:rsid w:val="00741A44"/>
    <w:rsid w:val="00753B41"/>
    <w:rsid w:val="00754EF5"/>
    <w:rsid w:val="007642BA"/>
    <w:rsid w:val="00764BBB"/>
    <w:rsid w:val="0077446C"/>
    <w:rsid w:val="0078716C"/>
    <w:rsid w:val="007878F9"/>
    <w:rsid w:val="00791A14"/>
    <w:rsid w:val="007D6871"/>
    <w:rsid w:val="007D7FBE"/>
    <w:rsid w:val="00800AD8"/>
    <w:rsid w:val="00803FAE"/>
    <w:rsid w:val="008046DE"/>
    <w:rsid w:val="00815574"/>
    <w:rsid w:val="00817363"/>
    <w:rsid w:val="008519C4"/>
    <w:rsid w:val="00856A75"/>
    <w:rsid w:val="0087063C"/>
    <w:rsid w:val="00891C91"/>
    <w:rsid w:val="008C3D9E"/>
    <w:rsid w:val="00900411"/>
    <w:rsid w:val="00907B32"/>
    <w:rsid w:val="00937B35"/>
    <w:rsid w:val="009A66F0"/>
    <w:rsid w:val="009B6798"/>
    <w:rsid w:val="009C1F67"/>
    <w:rsid w:val="009D002C"/>
    <w:rsid w:val="009D3D07"/>
    <w:rsid w:val="00A144EC"/>
    <w:rsid w:val="00A211D4"/>
    <w:rsid w:val="00A3549F"/>
    <w:rsid w:val="00A41E35"/>
    <w:rsid w:val="00A55860"/>
    <w:rsid w:val="00A65884"/>
    <w:rsid w:val="00A7731A"/>
    <w:rsid w:val="00A95DBC"/>
    <w:rsid w:val="00AB0030"/>
    <w:rsid w:val="00AC3EFB"/>
    <w:rsid w:val="00AC7BE9"/>
    <w:rsid w:val="00AF4C43"/>
    <w:rsid w:val="00B221A7"/>
    <w:rsid w:val="00B3362F"/>
    <w:rsid w:val="00B424A4"/>
    <w:rsid w:val="00B62732"/>
    <w:rsid w:val="00B771AE"/>
    <w:rsid w:val="00BA0708"/>
    <w:rsid w:val="00BB2ACC"/>
    <w:rsid w:val="00BC325A"/>
    <w:rsid w:val="00C3225D"/>
    <w:rsid w:val="00C502CA"/>
    <w:rsid w:val="00C62326"/>
    <w:rsid w:val="00CB0894"/>
    <w:rsid w:val="00CC2840"/>
    <w:rsid w:val="00CD7DB0"/>
    <w:rsid w:val="00CF355E"/>
    <w:rsid w:val="00CF47A8"/>
    <w:rsid w:val="00CF47EF"/>
    <w:rsid w:val="00D10D76"/>
    <w:rsid w:val="00D20DB8"/>
    <w:rsid w:val="00DD0309"/>
    <w:rsid w:val="00DD4286"/>
    <w:rsid w:val="00E01924"/>
    <w:rsid w:val="00E05D80"/>
    <w:rsid w:val="00E10BAD"/>
    <w:rsid w:val="00E202A7"/>
    <w:rsid w:val="00E42ECE"/>
    <w:rsid w:val="00E52D8A"/>
    <w:rsid w:val="00E56F10"/>
    <w:rsid w:val="00E620D3"/>
    <w:rsid w:val="00E7241E"/>
    <w:rsid w:val="00E94C7E"/>
    <w:rsid w:val="00EA6DD4"/>
    <w:rsid w:val="00EC4867"/>
    <w:rsid w:val="00EC602C"/>
    <w:rsid w:val="00EF2856"/>
    <w:rsid w:val="00F11E80"/>
    <w:rsid w:val="00F15BBE"/>
    <w:rsid w:val="00F46335"/>
    <w:rsid w:val="00F579C4"/>
    <w:rsid w:val="00F774FC"/>
    <w:rsid w:val="00FA3D5E"/>
    <w:rsid w:val="00FB660E"/>
    <w:rsid w:val="00FE24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90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51DF1BBA58121F14B061B528405CF69BAFCC77FB95C83FDE908550A3EF92B73BA087FCDDCDcB4DF" TargetMode="External" /><Relationship Id="rId11" Type="http://schemas.openxmlformats.org/officeDocument/2006/relationships/hyperlink" Target="consultantplus://offline/ref=6289369182ADB4E902B112E303E633131C6E4FAB8E59D1CEEE35E6819A913EA2DFBF91AA002CDD2BoBp9G" TargetMode="External" /><Relationship Id="rId12" Type="http://schemas.openxmlformats.org/officeDocument/2006/relationships/hyperlink" Target="consultantplus://offline/ref=6289369182ADB4E902B112E303E633131F6D4FA48D5DD1CEEE35E6819A913EA2DFBF91AF022BoDpCG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12215/9734adb3f4ad52d0fe265a97e85eab23d6dffe75/" TargetMode="External" /><Relationship Id="rId6" Type="http://schemas.openxmlformats.org/officeDocument/2006/relationships/hyperlink" Target="consultantplus://offline/ref=EFE7472E08DDB48F952A35312C2ACD102750CEF5CE84204808D45FF7F7DA0CA5B06E5B858E15A03D4334F" TargetMode="External" /><Relationship Id="rId7" Type="http://schemas.openxmlformats.org/officeDocument/2006/relationships/hyperlink" Target="consultantplus://offline/ref=EFE7472E08DDB48F952A35312C2ACD102750CEF5CE84204808D45FF7F74D3AF" TargetMode="External" /><Relationship Id="rId8" Type="http://schemas.openxmlformats.org/officeDocument/2006/relationships/hyperlink" Target="consultantplus://offline/ref=2051DF1BBA58121F14B061B528405CF69BAFCC77FB95C83FDE908550A3EF92B73BA087FCD9CAcB49F" TargetMode="External" /><Relationship Id="rId9" Type="http://schemas.openxmlformats.org/officeDocument/2006/relationships/hyperlink" Target="consultantplus://offline/ref=2051DF1BBA58121F14B061B528405CF69BAFCC77FB95C83FDE908550A3EF92B73BA087FDDAcC4C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452F2-1CF7-447E-AC2D-CCC6FBCC4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