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0C3B" w:rsidRPr="006C28D1" w:rsidP="00090C3B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8D1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6C2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5-38-08/2019</w:t>
      </w:r>
    </w:p>
    <w:p w:rsidR="00090C3B" w:rsidRPr="006C28D1" w:rsidP="00090C3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8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090C3B" w:rsidRPr="006C28D1" w:rsidP="00090C3B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  <w:lang w:val="uk-UA"/>
        </w:rPr>
        <w:t xml:space="preserve">10.01.2019 года                                 </w:t>
      </w:r>
      <w:r w:rsidRPr="006C28D1">
        <w:rPr>
          <w:sz w:val="28"/>
          <w:szCs w:val="28"/>
        </w:rPr>
        <w:t>г. Евпатория проспект Ленина,51/50</w:t>
      </w:r>
    </w:p>
    <w:p w:rsidR="00090C3B" w:rsidRPr="006C28D1" w:rsidP="00090C3B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Наталья Алексеевна Киоса, 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090C3B" w:rsidRPr="006C28D1" w:rsidP="00090C3B">
      <w:pPr>
        <w:ind w:firstLine="708"/>
        <w:jc w:val="both"/>
        <w:rPr>
          <w:sz w:val="28"/>
          <w:szCs w:val="28"/>
        </w:rPr>
      </w:pPr>
      <w:r w:rsidRPr="006C28D1">
        <w:rPr>
          <w:b/>
          <w:sz w:val="28"/>
          <w:szCs w:val="28"/>
        </w:rPr>
        <w:t>Кишинского</w:t>
      </w:r>
      <w:r w:rsidRPr="006C28D1">
        <w:rPr>
          <w:b/>
          <w:sz w:val="28"/>
          <w:szCs w:val="28"/>
        </w:rPr>
        <w:t xml:space="preserve"> Сергея Викторовича</w:t>
      </w:r>
      <w:r w:rsidRPr="006C28D1">
        <w:rPr>
          <w:sz w:val="28"/>
          <w:szCs w:val="28"/>
        </w:rPr>
        <w:t xml:space="preserve">, </w:t>
      </w:r>
      <w:r w:rsidR="004A0A8D">
        <w:rPr>
          <w:sz w:val="28"/>
          <w:szCs w:val="28"/>
        </w:rPr>
        <w:t>личные данные</w:t>
      </w:r>
    </w:p>
    <w:p w:rsidR="00090C3B" w:rsidRPr="006C28D1" w:rsidP="00090C3B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по  ч.1 ст. 12.26 КоАП Российской Федерации,</w:t>
      </w:r>
    </w:p>
    <w:p w:rsidR="00090C3B" w:rsidRPr="006C28D1" w:rsidP="00090C3B">
      <w:pPr>
        <w:jc w:val="center"/>
        <w:rPr>
          <w:b/>
          <w:sz w:val="28"/>
          <w:szCs w:val="28"/>
        </w:rPr>
      </w:pPr>
      <w:r w:rsidRPr="006C28D1">
        <w:rPr>
          <w:b/>
          <w:sz w:val="28"/>
          <w:szCs w:val="28"/>
        </w:rPr>
        <w:t>УСТАНОВИЛ:</w:t>
      </w:r>
    </w:p>
    <w:p w:rsidR="00090C3B" w:rsidRPr="006C28D1" w:rsidP="00090C3B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 час</w:t>
      </w:r>
      <w:r w:rsidRPr="006C28D1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</w:t>
      </w:r>
      <w:r w:rsidRPr="006C28D1">
        <w:rPr>
          <w:sz w:val="28"/>
          <w:szCs w:val="28"/>
        </w:rPr>
        <w:t>м</w:t>
      </w:r>
      <w:r w:rsidRPr="006C28D1">
        <w:rPr>
          <w:sz w:val="28"/>
          <w:szCs w:val="28"/>
        </w:rPr>
        <w:t xml:space="preserve">ин.  в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водитель  </w:t>
      </w:r>
      <w:r w:rsidRPr="006C28D1">
        <w:rPr>
          <w:sz w:val="28"/>
          <w:szCs w:val="28"/>
        </w:rPr>
        <w:t>Кишинский</w:t>
      </w:r>
      <w:r w:rsidRPr="006C28D1">
        <w:rPr>
          <w:sz w:val="28"/>
          <w:szCs w:val="28"/>
        </w:rPr>
        <w:t xml:space="preserve"> С.В. управлял транспортным средством – автомобилем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государственный номерной знак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с признаками опьянения, а именно: запах алкоголя изо рта, неустойчивость позы,  нарушение речи, резкое изменение окраски кожных покровов лица. 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час. </w:t>
      </w:r>
      <w:r>
        <w:rPr>
          <w:sz w:val="28"/>
          <w:szCs w:val="28"/>
        </w:rPr>
        <w:t>**</w:t>
      </w:r>
      <w:r w:rsidRPr="006C28D1">
        <w:rPr>
          <w:sz w:val="28"/>
          <w:szCs w:val="28"/>
        </w:rPr>
        <w:t xml:space="preserve"> мин. в </w:t>
      </w:r>
      <w:r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водитель  </w:t>
      </w:r>
      <w:r w:rsidRPr="006C28D1">
        <w:rPr>
          <w:sz w:val="28"/>
          <w:szCs w:val="28"/>
        </w:rPr>
        <w:t>Кишинский</w:t>
      </w:r>
      <w:r w:rsidRPr="006C28D1">
        <w:rPr>
          <w:sz w:val="28"/>
          <w:szCs w:val="28"/>
        </w:rPr>
        <w:t xml:space="preserve"> С.В.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6C28D1">
        <w:rPr>
          <w:color w:val="FF0000"/>
          <w:sz w:val="28"/>
          <w:szCs w:val="28"/>
        </w:rPr>
        <w:t xml:space="preserve">2.3.2 ПДД </w:t>
      </w:r>
      <w:r w:rsidRPr="006C28D1">
        <w:rPr>
          <w:sz w:val="28"/>
          <w:szCs w:val="28"/>
        </w:rPr>
        <w:t xml:space="preserve">РФ  и совершил </w:t>
      </w:r>
      <w:r w:rsidRPr="006C28D1">
        <w:rPr>
          <w:sz w:val="28"/>
          <w:szCs w:val="28"/>
        </w:rPr>
        <w:t>правонарушение</w:t>
      </w:r>
      <w:r w:rsidRPr="006C28D1">
        <w:rPr>
          <w:sz w:val="28"/>
          <w:szCs w:val="28"/>
        </w:rPr>
        <w:t xml:space="preserve"> предусмотренное ч.1 ст. 12.26 КоАП РФ.</w:t>
      </w:r>
    </w:p>
    <w:p w:rsidR="00090C3B" w:rsidRPr="006C28D1" w:rsidP="00B87F1E">
      <w:pPr>
        <w:ind w:firstLine="708"/>
        <w:jc w:val="both"/>
        <w:rPr>
          <w:color w:val="000000" w:themeColor="text1"/>
          <w:sz w:val="28"/>
          <w:szCs w:val="28"/>
        </w:rPr>
      </w:pPr>
      <w:r w:rsidRPr="006C28D1">
        <w:rPr>
          <w:sz w:val="28"/>
          <w:szCs w:val="28"/>
        </w:rPr>
        <w:t xml:space="preserve">В суде </w:t>
      </w:r>
      <w:r w:rsidRPr="006C28D1">
        <w:rPr>
          <w:sz w:val="28"/>
          <w:szCs w:val="28"/>
        </w:rPr>
        <w:t>Кишинский</w:t>
      </w:r>
      <w:r w:rsidRPr="006C28D1">
        <w:rPr>
          <w:sz w:val="28"/>
          <w:szCs w:val="28"/>
        </w:rPr>
        <w:t xml:space="preserve"> С.В. </w:t>
      </w:r>
      <w:r w:rsidRPr="006C28D1">
        <w:rPr>
          <w:color w:val="000000" w:themeColor="text1"/>
          <w:sz w:val="28"/>
          <w:szCs w:val="28"/>
        </w:rPr>
        <w:t xml:space="preserve">вину в совершении вменного ему правонарушения признал, пояснив, что при указанных в протоколе обстоятельствах, действительно он управлял автомобилем  в </w:t>
      </w:r>
      <w:r w:rsidRPr="006C28D1" w:rsidR="00B87F1E">
        <w:rPr>
          <w:color w:val="000000" w:themeColor="text1"/>
          <w:sz w:val="28"/>
          <w:szCs w:val="28"/>
        </w:rPr>
        <w:t>состоянии</w:t>
      </w:r>
      <w:r w:rsidRPr="006C28D1">
        <w:rPr>
          <w:color w:val="000000" w:themeColor="text1"/>
          <w:sz w:val="28"/>
          <w:szCs w:val="28"/>
        </w:rPr>
        <w:t xml:space="preserve"> алкогольного опьянения и был остановлен</w:t>
      </w:r>
      <w:r w:rsidRPr="006C28D1" w:rsidR="00B87F1E">
        <w:rPr>
          <w:color w:val="000000" w:themeColor="text1"/>
          <w:sz w:val="28"/>
          <w:szCs w:val="28"/>
        </w:rPr>
        <w:t>, в связи с тем, что являлся участников ДТП</w:t>
      </w:r>
      <w:r w:rsidRPr="006C28D1">
        <w:rPr>
          <w:color w:val="000000" w:themeColor="text1"/>
          <w:sz w:val="28"/>
          <w:szCs w:val="28"/>
        </w:rPr>
        <w:t xml:space="preserve">.  </w:t>
      </w:r>
      <w:r w:rsidRPr="006C28D1" w:rsidR="00B87F1E">
        <w:rPr>
          <w:color w:val="000000" w:themeColor="text1"/>
          <w:sz w:val="28"/>
          <w:szCs w:val="28"/>
        </w:rPr>
        <w:t xml:space="preserve">При общении с инспектором ДПС, ему было предложено пройти освидетельствование на состояние алкогольного опьянения путем продутия специального </w:t>
      </w:r>
      <w:r w:rsidRPr="006C28D1" w:rsidR="00B87F1E">
        <w:rPr>
          <w:color w:val="000000" w:themeColor="text1"/>
          <w:sz w:val="28"/>
          <w:szCs w:val="28"/>
        </w:rPr>
        <w:t>прибора</w:t>
      </w:r>
      <w:r w:rsidRPr="006C28D1" w:rsidR="00B87F1E">
        <w:rPr>
          <w:color w:val="000000" w:themeColor="text1"/>
          <w:sz w:val="28"/>
          <w:szCs w:val="28"/>
        </w:rPr>
        <w:t xml:space="preserve"> однако он отказался, поскольку не отрицал факт употребления алкоголя. Также </w:t>
      </w:r>
      <w:r w:rsidRPr="006C28D1">
        <w:rPr>
          <w:color w:val="000000" w:themeColor="text1"/>
          <w:sz w:val="28"/>
          <w:szCs w:val="28"/>
        </w:rPr>
        <w:t xml:space="preserve">ему было предложено пройти освидетельствование на состояние опьянения в медицинском учреждении, однако он </w:t>
      </w:r>
      <w:r w:rsidRPr="006C28D1" w:rsidR="00B87F1E">
        <w:rPr>
          <w:color w:val="000000" w:themeColor="text1"/>
          <w:sz w:val="28"/>
          <w:szCs w:val="28"/>
        </w:rPr>
        <w:t xml:space="preserve">также </w:t>
      </w:r>
      <w:r w:rsidRPr="006C28D1">
        <w:rPr>
          <w:color w:val="000000" w:themeColor="text1"/>
          <w:sz w:val="28"/>
          <w:szCs w:val="28"/>
        </w:rPr>
        <w:t>отказался</w:t>
      </w:r>
      <w:r w:rsidRPr="006C28D1" w:rsidR="00B87F1E">
        <w:rPr>
          <w:color w:val="000000" w:themeColor="text1"/>
          <w:sz w:val="28"/>
          <w:szCs w:val="28"/>
        </w:rPr>
        <w:t xml:space="preserve">, после чего </w:t>
      </w:r>
      <w:r w:rsidRPr="006C28D1">
        <w:rPr>
          <w:color w:val="000000" w:themeColor="text1"/>
          <w:sz w:val="28"/>
          <w:szCs w:val="28"/>
        </w:rPr>
        <w:t>в отношении него был составлен протокол об административном правонарушении по ч.1 ст. 12.26 КоАП РФ</w:t>
      </w:r>
      <w:r w:rsidRPr="006C28D1" w:rsidR="00B87F1E">
        <w:rPr>
          <w:color w:val="000000" w:themeColor="text1"/>
          <w:sz w:val="28"/>
          <w:szCs w:val="28"/>
        </w:rPr>
        <w:t xml:space="preserve">. Добавил, что процессуальные права при осуществлении процессуальных действий инспектором ему были разъяснены и никаких претензий к инспектору  он не имеет. </w:t>
      </w:r>
      <w:r w:rsidRPr="006C28D1">
        <w:rPr>
          <w:color w:val="000000" w:themeColor="text1"/>
          <w:sz w:val="28"/>
          <w:szCs w:val="28"/>
        </w:rPr>
        <w:t xml:space="preserve"> </w:t>
      </w:r>
    </w:p>
    <w:p w:rsidR="00090C3B" w:rsidRPr="006C28D1" w:rsidP="00090C3B">
      <w:pPr>
        <w:pStyle w:val="ConsPlusNormal"/>
        <w:ind w:firstLine="54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ab/>
        <w:t>Исследовав материалы дела, выслушав</w:t>
      </w:r>
      <w:r w:rsidRPr="006C28D1" w:rsidR="00B87F1E">
        <w:rPr>
          <w:sz w:val="28"/>
          <w:szCs w:val="28"/>
        </w:rPr>
        <w:t xml:space="preserve"> </w:t>
      </w:r>
      <w:r w:rsidRPr="006C28D1" w:rsidR="00B87F1E">
        <w:rPr>
          <w:sz w:val="28"/>
          <w:szCs w:val="28"/>
        </w:rPr>
        <w:t>Кишинского</w:t>
      </w:r>
      <w:r w:rsidRPr="006C28D1" w:rsidR="00B87F1E">
        <w:rPr>
          <w:sz w:val="28"/>
          <w:szCs w:val="28"/>
        </w:rPr>
        <w:t xml:space="preserve"> С.В.</w:t>
      </w:r>
      <w:r w:rsidRPr="006C28D1">
        <w:rPr>
          <w:sz w:val="28"/>
          <w:szCs w:val="28"/>
        </w:rPr>
        <w:t xml:space="preserve">, мировой судья приходит к выводу о наличии в действиях </w:t>
      </w:r>
      <w:r w:rsidRPr="006C28D1" w:rsidR="00B87F1E">
        <w:rPr>
          <w:sz w:val="28"/>
          <w:szCs w:val="28"/>
        </w:rPr>
        <w:t>Кишинского</w:t>
      </w:r>
      <w:r w:rsidRPr="006C28D1" w:rsidR="00B87F1E">
        <w:rPr>
          <w:sz w:val="28"/>
          <w:szCs w:val="28"/>
        </w:rPr>
        <w:t xml:space="preserve"> С.В.</w:t>
      </w:r>
      <w:r w:rsidRPr="006C28D1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0C3B" w:rsidRPr="006C28D1" w:rsidP="00090C3B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6C28D1">
          <w:rPr>
            <w:sz w:val="28"/>
            <w:szCs w:val="28"/>
          </w:rPr>
          <w:t>1993 г</w:t>
        </w:r>
      </w:smartTag>
      <w:r w:rsidRPr="006C28D1">
        <w:rPr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</w:t>
      </w:r>
      <w:r w:rsidRPr="006C28D1">
        <w:rPr>
          <w:sz w:val="28"/>
          <w:szCs w:val="28"/>
        </w:rPr>
        <w:t>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0C3B" w:rsidRPr="006C28D1" w:rsidP="00090C3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28D1">
        <w:rPr>
          <w:bCs/>
          <w:color w:val="000000"/>
          <w:sz w:val="28"/>
          <w:szCs w:val="2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6C28D1">
        <w:rPr>
          <w:bCs/>
          <w:color w:val="000000"/>
          <w:sz w:val="28"/>
          <w:szCs w:val="28"/>
        </w:rPr>
        <w:t xml:space="preserve"> </w:t>
      </w:r>
      <w:r w:rsidRPr="006C28D1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6C28D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6C28D1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090C3B" w:rsidRPr="006C28D1" w:rsidP="00090C3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6C28D1">
        <w:rPr>
          <w:bCs/>
          <w:color w:val="3272C0"/>
          <w:sz w:val="28"/>
          <w:szCs w:val="28"/>
        </w:rPr>
        <w:t>статьей 12.24</w:t>
      </w:r>
      <w:r>
        <w:fldChar w:fldCharType="end"/>
      </w:r>
      <w:r w:rsidRPr="006C28D1">
        <w:rPr>
          <w:bCs/>
          <w:color w:val="000000"/>
          <w:sz w:val="28"/>
          <w:szCs w:val="28"/>
        </w:rPr>
        <w:t> Кодекса Российской Федерации об административных правонарушениях.</w:t>
      </w:r>
    </w:p>
    <w:p w:rsidR="00090C3B" w:rsidRPr="006C28D1" w:rsidP="00090C3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C28D1">
        <w:rPr>
          <w:bCs/>
          <w:color w:val="000000"/>
          <w:sz w:val="28"/>
          <w:szCs w:val="28"/>
        </w:rPr>
        <w:t xml:space="preserve">Из протокола об отстранении от управления транспортным средством </w:t>
      </w:r>
      <w:r w:rsidR="004A0A8D">
        <w:rPr>
          <w:bCs/>
          <w:color w:val="000000"/>
          <w:sz w:val="28"/>
          <w:szCs w:val="28"/>
        </w:rPr>
        <w:t>**</w:t>
      </w:r>
      <w:r w:rsidRPr="006C28D1" w:rsidR="00B87F1E">
        <w:rPr>
          <w:bCs/>
          <w:color w:val="000000"/>
          <w:sz w:val="28"/>
          <w:szCs w:val="28"/>
        </w:rPr>
        <w:t xml:space="preserve"> от </w:t>
      </w:r>
      <w:r w:rsidR="004A0A8D">
        <w:rPr>
          <w:bCs/>
          <w:color w:val="000000"/>
          <w:sz w:val="28"/>
          <w:szCs w:val="28"/>
        </w:rPr>
        <w:t>***</w:t>
      </w:r>
      <w:r w:rsidRPr="006C28D1" w:rsidR="00B87F1E">
        <w:rPr>
          <w:bCs/>
          <w:color w:val="000000"/>
          <w:sz w:val="28"/>
          <w:szCs w:val="28"/>
        </w:rPr>
        <w:t xml:space="preserve">, усматривается, что </w:t>
      </w:r>
      <w:r w:rsidR="004A0A8D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в </w:t>
      </w:r>
      <w:r w:rsidR="004A0A8D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час</w:t>
      </w:r>
      <w:r w:rsidRPr="006C28D1">
        <w:rPr>
          <w:bCs/>
          <w:color w:val="000000"/>
          <w:sz w:val="28"/>
          <w:szCs w:val="28"/>
        </w:rPr>
        <w:t>.</w:t>
      </w:r>
      <w:r w:rsidRPr="006C28D1">
        <w:rPr>
          <w:bCs/>
          <w:color w:val="000000"/>
          <w:sz w:val="28"/>
          <w:szCs w:val="28"/>
        </w:rPr>
        <w:t xml:space="preserve"> </w:t>
      </w:r>
      <w:r w:rsidR="004A0A8D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</w:t>
      </w:r>
      <w:r w:rsidRPr="006C28D1">
        <w:rPr>
          <w:bCs/>
          <w:color w:val="000000"/>
          <w:sz w:val="28"/>
          <w:szCs w:val="28"/>
        </w:rPr>
        <w:t>м</w:t>
      </w:r>
      <w:r w:rsidRPr="006C28D1">
        <w:rPr>
          <w:bCs/>
          <w:color w:val="000000"/>
          <w:sz w:val="28"/>
          <w:szCs w:val="28"/>
        </w:rPr>
        <w:t xml:space="preserve">ин. </w:t>
      </w:r>
      <w:r w:rsidRPr="006C28D1" w:rsidR="00B87F1E">
        <w:rPr>
          <w:bCs/>
          <w:color w:val="000000"/>
          <w:sz w:val="28"/>
          <w:szCs w:val="28"/>
        </w:rPr>
        <w:t>Кишинский</w:t>
      </w:r>
      <w:r w:rsidRPr="006C28D1" w:rsidR="00B87F1E">
        <w:rPr>
          <w:bCs/>
          <w:color w:val="000000"/>
          <w:sz w:val="28"/>
          <w:szCs w:val="28"/>
        </w:rPr>
        <w:t xml:space="preserve"> С.В.</w:t>
      </w:r>
      <w:r w:rsidRPr="006C28D1">
        <w:rPr>
          <w:bCs/>
          <w:color w:val="000000"/>
          <w:sz w:val="28"/>
          <w:szCs w:val="28"/>
        </w:rPr>
        <w:t xml:space="preserve"> управлял транспортным и средством - автомобилем </w:t>
      </w:r>
      <w:r w:rsidR="004A0A8D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 государственный регистрационный знак </w:t>
      </w:r>
      <w:r w:rsidR="004A0A8D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и </w:t>
      </w:r>
      <w:r w:rsidR="004A0A8D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 в </w:t>
      </w:r>
      <w:r w:rsidR="004A0A8D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час. </w:t>
      </w:r>
      <w:r w:rsidR="004A0A8D">
        <w:rPr>
          <w:bCs/>
          <w:color w:val="000000"/>
          <w:sz w:val="28"/>
          <w:szCs w:val="28"/>
        </w:rPr>
        <w:t>**</w:t>
      </w:r>
      <w:r w:rsidRPr="006C28D1">
        <w:rPr>
          <w:bCs/>
          <w:color w:val="000000"/>
          <w:sz w:val="28"/>
          <w:szCs w:val="28"/>
        </w:rPr>
        <w:t xml:space="preserve"> мин. был отстранен от его управления.</w:t>
      </w:r>
    </w:p>
    <w:p w:rsidR="00090C3B" w:rsidRPr="006C28D1" w:rsidP="00090C3B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6C28D1">
        <w:rPr>
          <w:bCs/>
          <w:color w:val="000000"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B87F1E" w:rsidRPr="006C28D1" w:rsidP="00090C3B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6C28D1">
        <w:rPr>
          <w:bCs/>
          <w:color w:val="000000"/>
          <w:sz w:val="28"/>
          <w:szCs w:val="28"/>
          <w:lang w:eastAsia="ru-RU"/>
        </w:rPr>
        <w:t>Согласно акта</w:t>
      </w:r>
      <w:r w:rsidRPr="006C28D1">
        <w:rPr>
          <w:bCs/>
          <w:color w:val="000000"/>
          <w:sz w:val="28"/>
          <w:szCs w:val="28"/>
          <w:lang w:eastAsia="ru-RU"/>
        </w:rPr>
        <w:t xml:space="preserve"> освидетельствования на состояние алкогольного опьянения </w:t>
      </w:r>
      <w:r w:rsidR="004A0A8D">
        <w:rPr>
          <w:bCs/>
          <w:color w:val="000000"/>
          <w:sz w:val="28"/>
          <w:szCs w:val="28"/>
          <w:lang w:eastAsia="ru-RU"/>
        </w:rPr>
        <w:t>***</w:t>
      </w:r>
      <w:r w:rsidRPr="006C28D1">
        <w:rPr>
          <w:bCs/>
          <w:color w:val="000000"/>
          <w:sz w:val="28"/>
          <w:szCs w:val="28"/>
          <w:lang w:eastAsia="ru-RU"/>
        </w:rPr>
        <w:t xml:space="preserve"> от </w:t>
      </w:r>
      <w:r w:rsidR="004A0A8D">
        <w:rPr>
          <w:bCs/>
          <w:color w:val="000000"/>
          <w:sz w:val="28"/>
          <w:szCs w:val="28"/>
          <w:lang w:eastAsia="ru-RU"/>
        </w:rPr>
        <w:t>***</w:t>
      </w:r>
      <w:r w:rsidRPr="006C28D1">
        <w:rPr>
          <w:bCs/>
          <w:color w:val="000000"/>
          <w:sz w:val="28"/>
          <w:szCs w:val="28"/>
          <w:lang w:eastAsia="ru-RU"/>
        </w:rPr>
        <w:t xml:space="preserve"> у </w:t>
      </w:r>
      <w:r w:rsidRPr="006C28D1">
        <w:rPr>
          <w:bCs/>
          <w:color w:val="000000"/>
          <w:sz w:val="28"/>
          <w:szCs w:val="28"/>
          <w:lang w:eastAsia="ru-RU"/>
        </w:rPr>
        <w:t>Кишинского</w:t>
      </w:r>
      <w:r w:rsidRPr="006C28D1">
        <w:rPr>
          <w:bCs/>
          <w:color w:val="000000"/>
          <w:sz w:val="28"/>
          <w:szCs w:val="28"/>
          <w:lang w:eastAsia="ru-RU"/>
        </w:rPr>
        <w:t xml:space="preserve"> С.В. были установлены признаки опьянения в виде запах алкоголя из полости рта, неустойчивость позы, нарушение речи, резкое изменение окраски кожных покрово</w:t>
      </w:r>
      <w:r w:rsidRPr="006C28D1" w:rsidR="004A3F77">
        <w:rPr>
          <w:bCs/>
          <w:color w:val="000000"/>
          <w:sz w:val="28"/>
          <w:szCs w:val="28"/>
          <w:lang w:eastAsia="ru-RU"/>
        </w:rPr>
        <w:t>в</w:t>
      </w:r>
      <w:r w:rsidRPr="006C28D1">
        <w:rPr>
          <w:bCs/>
          <w:color w:val="000000"/>
          <w:sz w:val="28"/>
          <w:szCs w:val="28"/>
          <w:lang w:eastAsia="ru-RU"/>
        </w:rPr>
        <w:t xml:space="preserve"> лица</w:t>
      </w:r>
      <w:r w:rsidRPr="006C28D1" w:rsidR="004A3F77">
        <w:rPr>
          <w:bCs/>
          <w:color w:val="000000"/>
          <w:sz w:val="28"/>
          <w:szCs w:val="28"/>
          <w:lang w:eastAsia="ru-RU"/>
        </w:rPr>
        <w:t>, однако последний отказался пройти освидетельствование ан состояние алкогольного опьянения.</w:t>
      </w:r>
    </w:p>
    <w:p w:rsidR="00090C3B" w:rsidRPr="006C28D1" w:rsidP="00090C3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>Пунктом 10 Правил установлено, что  направлению на медицинское освидетельствование на состояние опьянения водитель транспортного средства подлежит лицо отказавшееся от прохождения освидетельствования на состояние алкогольного опьянения.</w:t>
      </w:r>
    </w:p>
    <w:p w:rsidR="00090C3B" w:rsidRPr="006C28D1" w:rsidP="00090C3B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6C28D1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4A0A8D">
        <w:rPr>
          <w:bCs/>
          <w:color w:val="000000"/>
          <w:sz w:val="28"/>
          <w:szCs w:val="28"/>
        </w:rPr>
        <w:t>***</w:t>
      </w:r>
      <w:r w:rsidRPr="006C28D1" w:rsidR="004A3F77">
        <w:rPr>
          <w:bCs/>
          <w:color w:val="000000"/>
          <w:sz w:val="28"/>
          <w:szCs w:val="28"/>
        </w:rPr>
        <w:t xml:space="preserve"> от </w:t>
      </w:r>
      <w:r w:rsidR="004A0A8D">
        <w:rPr>
          <w:bCs/>
          <w:color w:val="000000"/>
          <w:sz w:val="28"/>
          <w:szCs w:val="28"/>
        </w:rPr>
        <w:t>***</w:t>
      </w:r>
      <w:r w:rsidRPr="006C28D1">
        <w:rPr>
          <w:bCs/>
          <w:color w:val="000000"/>
          <w:sz w:val="28"/>
          <w:szCs w:val="28"/>
        </w:rPr>
        <w:t xml:space="preserve">,  основанием для направления </w:t>
      </w:r>
      <w:r w:rsidRPr="006C28D1" w:rsidR="004A3F77">
        <w:rPr>
          <w:bCs/>
          <w:color w:val="000000"/>
          <w:sz w:val="28"/>
          <w:szCs w:val="28"/>
        </w:rPr>
        <w:t>Кишинского</w:t>
      </w:r>
      <w:r w:rsidRPr="006C28D1" w:rsidR="004A3F77">
        <w:rPr>
          <w:bCs/>
          <w:color w:val="000000"/>
          <w:sz w:val="28"/>
          <w:szCs w:val="28"/>
        </w:rPr>
        <w:t xml:space="preserve"> </w:t>
      </w:r>
      <w:r w:rsidRPr="006C28D1" w:rsidR="004A3F77">
        <w:rPr>
          <w:bCs/>
          <w:color w:val="000000"/>
          <w:sz w:val="28"/>
          <w:szCs w:val="28"/>
        </w:rPr>
        <w:t>С.В.</w:t>
      </w:r>
      <w:r w:rsidRPr="006C28D1">
        <w:rPr>
          <w:bCs/>
          <w:color w:val="000000"/>
          <w:sz w:val="28"/>
          <w:szCs w:val="28"/>
        </w:rPr>
        <w:t xml:space="preserve"> на медицинское </w:t>
      </w:r>
      <w:r w:rsidRPr="006C28D1">
        <w:rPr>
          <w:bCs/>
          <w:color w:val="000000"/>
          <w:sz w:val="28"/>
          <w:szCs w:val="28"/>
        </w:rPr>
        <w:t>освидетельствование</w:t>
      </w:r>
      <w:r w:rsidRPr="006C28D1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освидетельствования на состояние алкогольного опьянения при наличии признаков опьянения.</w:t>
      </w:r>
    </w:p>
    <w:p w:rsidR="00090C3B" w:rsidRPr="006C28D1" w:rsidP="004A3F77">
      <w:pPr>
        <w:ind w:firstLine="54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  Вина </w:t>
      </w:r>
      <w:r w:rsidRPr="006C28D1" w:rsidR="004A3F77">
        <w:rPr>
          <w:sz w:val="28"/>
          <w:szCs w:val="28"/>
        </w:rPr>
        <w:t>Кишинского</w:t>
      </w:r>
      <w:r w:rsidRPr="006C28D1" w:rsidR="004A3F77">
        <w:rPr>
          <w:sz w:val="28"/>
          <w:szCs w:val="28"/>
        </w:rPr>
        <w:t xml:space="preserve"> С.В.</w:t>
      </w:r>
      <w:r w:rsidRPr="006C28D1">
        <w:rPr>
          <w:sz w:val="28"/>
          <w:szCs w:val="28"/>
        </w:rPr>
        <w:t xml:space="preserve"> в совершении правонарушения предусмотренного ч.1 ст. 12.26 КоАП РФ подтверждается: сведениями протокола об админ</w:t>
      </w:r>
      <w:r w:rsidRPr="006C28D1" w:rsidR="004A3F77">
        <w:rPr>
          <w:sz w:val="28"/>
          <w:szCs w:val="28"/>
        </w:rPr>
        <w:t xml:space="preserve">истративном правонарушении от </w:t>
      </w:r>
      <w:r w:rsidR="004A0A8D">
        <w:rPr>
          <w:sz w:val="28"/>
          <w:szCs w:val="28"/>
        </w:rPr>
        <w:t>***</w:t>
      </w:r>
      <w:r w:rsidRPr="006C28D1">
        <w:rPr>
          <w:sz w:val="28"/>
          <w:szCs w:val="28"/>
        </w:rPr>
        <w:t>, протоколом об отстранении от управле</w:t>
      </w:r>
      <w:r w:rsidRPr="006C28D1" w:rsidR="004A3F77">
        <w:rPr>
          <w:sz w:val="28"/>
          <w:szCs w:val="28"/>
        </w:rPr>
        <w:t xml:space="preserve">ния транспортным средствам от </w:t>
      </w:r>
      <w:r w:rsidR="004A0A8D">
        <w:rPr>
          <w:sz w:val="28"/>
          <w:szCs w:val="28"/>
        </w:rPr>
        <w:t>***</w:t>
      </w:r>
      <w:r w:rsidRPr="006C28D1">
        <w:rPr>
          <w:sz w:val="28"/>
          <w:szCs w:val="28"/>
        </w:rPr>
        <w:t>,</w:t>
      </w:r>
      <w:r w:rsidRPr="006C28D1">
        <w:rPr>
          <w:color w:val="FF0000"/>
          <w:sz w:val="28"/>
          <w:szCs w:val="28"/>
        </w:rPr>
        <w:t xml:space="preserve"> </w:t>
      </w:r>
      <w:r w:rsidRPr="006C28D1">
        <w:rPr>
          <w:sz w:val="28"/>
          <w:szCs w:val="28"/>
        </w:rPr>
        <w:t xml:space="preserve"> протоколом о направлении на медицинское освидетельствова</w:t>
      </w:r>
      <w:r w:rsidRPr="006C28D1" w:rsidR="004A3F77">
        <w:rPr>
          <w:sz w:val="28"/>
          <w:szCs w:val="28"/>
        </w:rPr>
        <w:t xml:space="preserve">ние на состояние опьянения от </w:t>
      </w:r>
      <w:r w:rsidR="004A0A8D"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</w:t>
      </w:r>
      <w:r w:rsidRPr="006C28D1" w:rsidR="004A3F77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A0A8D">
        <w:rPr>
          <w:sz w:val="28"/>
          <w:szCs w:val="28"/>
        </w:rPr>
        <w:t>***</w:t>
      </w:r>
      <w:r w:rsidRPr="006C28D1">
        <w:rPr>
          <w:sz w:val="28"/>
          <w:szCs w:val="28"/>
        </w:rPr>
        <w:t xml:space="preserve">, </w:t>
      </w:r>
      <w:r w:rsidRPr="006C28D1" w:rsidR="004A3F77">
        <w:rPr>
          <w:sz w:val="28"/>
          <w:szCs w:val="28"/>
        </w:rPr>
        <w:t xml:space="preserve">протоколом о задержании транспортного средства от </w:t>
      </w:r>
      <w:r w:rsidR="004A0A8D">
        <w:rPr>
          <w:sz w:val="28"/>
          <w:szCs w:val="28"/>
        </w:rPr>
        <w:t>***</w:t>
      </w:r>
      <w:r w:rsidRPr="006C28D1" w:rsidR="004A3F77">
        <w:rPr>
          <w:sz w:val="28"/>
          <w:szCs w:val="28"/>
        </w:rPr>
        <w:t xml:space="preserve">, </w:t>
      </w:r>
      <w:r w:rsidRPr="006C28D1">
        <w:rPr>
          <w:sz w:val="28"/>
          <w:szCs w:val="28"/>
        </w:rPr>
        <w:t>С</w:t>
      </w:r>
      <w:r w:rsidRPr="006C28D1">
        <w:rPr>
          <w:sz w:val="28"/>
          <w:szCs w:val="28"/>
          <w:lang w:val="en-US"/>
        </w:rPr>
        <w:t>D</w:t>
      </w:r>
      <w:r w:rsidRPr="006C28D1">
        <w:rPr>
          <w:sz w:val="28"/>
          <w:szCs w:val="28"/>
        </w:rPr>
        <w:t xml:space="preserve">- диском с видеозаписью, на которой зафиксирован факт отказа </w:t>
      </w:r>
      <w:r w:rsidRPr="006C28D1" w:rsidR="004A3F77">
        <w:rPr>
          <w:sz w:val="28"/>
          <w:szCs w:val="28"/>
        </w:rPr>
        <w:t>Кишинского</w:t>
      </w:r>
      <w:r w:rsidRPr="006C28D1" w:rsidR="004A3F77">
        <w:rPr>
          <w:sz w:val="28"/>
          <w:szCs w:val="28"/>
        </w:rPr>
        <w:t xml:space="preserve"> С.В.</w:t>
      </w:r>
      <w:r w:rsidRPr="006C28D1">
        <w:rPr>
          <w:sz w:val="28"/>
          <w:szCs w:val="28"/>
        </w:rPr>
        <w:t xml:space="preserve"> от прохождения медицинского освидетельствования на состояние опьянения, которые составлены надлежащим образом, с соблюдением требований закона и являются допустимым доказательством. </w:t>
      </w:r>
    </w:p>
    <w:p w:rsidR="00090C3B" w:rsidRPr="006C28D1" w:rsidP="00090C3B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90C3B" w:rsidRPr="006C28D1" w:rsidP="00090C3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При принятии процессуального решения мировой судья также учитывает, что правонарушение, предусмотренное ч.1</w:t>
      </w:r>
      <w:r w:rsidRPr="006C28D1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6C28D1">
        <w:rPr>
          <w:rStyle w:val="Hyperlink"/>
          <w:sz w:val="28"/>
          <w:szCs w:val="28"/>
          <w:u w:val="none"/>
        </w:rPr>
        <w:t>ст. 12.26 КоАП РФ</w:t>
      </w:r>
      <w:r>
        <w:fldChar w:fldCharType="end"/>
      </w:r>
      <w:r w:rsidRPr="006C28D1">
        <w:rPr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090C3B" w:rsidRPr="006C28D1" w:rsidP="00090C3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Пользуясь правом управления транспортным средством, </w:t>
      </w:r>
      <w:r w:rsidRPr="006C28D1" w:rsidR="004A3F77">
        <w:rPr>
          <w:sz w:val="28"/>
          <w:szCs w:val="28"/>
        </w:rPr>
        <w:t>Кишинский</w:t>
      </w:r>
      <w:r w:rsidRPr="006C28D1" w:rsidR="004A3F77">
        <w:rPr>
          <w:sz w:val="28"/>
          <w:szCs w:val="28"/>
        </w:rPr>
        <w:t xml:space="preserve"> С.В.</w:t>
      </w:r>
      <w:r w:rsidRPr="006C28D1">
        <w:rPr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0C3B" w:rsidRPr="006C28D1" w:rsidP="00090C3B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работает, </w:t>
      </w:r>
      <w:r w:rsidRPr="006C28D1" w:rsidR="006C28D1">
        <w:rPr>
          <w:sz w:val="28"/>
          <w:szCs w:val="28"/>
        </w:rPr>
        <w:t>холост</w:t>
      </w:r>
      <w:r w:rsidRPr="006C28D1">
        <w:rPr>
          <w:sz w:val="28"/>
          <w:szCs w:val="28"/>
        </w:rPr>
        <w:t xml:space="preserve">, </w:t>
      </w:r>
      <w:r w:rsidRPr="006C28D1" w:rsidR="006C28D1">
        <w:rPr>
          <w:sz w:val="28"/>
          <w:szCs w:val="28"/>
        </w:rPr>
        <w:t xml:space="preserve">иждивенцев не имеет, наличие смягчающих вину обстоятельств - признание вины, раскаяние </w:t>
      </w:r>
      <w:r w:rsidRPr="006C28D1" w:rsidR="006C28D1">
        <w:rPr>
          <w:sz w:val="28"/>
          <w:szCs w:val="28"/>
        </w:rPr>
        <w:t>Кишинского</w:t>
      </w:r>
      <w:r w:rsidRPr="006C28D1" w:rsidR="006C28D1">
        <w:rPr>
          <w:sz w:val="28"/>
          <w:szCs w:val="28"/>
        </w:rPr>
        <w:t xml:space="preserve"> С.В., того обстоятельства, что отягчающих вину обстоятельств по делу не установлено,</w:t>
      </w:r>
      <w:r w:rsidRPr="006C28D1">
        <w:rPr>
          <w:sz w:val="28"/>
          <w:szCs w:val="28"/>
        </w:rPr>
        <w:t xml:space="preserve">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090C3B" w:rsidRPr="006C28D1" w:rsidP="00090C3B">
      <w:pPr>
        <w:ind w:firstLine="720"/>
        <w:jc w:val="both"/>
        <w:rPr>
          <w:sz w:val="28"/>
          <w:szCs w:val="28"/>
          <w:lang w:eastAsia="ru-RU"/>
        </w:rPr>
      </w:pPr>
      <w:r w:rsidRPr="006C28D1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6C28D1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090C3B" w:rsidRPr="006C28D1" w:rsidP="00090C3B">
      <w:pPr>
        <w:ind w:firstLine="720"/>
        <w:jc w:val="center"/>
        <w:rPr>
          <w:b/>
          <w:sz w:val="28"/>
          <w:szCs w:val="28"/>
          <w:lang w:eastAsia="ru-RU"/>
        </w:rPr>
      </w:pPr>
      <w:r w:rsidRPr="006C28D1">
        <w:rPr>
          <w:b/>
          <w:sz w:val="28"/>
          <w:szCs w:val="28"/>
          <w:lang w:eastAsia="ru-RU"/>
        </w:rPr>
        <w:t>ПОСТАНОВИЛ:</w:t>
      </w:r>
    </w:p>
    <w:p w:rsidR="00090C3B" w:rsidRPr="006C28D1" w:rsidP="00090C3B">
      <w:pPr>
        <w:ind w:firstLine="720"/>
        <w:jc w:val="both"/>
        <w:rPr>
          <w:sz w:val="28"/>
          <w:szCs w:val="28"/>
        </w:rPr>
      </w:pPr>
      <w:r w:rsidRPr="006C28D1">
        <w:rPr>
          <w:b/>
          <w:sz w:val="28"/>
          <w:szCs w:val="28"/>
        </w:rPr>
        <w:t>Кишинского</w:t>
      </w:r>
      <w:r w:rsidRPr="006C28D1">
        <w:rPr>
          <w:b/>
          <w:sz w:val="28"/>
          <w:szCs w:val="28"/>
        </w:rPr>
        <w:t xml:space="preserve"> Сергея Викторовича</w:t>
      </w:r>
      <w:r w:rsidRPr="006C28D1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</w:t>
      </w:r>
      <w:r w:rsidRPr="006C28D1">
        <w:rPr>
          <w:sz w:val="28"/>
          <w:szCs w:val="28"/>
        </w:rPr>
        <w:t>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090C3B" w:rsidRPr="006C28D1" w:rsidP="00090C3B">
      <w:pPr>
        <w:ind w:firstLine="720"/>
        <w:jc w:val="both"/>
        <w:rPr>
          <w:iCs/>
          <w:sz w:val="28"/>
          <w:szCs w:val="28"/>
        </w:rPr>
      </w:pPr>
      <w:r w:rsidRPr="006C28D1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C28D1" w:rsidRPr="006C28D1" w:rsidP="006C28D1">
      <w:pPr>
        <w:ind w:firstLine="708"/>
        <w:jc w:val="both"/>
        <w:rPr>
          <w:sz w:val="28"/>
          <w:szCs w:val="28"/>
        </w:rPr>
      </w:pPr>
      <w:r w:rsidRPr="006C28D1">
        <w:rPr>
          <w:sz w:val="28"/>
          <w:szCs w:val="28"/>
        </w:rPr>
        <w:t xml:space="preserve">Штраф подлежит оплате по следующим реквизитам: </w:t>
      </w:r>
      <w:r w:rsidRPr="006C28D1">
        <w:rPr>
          <w:sz w:val="28"/>
          <w:szCs w:val="28"/>
        </w:rPr>
        <w:t xml:space="preserve">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</w:t>
      </w:r>
      <w:r w:rsidRPr="006C28D1">
        <w:rPr>
          <w:snapToGrid w:val="0"/>
          <w:spacing w:val="-10"/>
          <w:sz w:val="28"/>
          <w:szCs w:val="28"/>
        </w:rPr>
        <w:t>188 1 16 30020 01 6000 140, УИН 18810491181300006232.</w:t>
      </w:r>
    </w:p>
    <w:p w:rsidR="00090C3B" w:rsidRPr="006C28D1" w:rsidP="00090C3B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090C3B" w:rsidRPr="006C28D1" w:rsidP="00090C3B">
      <w:pPr>
        <w:ind w:firstLine="720"/>
        <w:jc w:val="both"/>
        <w:rPr>
          <w:sz w:val="28"/>
          <w:szCs w:val="28"/>
        </w:rPr>
      </w:pPr>
      <w:r w:rsidRPr="006C28D1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090C3B" w:rsidRPr="006C28D1" w:rsidP="00090C3B">
      <w:pPr>
        <w:ind w:firstLine="720"/>
        <w:jc w:val="both"/>
        <w:rPr>
          <w:iCs/>
          <w:sz w:val="28"/>
          <w:szCs w:val="28"/>
        </w:rPr>
      </w:pPr>
      <w:r w:rsidRPr="006C28D1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90C3B" w:rsidRPr="006C28D1" w:rsidP="00090C3B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90C3B" w:rsidRPr="006C28D1" w:rsidP="00090C3B">
      <w:pPr>
        <w:ind w:firstLine="720"/>
        <w:jc w:val="both"/>
        <w:rPr>
          <w:bCs/>
          <w:sz w:val="28"/>
          <w:szCs w:val="28"/>
        </w:rPr>
      </w:pPr>
      <w:r w:rsidRPr="006C28D1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90C3B" w:rsidRPr="006C28D1" w:rsidP="00090C3B">
      <w:pPr>
        <w:ind w:firstLine="720"/>
        <w:jc w:val="both"/>
        <w:rPr>
          <w:sz w:val="28"/>
          <w:szCs w:val="28"/>
        </w:rPr>
      </w:pPr>
      <w:r w:rsidRPr="006C28D1">
        <w:rPr>
          <w:sz w:val="28"/>
          <w:szCs w:val="28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090C3B" w:rsidRPr="006C28D1" w:rsidP="00090C3B">
      <w:pPr>
        <w:ind w:firstLine="720"/>
        <w:jc w:val="both"/>
        <w:rPr>
          <w:sz w:val="28"/>
          <w:szCs w:val="28"/>
        </w:rPr>
      </w:pPr>
    </w:p>
    <w:p w:rsidR="00090C3B" w:rsidP="00090C3B">
      <w:pPr>
        <w:ind w:left="12" w:firstLine="708"/>
        <w:rPr>
          <w:b/>
          <w:sz w:val="28"/>
          <w:szCs w:val="28"/>
        </w:rPr>
      </w:pPr>
      <w:r w:rsidRPr="006C28D1">
        <w:rPr>
          <w:b/>
          <w:sz w:val="28"/>
          <w:szCs w:val="28"/>
        </w:rPr>
        <w:t>Мировой судья</w:t>
      </w:r>
      <w:r w:rsidRPr="006C28D1">
        <w:rPr>
          <w:b/>
          <w:sz w:val="28"/>
          <w:szCs w:val="28"/>
        </w:rPr>
        <w:tab/>
      </w:r>
      <w:r w:rsidRPr="006C28D1">
        <w:rPr>
          <w:b/>
          <w:sz w:val="28"/>
          <w:szCs w:val="28"/>
        </w:rPr>
        <w:tab/>
      </w:r>
      <w:r w:rsidRPr="006C28D1">
        <w:rPr>
          <w:b/>
          <w:sz w:val="28"/>
          <w:szCs w:val="28"/>
        </w:rPr>
        <w:tab/>
      </w:r>
      <w:r w:rsidR="004668FA">
        <w:rPr>
          <w:b/>
          <w:sz w:val="28"/>
          <w:szCs w:val="28"/>
        </w:rPr>
        <w:t>подпись</w:t>
      </w:r>
      <w:r w:rsidRPr="006C28D1">
        <w:rPr>
          <w:b/>
          <w:sz w:val="28"/>
          <w:szCs w:val="28"/>
        </w:rPr>
        <w:tab/>
        <w:t xml:space="preserve">                             Н.А. Киоса</w:t>
      </w:r>
    </w:p>
    <w:p w:rsidR="004668FA" w:rsidP="00090C3B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4668FA" w:rsidP="00090C3B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Киоса</w:t>
      </w:r>
    </w:p>
    <w:p w:rsidR="00090C3B" w:rsidRPr="006C28D1" w:rsidP="00090C3B">
      <w:pPr>
        <w:rPr>
          <w:sz w:val="28"/>
          <w:szCs w:val="28"/>
        </w:rPr>
      </w:pPr>
    </w:p>
    <w:p w:rsidR="000F580D" w:rsidRPr="006C28D1">
      <w:pPr>
        <w:rPr>
          <w:sz w:val="28"/>
          <w:szCs w:val="28"/>
        </w:rPr>
      </w:pPr>
    </w:p>
    <w:sectPr w:rsidSect="001236DD">
      <w:headerReference w:type="default" r:id="rId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4527982"/>
      <w:docPartObj>
        <w:docPartGallery w:val="Page Numbers (Top of Page)"/>
        <w:docPartUnique/>
      </w:docPartObj>
    </w:sdtPr>
    <w:sdtContent>
      <w:p w:rsidR="00E533B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A8D">
          <w:rPr>
            <w:noProof/>
          </w:rPr>
          <w:t>1</w:t>
        </w:r>
        <w:r>
          <w:fldChar w:fldCharType="end"/>
        </w:r>
      </w:p>
    </w:sdtContent>
  </w:sdt>
  <w:p w:rsidR="00E533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3B"/>
    <w:rsid w:val="00090C3B"/>
    <w:rsid w:val="000F580D"/>
    <w:rsid w:val="004668FA"/>
    <w:rsid w:val="004A0A8D"/>
    <w:rsid w:val="004A3F77"/>
    <w:rsid w:val="00665F9C"/>
    <w:rsid w:val="006C28D1"/>
    <w:rsid w:val="00B87F1E"/>
    <w:rsid w:val="00E533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090C3B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90C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90C3B"/>
  </w:style>
  <w:style w:type="paragraph" w:customStyle="1" w:styleId="s1">
    <w:name w:val="s_1"/>
    <w:basedOn w:val="Normal"/>
    <w:rsid w:val="00090C3B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090C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90C3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090C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0C3B"/>
    <w:pPr>
      <w:spacing w:before="100" w:beforeAutospacing="1" w:after="100" w:afterAutospacing="1"/>
    </w:pPr>
    <w:rPr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668F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668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