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77B3E" w:rsidRPr="00AC707F" w:rsidP="003C4A8F">
      <w:pPr>
        <w:ind w:firstLine="567"/>
        <w:jc w:val="both"/>
        <w:rPr>
          <w:lang w:val="ru-RU"/>
        </w:rPr>
      </w:pPr>
      <w:r w:rsidRPr="00AC707F">
        <w:rPr>
          <w:lang w:val="ru-RU"/>
        </w:rPr>
        <w:t xml:space="preserve">                                                                                 </w:t>
      </w:r>
      <w:r w:rsidRPr="00AC707F" w:rsidR="00461EBB">
        <w:rPr>
          <w:lang w:val="ru-RU"/>
        </w:rPr>
        <w:tab/>
      </w:r>
      <w:r w:rsidRPr="00AC707F" w:rsidR="00461EBB">
        <w:rPr>
          <w:lang w:val="ru-RU"/>
        </w:rPr>
        <w:tab/>
      </w:r>
      <w:r w:rsidRPr="00AC707F" w:rsidR="00461EBB">
        <w:rPr>
          <w:lang w:val="ru-RU"/>
        </w:rPr>
        <w:tab/>
      </w:r>
      <w:r w:rsidRPr="00AC707F" w:rsidR="00461EBB">
        <w:rPr>
          <w:lang w:val="ru-RU"/>
        </w:rPr>
        <w:tab/>
      </w:r>
      <w:r w:rsidRPr="00AC707F">
        <w:rPr>
          <w:lang w:val="ru-RU"/>
        </w:rPr>
        <w:t xml:space="preserve"> Дело № </w:t>
      </w:r>
      <w:r w:rsidRPr="00AC707F" w:rsidR="00461EBB">
        <w:rPr>
          <w:lang w:val="ru-RU"/>
        </w:rPr>
        <w:t>5-38-12/2026</w:t>
      </w:r>
    </w:p>
    <w:p w:rsidR="00461EBB" w:rsidRPr="00AC707F" w:rsidP="003C4A8F">
      <w:pPr>
        <w:ind w:left="6480" w:firstLine="567"/>
        <w:jc w:val="both"/>
        <w:rPr>
          <w:lang w:val="ru-RU"/>
        </w:rPr>
      </w:pPr>
      <w:r w:rsidRPr="00AC707F">
        <w:rPr>
          <w:lang w:val="ru-RU"/>
        </w:rPr>
        <w:t xml:space="preserve">    </w:t>
      </w:r>
      <w:r w:rsidRPr="00AC707F">
        <w:rPr>
          <w:lang w:val="ru-RU"/>
        </w:rPr>
        <w:t>УИН</w:t>
      </w:r>
      <w:r w:rsidRPr="00AC707F">
        <w:rPr>
          <w:lang w:val="ru-RU"/>
        </w:rPr>
        <w:t>0410760300385005022516154</w:t>
      </w:r>
    </w:p>
    <w:p w:rsidR="00461EBB" w:rsidRPr="00AC707F" w:rsidP="003C4A8F">
      <w:pPr>
        <w:ind w:firstLine="567"/>
        <w:jc w:val="both"/>
        <w:rPr>
          <w:lang w:val="ru-RU"/>
        </w:rPr>
      </w:pPr>
      <w:r w:rsidRPr="00AC707F">
        <w:rPr>
          <w:lang w:val="ru-RU"/>
        </w:rPr>
        <w:t xml:space="preserve">                                                                            </w:t>
      </w:r>
    </w:p>
    <w:p w:rsidR="00A77B3E" w:rsidRPr="00AC707F" w:rsidP="003C4A8F">
      <w:pPr>
        <w:ind w:firstLine="567"/>
        <w:jc w:val="both"/>
        <w:rPr>
          <w:lang w:val="ru-RU"/>
        </w:rPr>
      </w:pPr>
      <w:r w:rsidRPr="00AC707F">
        <w:rPr>
          <w:lang w:val="ru-RU"/>
        </w:rPr>
        <w:t xml:space="preserve">                                                   ПОСТАНОВЛЕНИЕ</w:t>
      </w:r>
    </w:p>
    <w:p w:rsidR="00461EBB" w:rsidRPr="00AC707F" w:rsidP="003C4A8F">
      <w:pPr>
        <w:ind w:firstLine="567"/>
        <w:jc w:val="both"/>
        <w:rPr>
          <w:lang w:val="ru-RU"/>
        </w:rPr>
      </w:pPr>
    </w:p>
    <w:p w:rsidR="00A77B3E" w:rsidRPr="00AC707F" w:rsidP="003C4A8F">
      <w:pPr>
        <w:ind w:firstLine="567"/>
        <w:jc w:val="both"/>
        <w:rPr>
          <w:b/>
          <w:bCs/>
          <w:lang w:val="ru-RU"/>
        </w:rPr>
      </w:pPr>
      <w:r w:rsidRPr="00AC707F">
        <w:rPr>
          <w:b/>
          <w:bCs/>
          <w:lang w:val="ru-RU"/>
        </w:rPr>
        <w:t>19 января 2026 года</w:t>
      </w:r>
      <w:r w:rsidRPr="00AC707F" w:rsidR="00676E7F">
        <w:rPr>
          <w:b/>
          <w:bCs/>
          <w:lang w:val="ru-RU"/>
        </w:rPr>
        <w:t xml:space="preserve">                                                                                  </w:t>
      </w:r>
      <w:r w:rsidRPr="00AC707F">
        <w:rPr>
          <w:b/>
          <w:bCs/>
          <w:lang w:val="ru-RU"/>
        </w:rPr>
        <w:tab/>
      </w:r>
      <w:r w:rsidRPr="00AC707F">
        <w:rPr>
          <w:b/>
          <w:bCs/>
          <w:lang w:val="ru-RU"/>
        </w:rPr>
        <w:tab/>
      </w:r>
      <w:r w:rsidRPr="00AC707F" w:rsidR="00AC707F">
        <w:rPr>
          <w:b/>
          <w:bCs/>
          <w:lang w:val="ru-RU"/>
        </w:rPr>
        <w:t xml:space="preserve">      </w:t>
      </w:r>
      <w:r w:rsidRPr="00AC707F" w:rsidR="00676E7F">
        <w:rPr>
          <w:b/>
          <w:bCs/>
          <w:lang w:val="ru-RU"/>
        </w:rPr>
        <w:t xml:space="preserve"> </w:t>
      </w:r>
      <w:r w:rsidRPr="00AC707F">
        <w:rPr>
          <w:b/>
          <w:bCs/>
          <w:lang w:val="ru-RU"/>
        </w:rPr>
        <w:t>г. Евпатория</w:t>
      </w:r>
    </w:p>
    <w:p w:rsidR="00A77B3E" w:rsidRPr="00AC707F" w:rsidP="003C4A8F">
      <w:pPr>
        <w:ind w:firstLine="567"/>
        <w:jc w:val="both"/>
        <w:rPr>
          <w:b/>
          <w:bCs/>
          <w:lang w:val="ru-RU"/>
        </w:rPr>
      </w:pPr>
    </w:p>
    <w:p w:rsidR="00461EBB" w:rsidRPr="00AC707F" w:rsidP="003C4A8F">
      <w:pPr>
        <w:widowControl w:val="0"/>
        <w:autoSpaceDE w:val="0"/>
        <w:autoSpaceDN w:val="0"/>
        <w:adjustRightInd w:val="0"/>
        <w:ind w:firstLine="567"/>
        <w:jc w:val="both"/>
        <w:rPr>
          <w:lang w:val="ru-RU"/>
        </w:rPr>
      </w:pPr>
      <w:r w:rsidRPr="00AC707F">
        <w:rPr>
          <w:lang w:val="ru-RU"/>
        </w:rPr>
        <w:t xml:space="preserve">Мировой судья судебного участка № 38 Евпаторийского судебного района (городской округ Евпатория) Республики Крым Рой Наталья Геннадьевна, рассмотрев в открытом судебном заседании дело об административном правонарушении, предусмотренном статьей 16.3 Кодекса Российской Федерации об административных правонарушениях, в отношении </w:t>
      </w:r>
    </w:p>
    <w:p w:rsidR="00461EBB" w:rsidRPr="00AC707F" w:rsidP="003C4A8F">
      <w:pPr>
        <w:ind w:left="2691"/>
        <w:jc w:val="both"/>
        <w:rPr>
          <w:lang w:val="ru-RU"/>
        </w:rPr>
      </w:pPr>
      <w:r>
        <w:rPr>
          <w:b/>
          <w:lang w:val="ru-RU"/>
        </w:rPr>
        <w:t>****</w:t>
      </w:r>
      <w:r w:rsidRPr="00AC707F">
        <w:rPr>
          <w:b/>
          <w:lang w:val="ru-RU"/>
        </w:rPr>
        <w:t xml:space="preserve">, </w:t>
      </w:r>
      <w:r>
        <w:rPr>
          <w:lang w:val="ru-RU"/>
        </w:rPr>
        <w:t>****</w:t>
      </w:r>
      <w:r w:rsidRPr="00AC707F">
        <w:rPr>
          <w:b/>
          <w:lang w:val="ru-RU"/>
        </w:rPr>
        <w:t xml:space="preserve"> </w:t>
      </w:r>
      <w:r w:rsidRPr="00AC707F">
        <w:rPr>
          <w:lang w:val="ru-RU"/>
        </w:rPr>
        <w:t xml:space="preserve">года рождения, уроженки </w:t>
      </w:r>
      <w:r w:rsidR="00AC707F">
        <w:rPr>
          <w:lang w:val="ru-RU"/>
        </w:rPr>
        <w:t xml:space="preserve">                     </w:t>
      </w:r>
      <w:r>
        <w:rPr>
          <w:lang w:val="ru-RU"/>
        </w:rPr>
        <w:t>****</w:t>
      </w:r>
      <w:r w:rsidRPr="00AC707F">
        <w:rPr>
          <w:lang w:val="ru-RU"/>
        </w:rPr>
        <w:t xml:space="preserve">, гражданки РФ, трудоустроенной, зарегистрированной и фактически проживающей по адресу: </w:t>
      </w:r>
      <w:r>
        <w:rPr>
          <w:lang w:val="ru-RU"/>
        </w:rPr>
        <w:t>****</w:t>
      </w:r>
      <w:r w:rsidRPr="00AC707F">
        <w:rPr>
          <w:lang w:val="ru-RU"/>
        </w:rPr>
        <w:t xml:space="preserve">, </w:t>
      </w:r>
      <w:r w:rsidRPr="00AC707F">
        <w:rPr>
          <w:lang w:val="ru-RU" w:eastAsia="ru-RU"/>
        </w:rPr>
        <w:t xml:space="preserve">паспорт гражданина РФ </w:t>
      </w:r>
      <w:r>
        <w:rPr>
          <w:lang w:val="ru-RU"/>
        </w:rPr>
        <w:t>****</w:t>
      </w:r>
      <w:r w:rsidRPr="00AC707F">
        <w:rPr>
          <w:lang w:val="ru-RU" w:eastAsia="ru-RU"/>
        </w:rPr>
        <w:t xml:space="preserve">, выдан </w:t>
      </w:r>
      <w:r>
        <w:rPr>
          <w:lang w:val="ru-RU"/>
        </w:rPr>
        <w:t>****</w:t>
      </w:r>
      <w:r w:rsidRPr="00AC707F">
        <w:rPr>
          <w:lang w:val="ru-RU" w:eastAsia="ru-RU"/>
        </w:rPr>
        <w:t>,</w:t>
      </w:r>
    </w:p>
    <w:p w:rsidR="00A77B3E" w:rsidRPr="00AC707F" w:rsidP="003C4A8F">
      <w:pPr>
        <w:ind w:firstLine="567"/>
        <w:jc w:val="both"/>
        <w:rPr>
          <w:lang w:val="ru-RU"/>
        </w:rPr>
      </w:pPr>
      <w:r w:rsidRPr="00AC707F">
        <w:rPr>
          <w:lang w:val="ru-RU"/>
        </w:rPr>
        <w:t xml:space="preserve">                                                          установил:</w:t>
      </w:r>
    </w:p>
    <w:p w:rsidR="00A22277" w:rsidRPr="00AC707F" w:rsidP="003C4A8F">
      <w:pPr>
        <w:ind w:firstLine="567"/>
        <w:jc w:val="both"/>
        <w:rPr>
          <w:lang w:val="ru-RU"/>
        </w:rPr>
      </w:pPr>
      <w:r>
        <w:rPr>
          <w:bCs/>
          <w:lang w:val="ru-RU"/>
        </w:rPr>
        <w:t>****</w:t>
      </w:r>
      <w:r w:rsidRPr="00AC707F">
        <w:rPr>
          <w:bCs/>
          <w:lang w:val="ru-RU"/>
        </w:rPr>
        <w:t xml:space="preserve"> допустила несоблюдение установленных международными договорами государств - членов Евразийского</w:t>
      </w:r>
      <w:r w:rsidRPr="00AC707F">
        <w:rPr>
          <w:lang w:val="ru-RU"/>
        </w:rPr>
        <w:t xml:space="preserve">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при следующих обстоятельствах.</w:t>
      </w:r>
    </w:p>
    <w:p w:rsidR="0094754F" w:rsidRPr="00AC707F" w:rsidP="003C4A8F">
      <w:pPr>
        <w:ind w:firstLine="567"/>
        <w:jc w:val="both"/>
        <w:rPr>
          <w:lang w:val="ru-RU"/>
        </w:rPr>
      </w:pPr>
      <w:smartTag w:uri="urn:schemas-microsoft-com:office:smarttags" w:element="date">
        <w:smartTagPr>
          <w:attr w:name="Day" w:val="08"/>
          <w:attr w:name="Month" w:val="9"/>
          <w:attr w:name="Year" w:val="2025"/>
          <w:attr w:name="ls" w:val="trans"/>
        </w:smartTagPr>
        <w:r w:rsidRPr="00AC707F">
          <w:rPr>
            <w:lang w:val="ru-RU"/>
          </w:rPr>
          <w:t>08 сентября 2025 года</w:t>
        </w:r>
      </w:smartTag>
      <w:r w:rsidRPr="00AC707F">
        <w:rPr>
          <w:lang w:val="ru-RU"/>
        </w:rPr>
        <w:t xml:space="preserve"> сотрудниками отдела по борьбе с контрабандой наркотиков Крымской таможни</w:t>
      </w:r>
      <w:r w:rsidRPr="00AC707F" w:rsidR="00676E7F">
        <w:rPr>
          <w:lang w:val="ru-RU"/>
        </w:rPr>
        <w:t>,</w:t>
      </w:r>
      <w:r w:rsidRPr="00AC707F">
        <w:rPr>
          <w:lang w:val="ru-RU"/>
        </w:rPr>
        <w:t xml:space="preserve"> на основании постановления о проведении ОРМ «Обследование помещений, зданий, сооружений, участков местности и транспортных средств» от </w:t>
      </w:r>
      <w:smartTag w:uri="urn:schemas-microsoft-com:office:smarttags" w:element="date">
        <w:smartTagPr>
          <w:attr w:name="Day" w:val="25"/>
          <w:attr w:name="Month" w:val="08"/>
          <w:attr w:name="Year" w:val="2025"/>
          <w:attr w:name="ls" w:val="trans"/>
        </w:smartTagPr>
        <w:r w:rsidRPr="00AC707F">
          <w:rPr>
            <w:lang w:val="ru-RU"/>
          </w:rPr>
          <w:t>25.08.2025</w:t>
        </w:r>
      </w:smartTag>
      <w:r w:rsidRPr="00AC707F">
        <w:rPr>
          <w:lang w:val="ru-RU"/>
        </w:rPr>
        <w:t xml:space="preserve"> №</w:t>
      </w:r>
      <w:r w:rsidRPr="007A75E9" w:rsidR="007A75E9">
        <w:rPr>
          <w:lang w:val="ru-RU"/>
        </w:rPr>
        <w:t xml:space="preserve"> ****</w:t>
      </w:r>
      <w:r w:rsidR="007A75E9">
        <w:rPr>
          <w:lang w:val="ru-RU"/>
        </w:rPr>
        <w:t xml:space="preserve"> </w:t>
      </w:r>
      <w:r w:rsidRPr="00AC707F">
        <w:rPr>
          <w:lang w:val="ru-RU"/>
        </w:rPr>
        <w:t>в помещении ОПС №</w:t>
      </w:r>
      <w:r w:rsidRPr="007A75E9" w:rsidR="007A75E9">
        <w:rPr>
          <w:lang w:val="ru-RU"/>
        </w:rPr>
        <w:t xml:space="preserve"> ****</w:t>
      </w:r>
      <w:r w:rsidRPr="00AC707F" w:rsidR="003B1D84">
        <w:rPr>
          <w:lang w:val="ru-RU"/>
        </w:rPr>
        <w:t xml:space="preserve"> ФГУП «Почта Крыма», расположенного по адресу: </w:t>
      </w:r>
      <w:r w:rsidRPr="007A75E9" w:rsidR="007A75E9">
        <w:rPr>
          <w:lang w:val="ru-RU"/>
        </w:rPr>
        <w:t>****</w:t>
      </w:r>
      <w:r w:rsidRPr="00AC707F" w:rsidR="003B1D84">
        <w:rPr>
          <w:lang w:val="ru-RU"/>
        </w:rPr>
        <w:t xml:space="preserve"> было обнаружено международное почтовое отправление с трек номером </w:t>
      </w:r>
      <w:r w:rsidRPr="007A75E9" w:rsidR="007A75E9">
        <w:rPr>
          <w:lang w:val="ru-RU"/>
        </w:rPr>
        <w:t>****</w:t>
      </w:r>
      <w:r w:rsidRPr="00AC707F" w:rsidR="003B1D84">
        <w:rPr>
          <w:lang w:val="ru-RU"/>
        </w:rPr>
        <w:t xml:space="preserve"> (страна отправления Республика Казахстан), с имеющимися на нем пояснительными надписями «</w:t>
      </w:r>
      <w:r w:rsidRPr="007A75E9" w:rsidR="007A75E9">
        <w:rPr>
          <w:lang w:val="ru-RU"/>
        </w:rPr>
        <w:t>****</w:t>
      </w:r>
      <w:r w:rsidRPr="00AC707F" w:rsidR="003B1D84">
        <w:rPr>
          <w:lang w:val="ru-RU"/>
        </w:rPr>
        <w:t xml:space="preserve">, получатель </w:t>
      </w:r>
      <w:r w:rsidRPr="007A75E9" w:rsidR="007A75E9">
        <w:rPr>
          <w:lang w:val="ru-RU"/>
        </w:rPr>
        <w:t>****</w:t>
      </w:r>
      <w:r w:rsidRPr="00AC707F" w:rsidR="003B1D84">
        <w:rPr>
          <w:lang w:val="ru-RU"/>
        </w:rPr>
        <w:t xml:space="preserve">, </w:t>
      </w:r>
      <w:r w:rsidRPr="007A75E9" w:rsidR="007A75E9">
        <w:rPr>
          <w:lang w:val="ru-RU"/>
        </w:rPr>
        <w:t>****</w:t>
      </w:r>
      <w:r w:rsidR="007A75E9">
        <w:rPr>
          <w:lang w:val="ru-RU"/>
        </w:rPr>
        <w:t xml:space="preserve">, тел. </w:t>
      </w:r>
      <w:r w:rsidRPr="007A75E9" w:rsidR="007A75E9">
        <w:rPr>
          <w:lang w:val="ru-RU"/>
        </w:rPr>
        <w:t>****</w:t>
      </w:r>
      <w:r w:rsidRPr="00AC707F" w:rsidR="003B1D84">
        <w:rPr>
          <w:lang w:val="ru-RU"/>
        </w:rPr>
        <w:t>, отправитель</w:t>
      </w:r>
      <w:r w:rsidRPr="00AC707F" w:rsidR="003B1D84">
        <w:rPr>
          <w:lang w:val="ru-RU"/>
        </w:rPr>
        <w:t xml:space="preserve"> г. </w:t>
      </w:r>
      <w:r w:rsidRPr="007A75E9" w:rsidR="007A75E9">
        <w:rPr>
          <w:lang w:val="ru-RU"/>
        </w:rPr>
        <w:t>****</w:t>
      </w:r>
      <w:r w:rsidRPr="00AC707F" w:rsidR="003B1D84">
        <w:rPr>
          <w:lang w:val="ru-RU"/>
        </w:rPr>
        <w:t xml:space="preserve">. </w:t>
      </w:r>
      <w:r w:rsidR="007A75E9">
        <w:rPr>
          <w:lang w:val="ru-RU"/>
        </w:rPr>
        <w:t>****</w:t>
      </w:r>
      <w:r w:rsidRPr="00AC707F" w:rsidR="003B1D84">
        <w:rPr>
          <w:lang w:val="ru-RU"/>
        </w:rPr>
        <w:t xml:space="preserve">», на имя </w:t>
      </w:r>
      <w:r w:rsidRPr="007A75E9" w:rsidR="007A75E9">
        <w:rPr>
          <w:lang w:val="ru-RU"/>
        </w:rPr>
        <w:t>****</w:t>
      </w:r>
      <w:r w:rsidRPr="00AC707F" w:rsidR="003B1D84">
        <w:rPr>
          <w:lang w:val="ru-RU"/>
        </w:rPr>
        <w:t xml:space="preserve">. При вскрытии МПО № </w:t>
      </w:r>
      <w:r w:rsidRPr="007A75E9" w:rsidR="007A75E9">
        <w:rPr>
          <w:lang w:val="ru-RU"/>
        </w:rPr>
        <w:t>****</w:t>
      </w:r>
      <w:r w:rsidRPr="00AC707F" w:rsidR="003B1D84">
        <w:rPr>
          <w:lang w:val="ru-RU"/>
        </w:rPr>
        <w:t xml:space="preserve"> обнаружено и изъято 4 (четыре) металлические упаковки с пояснительной надписью «</w:t>
      </w:r>
      <w:r w:rsidR="002B0D7E">
        <w:rPr>
          <w:lang w:val="ru-RU"/>
        </w:rPr>
        <w:t>****</w:t>
      </w:r>
      <w:r w:rsidRPr="00AC707F" w:rsidR="003B1D84">
        <w:rPr>
          <w:lang w:val="ru-RU"/>
        </w:rPr>
        <w:t xml:space="preserve">», в каждой из которых содержалось по 3 блистера, в каждой по 10 капсул, всего обнаружено 120 капсул. Данное НПО пришло на имя гражданки Российской Федерации </w:t>
      </w:r>
      <w:r w:rsidRPr="007A75E9" w:rsidR="007A75E9">
        <w:rPr>
          <w:lang w:val="ru-RU"/>
        </w:rPr>
        <w:t>****</w:t>
      </w:r>
      <w:r w:rsidRPr="00AC707F" w:rsidR="003B1D84">
        <w:rPr>
          <w:lang w:val="ru-RU"/>
        </w:rPr>
        <w:t xml:space="preserve">, </w:t>
      </w:r>
      <w:r w:rsidRPr="007A75E9" w:rsidR="007A75E9">
        <w:rPr>
          <w:lang w:val="ru-RU"/>
        </w:rPr>
        <w:t>****</w:t>
      </w:r>
      <w:r w:rsidRPr="00AC707F" w:rsidR="003B1D84">
        <w:rPr>
          <w:lang w:val="ru-RU"/>
        </w:rPr>
        <w:t xml:space="preserve">года рождения, которая заказывала данные препараты через информационно-коммуникационную сеть Интернет для личного пользования. </w:t>
      </w:r>
    </w:p>
    <w:p w:rsidR="00076A60" w:rsidRPr="00AC707F" w:rsidP="003C4A8F">
      <w:pPr>
        <w:ind w:firstLine="567"/>
        <w:jc w:val="both"/>
        <w:rPr>
          <w:lang w:val="ru-RU"/>
        </w:rPr>
      </w:pPr>
      <w:r w:rsidRPr="00AC707F">
        <w:rPr>
          <w:lang w:val="ru-RU"/>
        </w:rPr>
        <w:t xml:space="preserve">В рамках ОРМ «Опрос» от 08 сентября 2025 г. была опрошена </w:t>
      </w:r>
      <w:r w:rsidR="002B0D7E">
        <w:rPr>
          <w:lang w:val="ru-RU"/>
        </w:rPr>
        <w:t>****</w:t>
      </w:r>
      <w:r w:rsidRPr="00AC707F" w:rsidR="0094754F">
        <w:rPr>
          <w:lang w:val="ru-RU"/>
        </w:rPr>
        <w:t xml:space="preserve">, </w:t>
      </w:r>
      <w:r w:rsidRPr="00AC707F">
        <w:rPr>
          <w:lang w:val="ru-RU"/>
        </w:rPr>
        <w:t xml:space="preserve">которая пояснила, что в июле 2023 года в ходе мониторинга сети Интернет она наткнулась на канал в </w:t>
      </w:r>
      <w:r w:rsidRPr="00AC707F">
        <w:rPr>
          <w:lang w:val="ru-RU"/>
        </w:rPr>
        <w:t>мессенджере</w:t>
      </w:r>
      <w:r w:rsidRPr="00AC707F">
        <w:rPr>
          <w:lang w:val="ru-RU"/>
        </w:rPr>
        <w:t xml:space="preserve"> «Телеграмм», в котором рекламировались препарат для здоровья кожи и похудения. После просмотра ассортимента она выбрала нужный ей препарат для поддержания женского здоровья. Она выбрала препарат «</w:t>
      </w:r>
      <w:r w:rsidR="007A75E9">
        <w:rPr>
          <w:lang w:val="ru-RU"/>
        </w:rPr>
        <w:t>****</w:t>
      </w:r>
      <w:r w:rsidRPr="00AC707F">
        <w:rPr>
          <w:lang w:val="ru-RU"/>
        </w:rPr>
        <w:t xml:space="preserve">». Чат бот вышеуказанного телеграмм канала отправил ей номер </w:t>
      </w:r>
      <w:r w:rsidRPr="00AC707F" w:rsidR="00A22277">
        <w:rPr>
          <w:lang w:val="ru-RU"/>
        </w:rPr>
        <w:t>телефона,</w:t>
      </w:r>
      <w:r w:rsidRPr="00AC707F">
        <w:rPr>
          <w:lang w:val="ru-RU"/>
        </w:rPr>
        <w:t xml:space="preserve"> на который требовалось перевести 2000 </w:t>
      </w:r>
      <w:r w:rsidRPr="00AC707F">
        <w:rPr>
          <w:lang w:val="ru-RU"/>
        </w:rPr>
        <w:t>рублей</w:t>
      </w:r>
      <w:r w:rsidRPr="00AC707F">
        <w:rPr>
          <w:lang w:val="ru-RU"/>
        </w:rPr>
        <w:t xml:space="preserve"> из которых 1000 рублей доставка. С личного счета РНКБ банка она перевела 2000 рублей.</w:t>
      </w:r>
      <w:r w:rsidRPr="00AC707F" w:rsidR="0094754F">
        <w:rPr>
          <w:lang w:val="ru-RU"/>
        </w:rPr>
        <w:t xml:space="preserve"> </w:t>
      </w:r>
      <w:r w:rsidRPr="00AC707F">
        <w:rPr>
          <w:lang w:val="ru-RU"/>
        </w:rPr>
        <w:t xml:space="preserve">Далее в интерфейсе </w:t>
      </w:r>
      <w:r w:rsidRPr="00AC707F">
        <w:rPr>
          <w:lang w:val="ru-RU"/>
        </w:rPr>
        <w:t>чат-бота</w:t>
      </w:r>
      <w:r w:rsidRPr="00AC707F">
        <w:rPr>
          <w:lang w:val="ru-RU"/>
        </w:rPr>
        <w:t xml:space="preserve"> магазина она указала адрес доставки и мобильный телефон. 26.08.2025 ей позвонил сотрудник почты и уведомил о прибытии МПО на ее имя. В силу того, что она </w:t>
      </w:r>
      <w:r w:rsidRPr="00AC707F">
        <w:rPr>
          <w:lang w:val="ru-RU"/>
        </w:rPr>
        <w:t>находилась в декретном отпуске прибыть за посылкой она смогла</w:t>
      </w:r>
      <w:r w:rsidRPr="00AC707F">
        <w:rPr>
          <w:lang w:val="ru-RU"/>
        </w:rPr>
        <w:t xml:space="preserve"> только 08.09.2025.</w:t>
      </w:r>
    </w:p>
    <w:p w:rsidR="00076A60" w:rsidRPr="00AC707F" w:rsidP="003C4A8F">
      <w:pPr>
        <w:ind w:firstLine="567"/>
        <w:jc w:val="both"/>
        <w:rPr>
          <w:lang w:val="ru-RU"/>
        </w:rPr>
      </w:pPr>
      <w:r w:rsidRPr="00AC707F">
        <w:rPr>
          <w:lang w:val="ru-RU"/>
        </w:rPr>
        <w:t xml:space="preserve">08.09.2025 она прибыла в почтовое отделение за своей посылкой, где была остановлена сотрудниками Крымской таможни. Ранее она уже заказывала препараты для здоровья из Республики Казахстан. 28.02.2025 она получала МПО из Республики Казахстан, так же во время получения была ознакомлена </w:t>
      </w:r>
      <w:r w:rsidRPr="00AC707F" w:rsidR="00E966A1">
        <w:rPr>
          <w:lang w:val="ru-RU"/>
        </w:rPr>
        <w:t>с памяткой,</w:t>
      </w:r>
      <w:r w:rsidRPr="00AC707F">
        <w:rPr>
          <w:lang w:val="ru-RU"/>
        </w:rPr>
        <w:t xml:space="preserve"> в которой были перечислены вещества, запрещенные к пересылке посредством почтовых отправлений, на которой она поставила свою подпись. О наличии запрещенных веществ в данном препарате она не знала. О запрете пересылки запрещенных веществ ей известно.</w:t>
      </w:r>
    </w:p>
    <w:p w:rsidR="00A77B3E" w:rsidRPr="00AC707F" w:rsidP="003C4A8F">
      <w:pPr>
        <w:ind w:firstLine="567"/>
        <w:jc w:val="both"/>
        <w:rPr>
          <w:lang w:val="ru-RU"/>
        </w:rPr>
      </w:pPr>
      <w:r w:rsidRPr="00AC707F">
        <w:rPr>
          <w:lang w:val="ru-RU"/>
        </w:rPr>
        <w:t>Согласно заключению специалиста экспер</w:t>
      </w:r>
      <w:r w:rsidRPr="00AC707F" w:rsidR="00E966A1">
        <w:rPr>
          <w:lang w:val="ru-RU"/>
        </w:rPr>
        <w:t>тн</w:t>
      </w:r>
      <w:r w:rsidRPr="00AC707F">
        <w:rPr>
          <w:lang w:val="ru-RU"/>
        </w:rPr>
        <w:t>о-</w:t>
      </w:r>
      <w:r w:rsidRPr="00AC707F" w:rsidR="00E966A1">
        <w:rPr>
          <w:lang w:val="ru-RU"/>
        </w:rPr>
        <w:t>исследовательского</w:t>
      </w:r>
      <w:r w:rsidRPr="00AC707F">
        <w:rPr>
          <w:lang w:val="ru-RU"/>
        </w:rPr>
        <w:t xml:space="preserve"> отдела №2 </w:t>
      </w:r>
      <w:r w:rsidRPr="00AC707F" w:rsidR="00E966A1">
        <w:rPr>
          <w:lang w:val="ru-RU"/>
        </w:rPr>
        <w:t>экспертно-криминалистической службы – регионального филиала Центрального экспертно-криминалистического таможенного управления г. Ростов-на-Дону №</w:t>
      </w:r>
      <w:r w:rsidR="00E27CE3">
        <w:rPr>
          <w:lang w:val="ru-RU"/>
        </w:rPr>
        <w:t>****</w:t>
      </w:r>
      <w:r w:rsidRPr="00AC707F" w:rsidR="00E966A1">
        <w:rPr>
          <w:lang w:val="ru-RU"/>
        </w:rPr>
        <w:t xml:space="preserve">от 11.09.2025 г. в представленных на исследование объектах в составе обнаружено вещество </w:t>
      </w:r>
      <w:r w:rsidR="00E27CE3">
        <w:rPr>
          <w:lang w:val="ru-RU"/>
        </w:rPr>
        <w:t>****</w:t>
      </w:r>
      <w:r w:rsidRPr="00AC707F" w:rsidR="00E966A1">
        <w:rPr>
          <w:lang w:val="ru-RU"/>
        </w:rPr>
        <w:t xml:space="preserve">.  </w:t>
      </w:r>
      <w:r w:rsidR="00E27CE3">
        <w:rPr>
          <w:lang w:val="ru-RU"/>
        </w:rPr>
        <w:t>****</w:t>
      </w:r>
      <w:r w:rsidRPr="00AC707F" w:rsidR="00E966A1">
        <w:rPr>
          <w:lang w:val="ru-RU"/>
        </w:rPr>
        <w:t xml:space="preserve"> включен в «Список сильнодействующих и ядовитых веществ для целей статьи 234 и других статей Уголовного кодекса Российской Федерации, а также крупного размера сильнодействующих веществ для целей статьи 234 Уголовного кодекса Российской Федерации</w:t>
      </w:r>
      <w:r w:rsidRPr="00AC707F" w:rsidR="00E966A1">
        <w:rPr>
          <w:lang w:val="ru-RU"/>
        </w:rPr>
        <w:t xml:space="preserve">», </w:t>
      </w:r>
      <w:r w:rsidRPr="00AC707F" w:rsidR="00E966A1">
        <w:rPr>
          <w:lang w:val="ru-RU"/>
        </w:rPr>
        <w:t>утвержденный</w:t>
      </w:r>
      <w:r w:rsidRPr="00AC707F" w:rsidR="00E966A1">
        <w:rPr>
          <w:lang w:val="ru-RU"/>
        </w:rPr>
        <w:t xml:space="preserve"> Постановлением Правительства Российской Федерации от дата № 964, и отнесен к сильнодействующим веществам. </w:t>
      </w:r>
      <w:r w:rsidRPr="00AC707F" w:rsidR="00E966A1">
        <w:rPr>
          <w:lang w:val="ru-RU"/>
        </w:rPr>
        <w:t xml:space="preserve">Общая масса порошкообразного вещества, содержащаяся в капсулах, составляет 48,0 г. Гражданка Гончарова Вероника Сергеевна своими действиями  </w:t>
      </w:r>
      <w:r w:rsidRPr="00AC707F" w:rsidR="00676E7F">
        <w:rPr>
          <w:lang w:val="ru-RU"/>
        </w:rPr>
        <w:t>нарушила пункт 1 статьи 47, статью 50 Федерального закона от дата № 61-ФЗ «Об обращении лекарственных средств», пункта 5 Правил ввоза лекарственных средств для медицинского применения на адрес, утверждённых постановлением Правительства Российской Федерации от дата № 853.</w:t>
      </w:r>
      <w:r w:rsidR="00E27CE3">
        <w:rPr>
          <w:lang w:val="ru-RU"/>
        </w:rPr>
        <w:t xml:space="preserve"> </w:t>
      </w:r>
    </w:p>
    <w:p w:rsidR="00A77B3E" w:rsidRPr="00AC707F" w:rsidP="003C4A8F">
      <w:pPr>
        <w:ind w:firstLine="567"/>
        <w:jc w:val="both"/>
        <w:rPr>
          <w:lang w:val="ru-RU"/>
        </w:rPr>
      </w:pPr>
      <w:r>
        <w:rPr>
          <w:lang w:val="ru-RU"/>
        </w:rPr>
        <w:t>****</w:t>
      </w:r>
      <w:r w:rsidRPr="00AC707F" w:rsidR="00676E7F">
        <w:rPr>
          <w:lang w:val="ru-RU"/>
        </w:rPr>
        <w:t xml:space="preserve"> в судебное заседание явилась, </w:t>
      </w:r>
      <w:r w:rsidRPr="00AC707F" w:rsidR="00E966A1">
        <w:rPr>
          <w:lang w:val="ru-RU"/>
        </w:rPr>
        <w:t>вину в совершении административного правонарушения признала, пояснила, что не знала, что в состав заказанных ею таблеток «</w:t>
      </w:r>
      <w:r w:rsidR="00E27CE3">
        <w:rPr>
          <w:lang w:val="ru-RU"/>
        </w:rPr>
        <w:t>****</w:t>
      </w:r>
      <w:r w:rsidRPr="00AC707F" w:rsidR="00E966A1">
        <w:rPr>
          <w:lang w:val="ru-RU"/>
        </w:rPr>
        <w:t xml:space="preserve">» входит вещество </w:t>
      </w:r>
      <w:r w:rsidR="00E27CE3">
        <w:rPr>
          <w:lang w:val="ru-RU"/>
        </w:rPr>
        <w:t>****</w:t>
      </w:r>
      <w:r w:rsidRPr="00AC707F" w:rsidR="00E966A1">
        <w:rPr>
          <w:lang w:val="ru-RU"/>
        </w:rPr>
        <w:t>, включенное в список сильнодействующих и ядовитых веществ.</w:t>
      </w:r>
    </w:p>
    <w:p w:rsidR="00A77B3E" w:rsidRPr="00AC707F" w:rsidP="003C4A8F">
      <w:pPr>
        <w:ind w:firstLine="567"/>
        <w:jc w:val="both"/>
        <w:rPr>
          <w:lang w:val="ru-RU"/>
        </w:rPr>
      </w:pPr>
      <w:r w:rsidRPr="00AC707F">
        <w:rPr>
          <w:lang w:val="ru-RU"/>
        </w:rPr>
        <w:t xml:space="preserve">Исследовав материалы дела об административном правонарушении, </w:t>
      </w:r>
      <w:r w:rsidR="00F44379">
        <w:rPr>
          <w:lang w:val="ru-RU"/>
        </w:rPr>
        <w:t xml:space="preserve">выслушав пояснения </w:t>
      </w:r>
      <w:r w:rsidR="007A75E9">
        <w:rPr>
          <w:lang w:val="ru-RU"/>
        </w:rPr>
        <w:t>****</w:t>
      </w:r>
      <w:r w:rsidR="00F44379">
        <w:rPr>
          <w:lang w:val="ru-RU"/>
        </w:rPr>
        <w:t xml:space="preserve">, </w:t>
      </w:r>
      <w:r w:rsidRPr="00AC707F">
        <w:rPr>
          <w:lang w:val="ru-RU"/>
        </w:rPr>
        <w:t>прихожу к следующему.</w:t>
      </w:r>
    </w:p>
    <w:p w:rsidR="00A77B3E" w:rsidRPr="00AC707F" w:rsidP="003C4A8F">
      <w:pPr>
        <w:ind w:firstLine="567"/>
        <w:jc w:val="both"/>
        <w:rPr>
          <w:lang w:val="ru-RU"/>
        </w:rPr>
      </w:pPr>
      <w:r w:rsidRPr="00AC707F">
        <w:rPr>
          <w:lang w:val="ru-RU"/>
        </w:rPr>
        <w:t xml:space="preserve">Ввоз в Российскую Федерацию и вывоз из Российской Федерации товаров в международных почтовых отправлениях осуществляется в соответствии с главой 40 Таможенного кодекса Евразийского экономического союза (далее - ТК ЕАЭС), международными договорами и актами в сфере таможенного регулирования. </w:t>
      </w:r>
    </w:p>
    <w:p w:rsidR="00A77B3E" w:rsidRPr="00AC707F" w:rsidP="003C4A8F">
      <w:pPr>
        <w:ind w:firstLine="567"/>
        <w:jc w:val="both"/>
        <w:rPr>
          <w:lang w:val="ru-RU"/>
        </w:rPr>
      </w:pPr>
      <w:r w:rsidRPr="00AC707F">
        <w:rPr>
          <w:lang w:val="ru-RU"/>
        </w:rPr>
        <w:t xml:space="preserve">Главой 37 указанного Кодекса определены особенности порядка и условий перемещения через таможенную границу Союза товаров для личного пользования. </w:t>
      </w:r>
    </w:p>
    <w:p w:rsidR="00A77B3E" w:rsidRPr="00AC707F" w:rsidP="003C4A8F">
      <w:pPr>
        <w:ind w:firstLine="567"/>
        <w:jc w:val="both"/>
        <w:rPr>
          <w:lang w:val="ru-RU"/>
        </w:rPr>
      </w:pPr>
      <w:r w:rsidRPr="00AC707F">
        <w:rPr>
          <w:lang w:val="ru-RU"/>
        </w:rPr>
        <w:t xml:space="preserve">В соответствии с п. 1 ч. 1 ст. 285 ТК ЕАЭС, не допускается пересылка в международных почтовых отправлениях следующих товаров: товары, запрещенные к пересылке в соответствии с актами Всемирного почтового союза. </w:t>
      </w:r>
    </w:p>
    <w:p w:rsidR="00A77B3E" w:rsidRPr="00AC707F" w:rsidP="003C4A8F">
      <w:pPr>
        <w:ind w:firstLine="567"/>
        <w:jc w:val="both"/>
        <w:rPr>
          <w:lang w:val="ru-RU"/>
        </w:rPr>
      </w:pPr>
      <w:r w:rsidRPr="00AC707F">
        <w:rPr>
          <w:lang w:val="ru-RU"/>
        </w:rPr>
        <w:t xml:space="preserve">В силу ст. 7 ТК ЕАЭС перемещение товаров через таможенную границу осуществляется с соблюдением запретов и ограничений. </w:t>
      </w:r>
    </w:p>
    <w:p w:rsidR="00A77B3E" w:rsidRPr="00AC707F" w:rsidP="003C4A8F">
      <w:pPr>
        <w:ind w:firstLine="567"/>
        <w:jc w:val="both"/>
        <w:rPr>
          <w:lang w:val="ru-RU"/>
        </w:rPr>
      </w:pPr>
      <w:r w:rsidRPr="00AC707F">
        <w:rPr>
          <w:lang w:val="ru-RU"/>
        </w:rPr>
        <w:t>В соответствии с п. п. 19 п. 1 ст. 2 ТК ЕАЭС международные почтовые отправления - посылки и отправления письменной корреспонденции, которые являются объектами почтового обмена в соответствии с актами Всемирного почтового союза, сопровождаются документами, предусмотренными актами Всемирного почтового союза, пересылаются за пределы таможенной адрес из мест (учреждений) международного почтового обмена, либо поступают на таможенную адрес в места (учреждения) международного почтового</w:t>
      </w:r>
      <w:r w:rsidRPr="00AC707F">
        <w:rPr>
          <w:lang w:val="ru-RU"/>
        </w:rPr>
        <w:t xml:space="preserve"> обмена, либо следуют транзитом через </w:t>
      </w:r>
      <w:r w:rsidRPr="00AC707F">
        <w:rPr>
          <w:lang w:val="ru-RU"/>
        </w:rPr>
        <w:t>таможенную</w:t>
      </w:r>
      <w:r w:rsidRPr="00AC707F">
        <w:rPr>
          <w:lang w:val="ru-RU"/>
        </w:rPr>
        <w:t xml:space="preserve"> адрес. </w:t>
      </w:r>
    </w:p>
    <w:p w:rsidR="00A77B3E" w:rsidRPr="00AC707F" w:rsidP="003C4A8F">
      <w:pPr>
        <w:ind w:firstLine="567"/>
        <w:jc w:val="both"/>
        <w:rPr>
          <w:lang w:val="ru-RU"/>
        </w:rPr>
      </w:pPr>
      <w:r w:rsidRPr="00AC707F">
        <w:rPr>
          <w:lang w:val="ru-RU"/>
        </w:rPr>
        <w:t xml:space="preserve">В соответствии с п. п. 2.1.4 ст. 19 </w:t>
      </w:r>
      <w:r w:rsidRPr="00AC707F" w:rsidR="00A22277">
        <w:rPr>
          <w:lang w:val="ru-RU"/>
        </w:rPr>
        <w:t xml:space="preserve">Всемирной почтовой </w:t>
      </w:r>
      <w:r w:rsidRPr="00AC707F">
        <w:rPr>
          <w:lang w:val="ru-RU"/>
        </w:rPr>
        <w:t>конвенции (</w:t>
      </w:r>
      <w:r w:rsidRPr="00AC707F">
        <w:rPr>
          <w:lang w:val="ru-RU"/>
        </w:rPr>
        <w:t>заключена</w:t>
      </w:r>
      <w:r w:rsidRPr="00AC707F">
        <w:rPr>
          <w:lang w:val="ru-RU"/>
        </w:rPr>
        <w:t xml:space="preserve"> </w:t>
      </w:r>
      <w:r w:rsidRPr="00AC707F" w:rsidR="00A22277">
        <w:rPr>
          <w:lang w:val="ru-RU"/>
        </w:rPr>
        <w:t>в г. Стамбуле 06.10.2016 г.)</w:t>
      </w:r>
      <w:r w:rsidRPr="00AC707F">
        <w:rPr>
          <w:lang w:val="ru-RU"/>
        </w:rPr>
        <w:t xml:space="preserve">, запрещается включение во все категории отправлений предметов, ввоз или обращение которых запрещены в стране назначения. </w:t>
      </w:r>
    </w:p>
    <w:p w:rsidR="00A77B3E" w:rsidRPr="00AC707F" w:rsidP="003C4A8F">
      <w:pPr>
        <w:ind w:firstLine="567"/>
        <w:jc w:val="both"/>
        <w:rPr>
          <w:lang w:val="ru-RU"/>
        </w:rPr>
      </w:pPr>
      <w:r w:rsidRPr="00AC707F">
        <w:rPr>
          <w:lang w:val="ru-RU"/>
        </w:rPr>
        <w:t>При перемещении товаров через таможенную границу ЕАЭС, в том числе товаров для личного пользования, и (или) помещении товаров под таможенные процедуры соблюдение запретов и ограничений подтверждается в случаях и порядке, установленных Евразийской экономической комиссией или нормативными правовыми актами государств - членов в соответствии с Договором либо установленных в соответствии с законодательством государств-членов, путем представления документов и (или) сведений, подтверждающих соблюдение запретов</w:t>
      </w:r>
      <w:r w:rsidRPr="00AC707F">
        <w:rPr>
          <w:lang w:val="ru-RU"/>
        </w:rPr>
        <w:t xml:space="preserve"> и ограничений. </w:t>
      </w:r>
    </w:p>
    <w:p w:rsidR="00A77B3E" w:rsidRPr="00AC707F" w:rsidP="003C4A8F">
      <w:pPr>
        <w:ind w:firstLine="567"/>
        <w:jc w:val="both"/>
        <w:rPr>
          <w:lang w:val="ru-RU"/>
        </w:rPr>
      </w:pPr>
      <w:r w:rsidRPr="00AC707F">
        <w:rPr>
          <w:lang w:val="ru-RU"/>
        </w:rPr>
        <w:t xml:space="preserve">Как следует из п. 3 ст. 28 Договора о Евразийском экономическом союзе </w:t>
      </w:r>
      <w:r w:rsidRPr="00AC707F" w:rsidR="00A22277">
        <w:rPr>
          <w:b/>
          <w:bCs/>
          <w:lang w:val="ru-RU"/>
        </w:rPr>
        <w:t>(</w:t>
      </w:r>
      <w:r w:rsidRPr="00AC707F" w:rsidR="00A22277">
        <w:rPr>
          <w:b/>
          <w:bCs/>
          <w:lang w:val="ru-RU"/>
        </w:rPr>
        <w:t>Подписан</w:t>
      </w:r>
      <w:r w:rsidRPr="00AC707F" w:rsidR="00A22277">
        <w:rPr>
          <w:b/>
          <w:bCs/>
          <w:lang w:val="ru-RU"/>
        </w:rPr>
        <w:t xml:space="preserve"> в г. Астане 29.05.2014)</w:t>
      </w:r>
      <w:r w:rsidRPr="00AC707F">
        <w:rPr>
          <w:lang w:val="ru-RU"/>
        </w:rPr>
        <w:t xml:space="preserve">, в рамках функционирования внутреннего рынка во взаимной торговле товарами, государства - члены ЕАЭС не применяют меры нетарифного регулирования, за исключением случаев, предусмотренных Договором. Государства - члены ЕАЭС во взаимной торговле товарами вправе </w:t>
      </w:r>
      <w:r w:rsidRPr="00AC707F">
        <w:rPr>
          <w:lang w:val="ru-RU"/>
        </w:rPr>
        <w:t>применять ограничения в случае, если такие ограничения необходимы, в том числе, для охраны жизни и здоровья человека.</w:t>
      </w:r>
    </w:p>
    <w:p w:rsidR="00A77B3E" w:rsidRPr="00AC707F" w:rsidP="003C4A8F">
      <w:pPr>
        <w:ind w:firstLine="567"/>
        <w:jc w:val="both"/>
        <w:rPr>
          <w:lang w:val="ru-RU"/>
        </w:rPr>
      </w:pPr>
      <w:r w:rsidRPr="00AC707F">
        <w:rPr>
          <w:lang w:val="ru-RU"/>
        </w:rPr>
        <w:t xml:space="preserve">В соответствии с пунктом 1 статьи 47 Федерального закона от </w:t>
      </w:r>
      <w:r w:rsidRPr="00AC707F" w:rsidR="00A22277">
        <w:rPr>
          <w:b/>
          <w:bCs/>
          <w:lang w:val="ru-RU"/>
        </w:rPr>
        <w:t xml:space="preserve">12.04.2010 г. </w:t>
      </w:r>
      <w:r w:rsidRPr="00AC707F">
        <w:rPr>
          <w:lang w:val="ru-RU"/>
        </w:rPr>
        <w:t>№ 61-ФЗ «Об обращении лекарственных средств» ввоз лекарственных сре</w:t>
      </w:r>
      <w:r w:rsidRPr="00AC707F">
        <w:rPr>
          <w:lang w:val="ru-RU"/>
        </w:rPr>
        <w:t>дств в Р</w:t>
      </w:r>
      <w:r w:rsidRPr="00AC707F">
        <w:rPr>
          <w:lang w:val="ru-RU"/>
        </w:rPr>
        <w:t>оссийскую Федерацию осуществляется в порядке, установленном Правительством Российской Федерации, в соответствии с актами, составляющими право Союза, и (или) законодательством Российской Федерации о таможенном регулировании.</w:t>
      </w:r>
    </w:p>
    <w:p w:rsidR="00A77B3E" w:rsidRPr="00AC707F" w:rsidP="003C4A8F">
      <w:pPr>
        <w:ind w:firstLine="567"/>
        <w:jc w:val="both"/>
        <w:rPr>
          <w:lang w:val="ru-RU"/>
        </w:rPr>
      </w:pPr>
      <w:r w:rsidRPr="00AC707F">
        <w:rPr>
          <w:lang w:val="ru-RU"/>
        </w:rPr>
        <w:t xml:space="preserve">Ввозимые в Российскую Федерацию лекарственные средства должны быть включены в государственный реестр лекарственных средств. </w:t>
      </w:r>
    </w:p>
    <w:p w:rsidR="00A77B3E" w:rsidRPr="00AC707F" w:rsidP="003C4A8F">
      <w:pPr>
        <w:ind w:firstLine="567"/>
        <w:jc w:val="both"/>
        <w:rPr>
          <w:lang w:val="ru-RU"/>
        </w:rPr>
      </w:pPr>
      <w:r w:rsidRPr="00AC707F">
        <w:rPr>
          <w:lang w:val="ru-RU"/>
        </w:rPr>
        <w:t xml:space="preserve">Согласно с п. 1 ст. 50 вышеуказанного Федерального закона, лекарственные препараты могут быть ввезены в Российскую Федерацию без учета требований, предусмотренных частями 1 - 4 статьи 47, статьями 48 и 49 настоящего Федерального закона, если они предназначены, в том числе для личного использования физическими лицами, прибывшими в Российскую Федерацию. </w:t>
      </w:r>
    </w:p>
    <w:p w:rsidR="00A77B3E" w:rsidRPr="00AC707F" w:rsidP="003C4A8F">
      <w:pPr>
        <w:ind w:firstLine="567"/>
        <w:jc w:val="both"/>
        <w:rPr>
          <w:lang w:val="ru-RU"/>
        </w:rPr>
      </w:pPr>
      <w:r w:rsidRPr="00AC707F">
        <w:rPr>
          <w:lang w:val="ru-RU"/>
        </w:rPr>
        <w:t>При этом ввоз в Российскую Федерацию лекарственных препаратов, содержащих сильнодействующие и (или) ядовитые вещества, включенные соответственно в список сильнодействующих веществ для целей уголовного законодательства Российской Федерации и в список ядовитых веществ для целей уголовного законодательства Российской Федерации, утвержденные Правительством Российской Федерации, осуществляется при наличии документов (заверенных копий документов или заверенных выписок из них), подтверждающих назначение физическому лицу указанных лекарственных препаратов</w:t>
      </w:r>
      <w:r w:rsidRPr="00AC707F">
        <w:rPr>
          <w:lang w:val="ru-RU"/>
        </w:rPr>
        <w:t xml:space="preserve"> (за исключением лекарственных препаратов, зарегистрированных в Российской Федерации и отпускаемых в Российской Федерации без рецепта на лекарственный препарат). Подтверждающие документы (их заверенные копии или заверенные выписки из них) должны содержать сведения о наименовании и количестве назначенного лекарственного препарата.</w:t>
      </w:r>
    </w:p>
    <w:p w:rsidR="00A77B3E" w:rsidRPr="00AC707F" w:rsidP="003C4A8F">
      <w:pPr>
        <w:ind w:firstLine="567"/>
        <w:jc w:val="both"/>
        <w:rPr>
          <w:lang w:val="ru-RU"/>
        </w:rPr>
      </w:pPr>
      <w:r w:rsidRPr="00AC707F">
        <w:rPr>
          <w:lang w:val="ru-RU"/>
        </w:rPr>
        <w:t>Аналогичные положения содержит п. 5 Правил ввоза лекарственных сре</w:t>
      </w:r>
      <w:r w:rsidRPr="00AC707F">
        <w:rPr>
          <w:lang w:val="ru-RU"/>
        </w:rPr>
        <w:t>дств дл</w:t>
      </w:r>
      <w:r w:rsidRPr="00AC707F">
        <w:rPr>
          <w:lang w:val="ru-RU"/>
        </w:rPr>
        <w:t xml:space="preserve">я медицинского применения на </w:t>
      </w:r>
      <w:r w:rsidRPr="00AC707F" w:rsidR="00A22277">
        <w:rPr>
          <w:lang w:val="ru-RU"/>
        </w:rPr>
        <w:t>территории Российской Федерации</w:t>
      </w:r>
      <w:r w:rsidRPr="00AC707F">
        <w:rPr>
          <w:lang w:val="ru-RU"/>
        </w:rPr>
        <w:t xml:space="preserve">, утверждённых Постановлением Правительства Российской Федерации от </w:t>
      </w:r>
      <w:r w:rsidRPr="00AC707F" w:rsidR="00A22277">
        <w:rPr>
          <w:lang w:val="ru-RU"/>
        </w:rPr>
        <w:t>01.06.2021</w:t>
      </w:r>
      <w:r w:rsidRPr="00AC707F">
        <w:rPr>
          <w:lang w:val="ru-RU"/>
        </w:rPr>
        <w:t xml:space="preserve"> № 853.</w:t>
      </w:r>
    </w:p>
    <w:p w:rsidR="00A77B3E" w:rsidRPr="00AC707F" w:rsidP="003C4A8F">
      <w:pPr>
        <w:ind w:firstLine="567"/>
        <w:jc w:val="both"/>
        <w:rPr>
          <w:lang w:val="ru-RU"/>
        </w:rPr>
      </w:pPr>
      <w:r w:rsidRPr="00AC707F">
        <w:rPr>
          <w:lang w:val="ru-RU"/>
        </w:rPr>
        <w:t xml:space="preserve">Список сильнодействующих веществ для целей ст. 234 и других статей Уголовного кодекса РФ, утверждён Постановлением Правительства Российской Федерации от </w:t>
      </w:r>
      <w:r w:rsidRPr="00AC707F" w:rsidR="00A22277">
        <w:rPr>
          <w:lang w:val="ru-RU"/>
        </w:rPr>
        <w:t>29.12.2007 г.</w:t>
      </w:r>
      <w:r w:rsidRPr="00AC707F">
        <w:rPr>
          <w:lang w:val="ru-RU"/>
        </w:rPr>
        <w:t xml:space="preserve"> № 964 и включает, в том числе</w:t>
      </w:r>
      <w:r w:rsidRPr="00AC707F">
        <w:rPr>
          <w:lang w:val="ru-RU"/>
        </w:rPr>
        <w:t>, «</w:t>
      </w:r>
      <w:r w:rsidR="00E27CE3">
        <w:rPr>
          <w:lang w:val="ru-RU"/>
        </w:rPr>
        <w:t>****</w:t>
      </w:r>
      <w:r w:rsidRPr="00AC707F">
        <w:rPr>
          <w:lang w:val="ru-RU"/>
        </w:rPr>
        <w:t xml:space="preserve">», </w:t>
      </w:r>
      <w:r w:rsidRPr="00AC707F">
        <w:rPr>
          <w:lang w:val="ru-RU"/>
        </w:rPr>
        <w:t xml:space="preserve">а также его структурные аналоги, обладающие схожим </w:t>
      </w:r>
      <w:r w:rsidRPr="00AC707F">
        <w:rPr>
          <w:lang w:val="ru-RU"/>
        </w:rPr>
        <w:t>психоактивным</w:t>
      </w:r>
      <w:r w:rsidRPr="00AC707F">
        <w:rPr>
          <w:lang w:val="ru-RU"/>
        </w:rPr>
        <w:t xml:space="preserve"> действием. </w:t>
      </w:r>
    </w:p>
    <w:p w:rsidR="00A77B3E" w:rsidRPr="00AC707F" w:rsidP="003C4A8F">
      <w:pPr>
        <w:ind w:firstLine="567"/>
        <w:jc w:val="both"/>
        <w:rPr>
          <w:lang w:val="ru-RU"/>
        </w:rPr>
      </w:pPr>
      <w:r w:rsidRPr="00AC707F">
        <w:rPr>
          <w:lang w:val="ru-RU"/>
        </w:rPr>
        <w:t xml:space="preserve">Лекарственные средства, в состав которых входят сильнодействующие вещества, могут представлять опасность для здоровья при неконтролируемом врачами (медицинскими работниками) их использовании, их неконтролируемый оборот может угрожать общественной безопасности и здоровью населения. </w:t>
      </w:r>
    </w:p>
    <w:p w:rsidR="00A77B3E" w:rsidRPr="00AC707F" w:rsidP="003C4A8F">
      <w:pPr>
        <w:ind w:firstLine="567"/>
        <w:jc w:val="both"/>
        <w:rPr>
          <w:lang w:val="ru-RU"/>
        </w:rPr>
      </w:pPr>
      <w:r w:rsidRPr="00AC707F">
        <w:rPr>
          <w:lang w:val="ru-RU"/>
        </w:rPr>
        <w:t>Как установлено п. 2 ст. 50 Федерального закона от дата № 61-ФЗ «Об обращении лекарственных средств», допускается ввоз в Российскую Федерацию лекарственных препаратов, не зарегистрированных в Российской Федерации, либо зарегистрированных в соответствии с актами, составляющими право ЕАЭС, содержащих вещества, включенные в Список, при наличии документов, подтверждающих назначение физическому лицу указанных лекарственных препаратов.</w:t>
      </w:r>
    </w:p>
    <w:p w:rsidR="00A77B3E" w:rsidRPr="00AC707F" w:rsidP="003C4A8F">
      <w:pPr>
        <w:ind w:firstLine="567"/>
        <w:jc w:val="both"/>
        <w:rPr>
          <w:lang w:val="ru-RU"/>
        </w:rPr>
      </w:pPr>
      <w:r w:rsidRPr="00AC707F">
        <w:rPr>
          <w:lang w:val="ru-RU"/>
        </w:rPr>
        <w:t xml:space="preserve">Между тем, соответствующего разрешительного документа на право ввоза на </w:t>
      </w:r>
      <w:r w:rsidRPr="00AC707F" w:rsidR="00A22277">
        <w:rPr>
          <w:lang w:val="ru-RU"/>
        </w:rPr>
        <w:t>территорию Российской Федерации</w:t>
      </w:r>
      <w:r w:rsidRPr="00AC707F">
        <w:rPr>
          <w:lang w:val="ru-RU"/>
        </w:rPr>
        <w:t xml:space="preserve"> препаратов, в состав которых входит сильнодействующее вещество </w:t>
      </w:r>
      <w:r w:rsidR="00E27CE3">
        <w:rPr>
          <w:lang w:val="ru-RU"/>
        </w:rPr>
        <w:t>****</w:t>
      </w:r>
      <w:r w:rsidRPr="00AC707F">
        <w:rPr>
          <w:lang w:val="ru-RU"/>
        </w:rPr>
        <w:t xml:space="preserve">, включённое списки сильнодействующих и ядовитых веществ, </w:t>
      </w:r>
      <w:r w:rsidRPr="00AC707F">
        <w:rPr>
          <w:lang w:val="ru-RU"/>
        </w:rPr>
        <w:t>у</w:t>
      </w:r>
      <w:r w:rsidRPr="00AC707F">
        <w:rPr>
          <w:lang w:val="ru-RU"/>
        </w:rPr>
        <w:t xml:space="preserve"> </w:t>
      </w:r>
      <w:r w:rsidR="007A75E9">
        <w:rPr>
          <w:bCs/>
          <w:lang w:val="ru-RU"/>
        </w:rPr>
        <w:t>****</w:t>
      </w:r>
      <w:r w:rsidRPr="00AC707F" w:rsidR="00A22277">
        <w:rPr>
          <w:bCs/>
          <w:lang w:val="ru-RU"/>
        </w:rPr>
        <w:t xml:space="preserve"> </w:t>
      </w:r>
      <w:r w:rsidRPr="00AC707F">
        <w:rPr>
          <w:lang w:val="ru-RU"/>
        </w:rPr>
        <w:t>отсутствовали.</w:t>
      </w:r>
    </w:p>
    <w:p w:rsidR="00A77B3E" w:rsidRPr="00AC707F" w:rsidP="003C4A8F">
      <w:pPr>
        <w:ind w:firstLine="567"/>
        <w:jc w:val="both"/>
        <w:rPr>
          <w:lang w:val="ru-RU"/>
        </w:rPr>
      </w:pPr>
      <w:r w:rsidRPr="00AC707F">
        <w:rPr>
          <w:lang w:val="ru-RU"/>
        </w:rPr>
        <w:t xml:space="preserve">Диспозицией статьи 16.3 КоАП РФ предусмотрена административная ответственность за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адрес экономического союза или в Российскую Федерацию и (или) вывоз товаров с таможенной адрес </w:t>
      </w:r>
      <w:r w:rsidRPr="00AC707F">
        <w:rPr>
          <w:lang w:val="ru-RU"/>
        </w:rPr>
        <w:t>экономического союза или из Российской Федерации, за исключением случаев, предусмотренных частью</w:t>
      </w:r>
      <w:r w:rsidRPr="00AC707F">
        <w:rPr>
          <w:lang w:val="ru-RU"/>
        </w:rPr>
        <w:t xml:space="preserve"> 3 статьи 16.2 настоящего Кодекса.</w:t>
      </w:r>
    </w:p>
    <w:p w:rsidR="00094A04" w:rsidRPr="00AC707F" w:rsidP="003C4A8F">
      <w:pPr>
        <w:ind w:firstLine="567"/>
        <w:jc w:val="both"/>
        <w:rPr>
          <w:lang w:val="ru-RU"/>
        </w:rPr>
      </w:pPr>
      <w:r w:rsidRPr="00AC707F">
        <w:rPr>
          <w:lang w:val="ru-RU"/>
        </w:rPr>
        <w:t xml:space="preserve">Вина </w:t>
      </w:r>
      <w:r w:rsidR="007A75E9">
        <w:rPr>
          <w:bCs/>
          <w:lang w:val="ru-RU"/>
        </w:rPr>
        <w:t>****</w:t>
      </w:r>
      <w:r w:rsidRPr="00AC707F">
        <w:rPr>
          <w:bCs/>
          <w:lang w:val="ru-RU"/>
        </w:rPr>
        <w:t xml:space="preserve"> </w:t>
      </w:r>
      <w:r w:rsidRPr="00AC707F">
        <w:rPr>
          <w:lang w:val="ru-RU"/>
        </w:rPr>
        <w:t>подтверждается следующими доказательствами:</w:t>
      </w:r>
      <w:r w:rsidRPr="00AC707F" w:rsidR="00676E7F">
        <w:rPr>
          <w:lang w:val="ru-RU"/>
        </w:rPr>
        <w:t>: протокол</w:t>
      </w:r>
      <w:r w:rsidRPr="00AC707F">
        <w:rPr>
          <w:lang w:val="ru-RU"/>
        </w:rPr>
        <w:t>ом</w:t>
      </w:r>
      <w:r w:rsidRPr="00AC707F" w:rsidR="00676E7F">
        <w:rPr>
          <w:lang w:val="ru-RU"/>
        </w:rPr>
        <w:t xml:space="preserve"> об административном правонарушении </w:t>
      </w:r>
      <w:r w:rsidRPr="00AC707F">
        <w:rPr>
          <w:lang w:val="ru-RU"/>
        </w:rPr>
        <w:t>от 28 ноября 2025 г. №</w:t>
      </w:r>
      <w:r w:rsidR="00E27CE3">
        <w:rPr>
          <w:lang w:val="ru-RU"/>
        </w:rPr>
        <w:t>****</w:t>
      </w:r>
      <w:r w:rsidRPr="00AC707F" w:rsidR="00E27CE3">
        <w:rPr>
          <w:lang w:val="ru-RU"/>
        </w:rPr>
        <w:t xml:space="preserve"> </w:t>
      </w:r>
      <w:r w:rsidRPr="00AC707F" w:rsidR="00676E7F">
        <w:rPr>
          <w:lang w:val="ru-RU"/>
        </w:rPr>
        <w:t>(л.д.1-</w:t>
      </w:r>
      <w:r w:rsidRPr="00AC707F">
        <w:rPr>
          <w:lang w:val="ru-RU"/>
        </w:rPr>
        <w:t>10</w:t>
      </w:r>
      <w:r w:rsidRPr="00AC707F" w:rsidR="00676E7F">
        <w:rPr>
          <w:lang w:val="ru-RU"/>
        </w:rPr>
        <w:t>)</w:t>
      </w:r>
      <w:r w:rsidRPr="00AC707F">
        <w:rPr>
          <w:lang w:val="ru-RU"/>
        </w:rPr>
        <w:t>;</w:t>
      </w:r>
      <w:r w:rsidRPr="00AC707F" w:rsidR="00676E7F">
        <w:rPr>
          <w:lang w:val="ru-RU"/>
        </w:rPr>
        <w:t xml:space="preserve"> копи</w:t>
      </w:r>
      <w:r w:rsidRPr="00AC707F">
        <w:rPr>
          <w:lang w:val="ru-RU"/>
        </w:rPr>
        <w:t>ей</w:t>
      </w:r>
      <w:r w:rsidRPr="00AC707F" w:rsidR="00676E7F">
        <w:rPr>
          <w:lang w:val="ru-RU"/>
        </w:rPr>
        <w:t xml:space="preserve"> постановления об отказе в возбуждении уголовного дела от </w:t>
      </w:r>
      <w:r w:rsidRPr="00AC707F">
        <w:rPr>
          <w:lang w:val="ru-RU"/>
        </w:rPr>
        <w:t xml:space="preserve">26.09.2025 г. </w:t>
      </w:r>
      <w:r w:rsidRPr="00AC707F" w:rsidR="00676E7F">
        <w:rPr>
          <w:lang w:val="ru-RU"/>
        </w:rPr>
        <w:t>(л.д.</w:t>
      </w:r>
      <w:r w:rsidRPr="00AC707F">
        <w:rPr>
          <w:lang w:val="ru-RU"/>
        </w:rPr>
        <w:t>18-23</w:t>
      </w:r>
      <w:r w:rsidRPr="00AC707F" w:rsidR="00676E7F">
        <w:rPr>
          <w:lang w:val="ru-RU"/>
        </w:rPr>
        <w:t>)</w:t>
      </w:r>
      <w:r w:rsidRPr="00AC707F">
        <w:rPr>
          <w:lang w:val="ru-RU"/>
        </w:rPr>
        <w:t>;</w:t>
      </w:r>
      <w:r w:rsidRPr="00AC707F" w:rsidR="00676E7F">
        <w:rPr>
          <w:lang w:val="ru-RU"/>
        </w:rPr>
        <w:t xml:space="preserve"> рапорта </w:t>
      </w:r>
      <w:r w:rsidRPr="00AC707F">
        <w:rPr>
          <w:lang w:val="ru-RU"/>
        </w:rPr>
        <w:t xml:space="preserve">старшего следователя </w:t>
      </w:r>
      <w:r w:rsidRPr="00AC707F">
        <w:rPr>
          <w:lang w:val="ru-RU"/>
        </w:rPr>
        <w:t>СО</w:t>
      </w:r>
      <w:r w:rsidRPr="00AC707F">
        <w:rPr>
          <w:lang w:val="ru-RU"/>
        </w:rPr>
        <w:t xml:space="preserve"> Крымского ЛУ МВД России на транспорте от 26.09.2025</w:t>
      </w:r>
      <w:r w:rsidRPr="00AC707F" w:rsidR="00676E7F">
        <w:rPr>
          <w:lang w:val="ru-RU"/>
        </w:rPr>
        <w:t xml:space="preserve"> (л.д.</w:t>
      </w:r>
      <w:r w:rsidRPr="00AC707F">
        <w:rPr>
          <w:lang w:val="ru-RU"/>
        </w:rPr>
        <w:t>27</w:t>
      </w:r>
      <w:r w:rsidRPr="00AC707F" w:rsidR="00676E7F">
        <w:rPr>
          <w:lang w:val="ru-RU"/>
        </w:rPr>
        <w:t>)</w:t>
      </w:r>
      <w:r w:rsidRPr="00AC707F">
        <w:rPr>
          <w:lang w:val="ru-RU"/>
        </w:rPr>
        <w:t xml:space="preserve">; </w:t>
      </w:r>
      <w:r w:rsidRPr="00AC707F" w:rsidR="00676E7F">
        <w:rPr>
          <w:lang w:val="ru-RU"/>
        </w:rPr>
        <w:t>копи</w:t>
      </w:r>
      <w:r w:rsidRPr="00AC707F">
        <w:rPr>
          <w:lang w:val="ru-RU"/>
        </w:rPr>
        <w:t>ей</w:t>
      </w:r>
      <w:r w:rsidRPr="00AC707F" w:rsidR="00676E7F">
        <w:rPr>
          <w:lang w:val="ru-RU"/>
        </w:rPr>
        <w:t xml:space="preserve"> постановления о предоставлении результатов оперативно-розыскной деятельности от </w:t>
      </w:r>
      <w:r w:rsidRPr="00AC707F">
        <w:rPr>
          <w:lang w:val="ru-RU"/>
        </w:rPr>
        <w:t>16.09.2025 г.</w:t>
      </w:r>
      <w:r w:rsidRPr="00AC707F" w:rsidR="00676E7F">
        <w:rPr>
          <w:lang w:val="ru-RU"/>
        </w:rPr>
        <w:t xml:space="preserve"> (л.д.</w:t>
      </w:r>
      <w:r w:rsidRPr="00AC707F">
        <w:rPr>
          <w:lang w:val="ru-RU"/>
        </w:rPr>
        <w:t>32-35</w:t>
      </w:r>
      <w:r w:rsidRPr="00AC707F" w:rsidR="00676E7F">
        <w:rPr>
          <w:lang w:val="ru-RU"/>
        </w:rPr>
        <w:t>)</w:t>
      </w:r>
      <w:r w:rsidRPr="00AC707F">
        <w:rPr>
          <w:lang w:val="ru-RU"/>
        </w:rPr>
        <w:t>;</w:t>
      </w:r>
      <w:r w:rsidRPr="00AC707F" w:rsidR="00676E7F">
        <w:rPr>
          <w:lang w:val="ru-RU"/>
        </w:rPr>
        <w:t xml:space="preserve"> </w:t>
      </w:r>
      <w:r w:rsidRPr="00AC707F">
        <w:rPr>
          <w:lang w:val="ru-RU"/>
        </w:rPr>
        <w:t>копией справки о проведении ОРМ «Наведение справок» (л.д.36); копией справки о ходе проведенных оперативно-розыскных мероприятий от 15.09.2025 г. (</w:t>
      </w:r>
      <w:r w:rsidRPr="00AC707F">
        <w:rPr>
          <w:lang w:val="ru-RU"/>
        </w:rPr>
        <w:t>л.д</w:t>
      </w:r>
      <w:r w:rsidRPr="00AC707F">
        <w:rPr>
          <w:lang w:val="ru-RU"/>
        </w:rPr>
        <w:t xml:space="preserve">. 37-39); </w:t>
      </w:r>
      <w:r w:rsidRPr="00AC707F" w:rsidR="00676E7F">
        <w:rPr>
          <w:lang w:val="ru-RU"/>
        </w:rPr>
        <w:t>копи</w:t>
      </w:r>
      <w:r w:rsidRPr="00AC707F">
        <w:rPr>
          <w:lang w:val="ru-RU"/>
        </w:rPr>
        <w:t>ей</w:t>
      </w:r>
      <w:r w:rsidRPr="00AC707F" w:rsidR="00676E7F">
        <w:rPr>
          <w:lang w:val="ru-RU"/>
        </w:rPr>
        <w:t xml:space="preserve"> постановления о проведении оперативно-розыскного мероприятия от </w:t>
      </w:r>
      <w:r w:rsidRPr="00AC707F">
        <w:rPr>
          <w:lang w:val="ru-RU"/>
        </w:rPr>
        <w:t>25.08.2025 г. №</w:t>
      </w:r>
      <w:r w:rsidR="00E27CE3">
        <w:rPr>
          <w:lang w:val="ru-RU"/>
        </w:rPr>
        <w:t>****</w:t>
      </w:r>
      <w:r w:rsidRPr="00AC707F" w:rsidR="00E27CE3">
        <w:rPr>
          <w:lang w:val="ru-RU"/>
        </w:rPr>
        <w:t xml:space="preserve"> </w:t>
      </w:r>
      <w:r w:rsidRPr="00AC707F" w:rsidR="00676E7F">
        <w:rPr>
          <w:lang w:val="ru-RU"/>
        </w:rPr>
        <w:t>(л.д.</w:t>
      </w:r>
      <w:r w:rsidRPr="00AC707F">
        <w:rPr>
          <w:lang w:val="ru-RU"/>
        </w:rPr>
        <w:t>44</w:t>
      </w:r>
      <w:r w:rsidRPr="00AC707F" w:rsidR="00676E7F">
        <w:rPr>
          <w:lang w:val="ru-RU"/>
        </w:rPr>
        <w:t xml:space="preserve">), копию акта обследования помещений, зданий, сооружений, участков местности, транспортных средств от </w:t>
      </w:r>
      <w:r w:rsidRPr="00AC707F">
        <w:rPr>
          <w:lang w:val="ru-RU"/>
        </w:rPr>
        <w:t xml:space="preserve">08.09.2025 г. вместе с </w:t>
      </w:r>
      <w:r w:rsidRPr="00AC707F">
        <w:rPr>
          <w:lang w:val="ru-RU"/>
        </w:rPr>
        <w:t>фототаблицей</w:t>
      </w:r>
      <w:r w:rsidRPr="00AC707F">
        <w:rPr>
          <w:lang w:val="ru-RU"/>
        </w:rPr>
        <w:t xml:space="preserve"> (</w:t>
      </w:r>
      <w:r w:rsidRPr="00AC707F">
        <w:rPr>
          <w:lang w:val="ru-RU"/>
        </w:rPr>
        <w:t>л.д</w:t>
      </w:r>
      <w:r w:rsidRPr="00AC707F">
        <w:rPr>
          <w:lang w:val="ru-RU"/>
        </w:rPr>
        <w:t>. 45-51);</w:t>
      </w:r>
      <w:r w:rsidRPr="00AC707F">
        <w:rPr>
          <w:lang w:val="ru-RU"/>
        </w:rPr>
        <w:t xml:space="preserve"> </w:t>
      </w:r>
      <w:r w:rsidRPr="00AC707F" w:rsidR="00676E7F">
        <w:rPr>
          <w:lang w:val="ru-RU"/>
        </w:rPr>
        <w:t xml:space="preserve">копию протокола изъятия от </w:t>
      </w:r>
      <w:r w:rsidRPr="00AC707F">
        <w:rPr>
          <w:lang w:val="ru-RU"/>
        </w:rPr>
        <w:t>08.09.2025 г.</w:t>
      </w:r>
      <w:r w:rsidRPr="00AC707F" w:rsidR="00676E7F">
        <w:rPr>
          <w:lang w:val="ru-RU"/>
        </w:rPr>
        <w:t xml:space="preserve"> (л.д.</w:t>
      </w:r>
      <w:r w:rsidRPr="00AC707F">
        <w:rPr>
          <w:lang w:val="ru-RU"/>
        </w:rPr>
        <w:t>52-53</w:t>
      </w:r>
      <w:r w:rsidRPr="00AC707F" w:rsidR="00676E7F">
        <w:rPr>
          <w:lang w:val="ru-RU"/>
        </w:rPr>
        <w:t>)</w:t>
      </w:r>
      <w:r w:rsidRPr="00AC707F">
        <w:rPr>
          <w:lang w:val="ru-RU"/>
        </w:rPr>
        <w:t>;</w:t>
      </w:r>
      <w:r w:rsidRPr="00AC707F" w:rsidR="00676E7F">
        <w:rPr>
          <w:lang w:val="ru-RU"/>
        </w:rPr>
        <w:t xml:space="preserve"> </w:t>
      </w:r>
      <w:r w:rsidRPr="00AC707F">
        <w:rPr>
          <w:lang w:val="ru-RU"/>
        </w:rPr>
        <w:t>копией заключения специалиста №12406020/0022607 от 11.09.2025 г. (</w:t>
      </w:r>
      <w:r w:rsidRPr="00AC707F">
        <w:rPr>
          <w:lang w:val="ru-RU"/>
        </w:rPr>
        <w:t>л.д</w:t>
      </w:r>
      <w:r w:rsidRPr="00AC707F">
        <w:rPr>
          <w:lang w:val="ru-RU"/>
        </w:rPr>
        <w:t xml:space="preserve">. 54-58), </w:t>
      </w:r>
      <w:r w:rsidRPr="00AC707F" w:rsidR="00676E7F">
        <w:rPr>
          <w:lang w:val="ru-RU"/>
        </w:rPr>
        <w:t>копи</w:t>
      </w:r>
      <w:r w:rsidRPr="00AC707F">
        <w:rPr>
          <w:lang w:val="ru-RU"/>
        </w:rPr>
        <w:t>ей</w:t>
      </w:r>
      <w:r w:rsidRPr="00AC707F" w:rsidR="00676E7F">
        <w:rPr>
          <w:lang w:val="ru-RU"/>
        </w:rPr>
        <w:t xml:space="preserve"> протокола оперативно-розыскного мероприятия «</w:t>
      </w:r>
      <w:r w:rsidRPr="00AC707F">
        <w:rPr>
          <w:lang w:val="ru-RU"/>
        </w:rPr>
        <w:t>О</w:t>
      </w:r>
      <w:r w:rsidRPr="00AC707F" w:rsidR="00676E7F">
        <w:rPr>
          <w:lang w:val="ru-RU"/>
        </w:rPr>
        <w:t xml:space="preserve">прос» </w:t>
      </w:r>
      <w:r w:rsidRPr="00AC707F">
        <w:rPr>
          <w:lang w:val="ru-RU"/>
        </w:rPr>
        <w:t>от 08.09.2025 г.</w:t>
      </w:r>
      <w:r w:rsidRPr="00AC707F" w:rsidR="00676E7F">
        <w:rPr>
          <w:lang w:val="ru-RU"/>
        </w:rPr>
        <w:t xml:space="preserve"> (л.д.</w:t>
      </w:r>
      <w:r w:rsidRPr="00AC707F">
        <w:rPr>
          <w:lang w:val="ru-RU"/>
        </w:rPr>
        <w:t>59-61</w:t>
      </w:r>
      <w:r w:rsidRPr="00AC707F" w:rsidR="00676E7F">
        <w:rPr>
          <w:lang w:val="ru-RU"/>
        </w:rPr>
        <w:t>)</w:t>
      </w:r>
      <w:r w:rsidRPr="00AC707F">
        <w:rPr>
          <w:lang w:val="ru-RU"/>
        </w:rPr>
        <w:t>; копией постановления №23-23/14 о проведение оперативно-розыскного мероприятия «исследование предметов и документов» от 09.09.2025 г. (</w:t>
      </w:r>
      <w:r w:rsidRPr="00AC707F">
        <w:rPr>
          <w:lang w:val="ru-RU"/>
        </w:rPr>
        <w:t>л.д</w:t>
      </w:r>
      <w:r w:rsidRPr="00AC707F">
        <w:rPr>
          <w:lang w:val="ru-RU"/>
        </w:rPr>
        <w:t xml:space="preserve">. 62); копией объяснения  </w:t>
      </w:r>
      <w:r w:rsidR="007A75E9">
        <w:rPr>
          <w:lang w:val="ru-RU"/>
        </w:rPr>
        <w:t>****</w:t>
      </w:r>
      <w:r w:rsidRPr="00AC707F">
        <w:rPr>
          <w:lang w:val="ru-RU"/>
        </w:rPr>
        <w:t xml:space="preserve"> от 17.09.2025 г. (л.д.63-64);</w:t>
      </w:r>
      <w:r w:rsidRPr="00AC707F">
        <w:rPr>
          <w:lang w:val="ru-RU"/>
        </w:rPr>
        <w:t xml:space="preserve"> объяснением </w:t>
      </w:r>
      <w:r w:rsidR="007A75E9">
        <w:rPr>
          <w:lang w:val="ru-RU"/>
        </w:rPr>
        <w:t>****</w:t>
      </w:r>
      <w:r w:rsidRPr="00AC707F">
        <w:rPr>
          <w:lang w:val="ru-RU"/>
        </w:rPr>
        <w:t xml:space="preserve"> от 27.10.2025 г. (</w:t>
      </w:r>
      <w:r w:rsidRPr="00AC707F">
        <w:rPr>
          <w:lang w:val="ru-RU"/>
        </w:rPr>
        <w:t>л.д</w:t>
      </w:r>
      <w:r w:rsidRPr="00AC707F">
        <w:rPr>
          <w:lang w:val="ru-RU"/>
        </w:rPr>
        <w:t>. 73-75); иными материалами дела.</w:t>
      </w:r>
    </w:p>
    <w:p w:rsidR="00A77B3E" w:rsidRPr="00AC707F" w:rsidP="003C4A8F">
      <w:pPr>
        <w:ind w:firstLine="567"/>
        <w:jc w:val="both"/>
        <w:rPr>
          <w:lang w:val="ru-RU"/>
        </w:rPr>
      </w:pPr>
      <w:r w:rsidRPr="00AC707F">
        <w:rPr>
          <w:lang w:val="ru-RU"/>
        </w:rPr>
        <w:t xml:space="preserve">Таким образом, </w:t>
      </w:r>
      <w:r w:rsidR="007A75E9">
        <w:rPr>
          <w:lang w:val="ru-RU"/>
        </w:rPr>
        <w:t>****</w:t>
      </w:r>
      <w:r w:rsidRPr="00AC707F" w:rsidR="00094A04">
        <w:rPr>
          <w:lang w:val="ru-RU"/>
        </w:rPr>
        <w:t xml:space="preserve"> </w:t>
      </w:r>
      <w:r w:rsidRPr="00AC707F">
        <w:rPr>
          <w:lang w:val="ru-RU"/>
        </w:rPr>
        <w:t xml:space="preserve"> осуществив ввоз на </w:t>
      </w:r>
      <w:r w:rsidRPr="00AC707F" w:rsidR="00094A04">
        <w:rPr>
          <w:lang w:val="ru-RU"/>
        </w:rPr>
        <w:t>территорию Российской Федерации</w:t>
      </w:r>
      <w:r w:rsidRPr="00AC707F">
        <w:rPr>
          <w:lang w:val="ru-RU"/>
        </w:rPr>
        <w:t xml:space="preserve"> товаров, в состав которых входит сильнодействующее вещество «</w:t>
      </w:r>
      <w:r w:rsidR="00E27CE3">
        <w:rPr>
          <w:lang w:val="ru-RU"/>
        </w:rPr>
        <w:t>****</w:t>
      </w:r>
      <w:r w:rsidRPr="00AC707F">
        <w:rPr>
          <w:lang w:val="ru-RU"/>
        </w:rPr>
        <w:t>», нарушила требования пункта 1 статьи 47, статьи 50 Федерального закона от дата № 61-ФЗ «Об обращении лекарственных средств», пункта 5 Правил ввоза лекарственных средств для медицинского применения на адрес, утверждённых постановлением Правительства Российской Федерации от дата № 853.</w:t>
      </w:r>
    </w:p>
    <w:p w:rsidR="00A77B3E" w:rsidRPr="00AC707F" w:rsidP="003C4A8F">
      <w:pPr>
        <w:ind w:firstLine="567"/>
        <w:jc w:val="both"/>
        <w:rPr>
          <w:lang w:val="ru-RU"/>
        </w:rPr>
      </w:pPr>
      <w:r w:rsidRPr="00AC707F">
        <w:rPr>
          <w:lang w:val="ru-RU"/>
        </w:rPr>
        <w:t xml:space="preserve">С учётом изложенного, прихожу к выводу, что материалами дела об административном правонарушении доказано, что </w:t>
      </w:r>
      <w:r w:rsidR="007A75E9">
        <w:rPr>
          <w:lang w:val="ru-RU"/>
        </w:rPr>
        <w:t>****</w:t>
      </w:r>
      <w:r w:rsidRPr="00AC707F" w:rsidR="00094A04">
        <w:rPr>
          <w:lang w:val="ru-RU"/>
        </w:rPr>
        <w:t xml:space="preserve"> </w:t>
      </w:r>
      <w:r w:rsidRPr="00AC707F">
        <w:rPr>
          <w:lang w:val="ru-RU"/>
        </w:rPr>
        <w:t xml:space="preserve">совершено административное правонарушение, предусмотренное ст. 16.3 КоАП РФ. </w:t>
      </w:r>
    </w:p>
    <w:p w:rsidR="00A47663" w:rsidRPr="00A47663" w:rsidP="00A47663">
      <w:pPr>
        <w:spacing w:line="0" w:lineRule="atLeast"/>
        <w:ind w:firstLine="567"/>
        <w:jc w:val="both"/>
        <w:rPr>
          <w:lang w:val="ru-RU"/>
        </w:rPr>
      </w:pPr>
      <w:r w:rsidRPr="00AC707F">
        <w:rPr>
          <w:lang w:val="ru-RU"/>
        </w:rPr>
        <w:t xml:space="preserve">При назначении </w:t>
      </w:r>
      <w:r w:rsidR="007A75E9">
        <w:rPr>
          <w:lang w:val="ru-RU"/>
        </w:rPr>
        <w:t>****</w:t>
      </w:r>
      <w:r w:rsidRPr="00AC707F" w:rsidR="00094A04">
        <w:rPr>
          <w:lang w:val="ru-RU"/>
        </w:rPr>
        <w:t xml:space="preserve"> </w:t>
      </w:r>
      <w:r w:rsidRPr="00AC707F">
        <w:rPr>
          <w:lang w:val="ru-RU"/>
        </w:rPr>
        <w:t xml:space="preserve">административного наказания суд принимает во внимание характер совершённого ею административного правонарушения, </w:t>
      </w:r>
      <w:r w:rsidRPr="00AC707F" w:rsidR="00094A04">
        <w:rPr>
          <w:lang w:val="ru-RU"/>
        </w:rPr>
        <w:t xml:space="preserve">признание ей вины и раскаяние, </w:t>
      </w:r>
      <w:r w:rsidRPr="00AC707F">
        <w:rPr>
          <w:lang w:val="ru-RU"/>
        </w:rPr>
        <w:t xml:space="preserve">отсутствие отягчающих обстоятельств, и </w:t>
      </w:r>
      <w:r w:rsidRPr="00AC707F">
        <w:rPr>
          <w:lang w:val="ru-RU"/>
        </w:rPr>
        <w:t>находит возможным назначить</w:t>
      </w:r>
      <w:r w:rsidRPr="00AC707F">
        <w:rPr>
          <w:lang w:val="ru-RU"/>
        </w:rPr>
        <w:t xml:space="preserve"> административное наказание в виде административного штрафа в минимальном размере, предусмотренном санкцией ст. 16.3 КоАП РФ,</w:t>
      </w:r>
      <w:r>
        <w:rPr>
          <w:lang w:val="ru-RU"/>
        </w:rPr>
        <w:t xml:space="preserve"> </w:t>
      </w:r>
      <w:r w:rsidRPr="00A47663">
        <w:rPr>
          <w:lang w:val="ru-RU"/>
        </w:rPr>
        <w:t>с конфискацией  предметов административного правонарушения.</w:t>
      </w:r>
    </w:p>
    <w:p w:rsidR="00A77B3E" w:rsidRPr="00AC707F" w:rsidP="003C4A8F">
      <w:pPr>
        <w:ind w:firstLine="567"/>
        <w:jc w:val="both"/>
        <w:rPr>
          <w:lang w:val="ru-RU"/>
        </w:rPr>
      </w:pPr>
      <w:r w:rsidRPr="00AC707F">
        <w:rPr>
          <w:lang w:val="ru-RU"/>
        </w:rPr>
        <w:t>На основании изложенного и руководствуясь статьями 29.10, 29.11 Кодекса Российской Федерации об административных правонарушениях, мировой судья</w:t>
      </w:r>
    </w:p>
    <w:p w:rsidR="00A77B3E" w:rsidRPr="00AC707F" w:rsidP="003C4A8F">
      <w:pPr>
        <w:ind w:firstLine="567"/>
        <w:jc w:val="center"/>
        <w:rPr>
          <w:lang w:val="ru-RU"/>
        </w:rPr>
      </w:pPr>
      <w:r w:rsidRPr="00AC707F">
        <w:rPr>
          <w:lang w:val="ru-RU"/>
        </w:rPr>
        <w:t>постановил:</w:t>
      </w:r>
    </w:p>
    <w:p w:rsidR="004D25CA" w:rsidRPr="004D25CA" w:rsidP="003C4A8F">
      <w:pPr>
        <w:ind w:firstLine="567"/>
        <w:jc w:val="both"/>
        <w:rPr>
          <w:lang w:val="ru-RU"/>
        </w:rPr>
      </w:pPr>
      <w:r w:rsidRPr="00AC707F">
        <w:rPr>
          <w:lang w:val="ru-RU"/>
        </w:rPr>
        <w:t xml:space="preserve">признать </w:t>
      </w:r>
      <w:r w:rsidRPr="00E27CE3" w:rsidR="00E27CE3">
        <w:rPr>
          <w:b/>
          <w:lang w:val="ru-RU"/>
        </w:rPr>
        <w:t>****</w:t>
      </w:r>
      <w:r w:rsidRPr="00AC707F">
        <w:rPr>
          <w:lang w:val="ru-RU"/>
        </w:rPr>
        <w:t xml:space="preserve"> виновной в совершении административного правонарушения, предусмотренного статьёй 16.3 Кодекса Российской Федерации об административных правонарушениях, и назначить ей административное наказание в виде </w:t>
      </w:r>
      <w:r w:rsidRPr="00F44379">
        <w:rPr>
          <w:lang w:val="ru-RU"/>
        </w:rPr>
        <w:t xml:space="preserve">административного штрафа в сумме </w:t>
      </w:r>
      <w:r w:rsidRPr="00F44379" w:rsidR="00662E9A">
        <w:rPr>
          <w:lang w:val="ru-RU"/>
        </w:rPr>
        <w:t>1 000 (одна тысяча) рублей</w:t>
      </w:r>
      <w:r w:rsidRPr="00F44379">
        <w:rPr>
          <w:lang w:val="ru-RU"/>
        </w:rPr>
        <w:t xml:space="preserve">, с конфискацией предметов административного правонарушения </w:t>
      </w:r>
      <w:r w:rsidRPr="00F44379" w:rsidR="00CE3526">
        <w:rPr>
          <w:lang w:val="ru-RU"/>
        </w:rPr>
        <w:t>два черных пакета с капсулами</w:t>
      </w:r>
      <w:r w:rsidRPr="00F44379">
        <w:rPr>
          <w:lang w:val="ru-RU"/>
        </w:rPr>
        <w:t xml:space="preserve"> «</w:t>
      </w:r>
      <w:r w:rsidRPr="00E27CE3" w:rsidR="00E27CE3">
        <w:rPr>
          <w:lang w:val="ru-RU"/>
        </w:rPr>
        <w:t>****</w:t>
      </w:r>
      <w:r w:rsidRPr="00F44379">
        <w:rPr>
          <w:lang w:val="ru-RU"/>
        </w:rPr>
        <w:t>»,  находящиеся в камере хранения вещественных доказательств Крымского ЛУ МВД России на транспорте</w:t>
      </w:r>
      <w:r w:rsidRPr="00F44379" w:rsidR="00CE3526">
        <w:rPr>
          <w:lang w:val="ru-RU"/>
        </w:rPr>
        <w:t xml:space="preserve"> по квитанции №</w:t>
      </w:r>
      <w:r w:rsidRPr="00E27CE3" w:rsidR="00E27CE3">
        <w:rPr>
          <w:lang w:val="ru-RU"/>
        </w:rPr>
        <w:t>****</w:t>
      </w:r>
      <w:r w:rsidRPr="00F44379" w:rsidR="00CE3526">
        <w:rPr>
          <w:lang w:val="ru-RU"/>
        </w:rPr>
        <w:t xml:space="preserve"> от </w:t>
      </w:r>
      <w:smartTag w:uri="urn:schemas-microsoft-com:office:smarttags" w:element="date">
        <w:smartTagPr>
          <w:attr w:name="Day" w:val="29"/>
          <w:attr w:name="Month" w:val="09"/>
          <w:attr w:name="Year" w:val="2025"/>
          <w:attr w:name="ls" w:val="trans"/>
        </w:smartTagPr>
        <w:r w:rsidRPr="00F44379" w:rsidR="00CE3526">
          <w:rPr>
            <w:lang w:val="ru-RU"/>
          </w:rPr>
          <w:t>29.09.2025</w:t>
        </w:r>
      </w:smartTag>
      <w:r w:rsidRPr="00F44379" w:rsidR="00CE3526">
        <w:rPr>
          <w:lang w:val="ru-RU"/>
        </w:rPr>
        <w:t xml:space="preserve"> г.</w:t>
      </w:r>
      <w:r w:rsidRPr="00F44379">
        <w:rPr>
          <w:lang w:val="ru-RU"/>
        </w:rPr>
        <w:t>, с последующим</w:t>
      </w:r>
      <w:r w:rsidRPr="00F44379">
        <w:rPr>
          <w:lang w:val="ru-RU"/>
        </w:rPr>
        <w:t xml:space="preserve"> их уничтожением в установленном порядке.</w:t>
      </w:r>
    </w:p>
    <w:p w:rsidR="00662E9A" w:rsidRPr="00AC707F" w:rsidP="003C4A8F">
      <w:pPr>
        <w:ind w:firstLine="567"/>
        <w:jc w:val="both"/>
        <w:rPr>
          <w:lang w:val="ru-RU"/>
        </w:rPr>
      </w:pPr>
      <w:r w:rsidRPr="00AC707F">
        <w:rPr>
          <w:b/>
          <w:lang w:val="ru-RU"/>
        </w:rPr>
        <w:t>Реквизиты для перечисления штрафа:</w:t>
      </w:r>
      <w:r w:rsidRPr="00AC707F">
        <w:rPr>
          <w:lang w:val="ru-RU"/>
        </w:rPr>
        <w:t xml:space="preserve"> Юридический адрес: </w:t>
      </w:r>
      <w:r w:rsidR="002B0D7E">
        <w:rPr>
          <w:lang w:val="ru-RU"/>
        </w:rPr>
        <w:t>****</w:t>
      </w:r>
      <w:r w:rsidRPr="00AC707F">
        <w:rPr>
          <w:lang w:val="ru-RU"/>
        </w:rPr>
        <w:t xml:space="preserve">, ОГРН: </w:t>
      </w:r>
      <w:r w:rsidR="002B0D7E">
        <w:rPr>
          <w:lang w:val="ru-RU"/>
        </w:rPr>
        <w:t>****</w:t>
      </w:r>
      <w:r w:rsidRPr="00AC707F">
        <w:rPr>
          <w:lang w:val="ru-RU"/>
        </w:rPr>
        <w:t xml:space="preserve">, Банковские реквизиты: Получатель: </w:t>
      </w:r>
      <w:r w:rsidR="002B0D7E">
        <w:rPr>
          <w:lang w:val="ru-RU"/>
        </w:rPr>
        <w:t>****</w:t>
      </w:r>
      <w:r w:rsidRPr="00AC707F">
        <w:rPr>
          <w:lang w:val="ru-RU"/>
        </w:rPr>
        <w:t xml:space="preserve">, Наименование </w:t>
      </w:r>
      <w:r w:rsidR="002B0D7E">
        <w:rPr>
          <w:lang w:val="ru-RU"/>
        </w:rPr>
        <w:t>****</w:t>
      </w:r>
      <w:r w:rsidRPr="00AC707F">
        <w:rPr>
          <w:lang w:val="ru-RU"/>
        </w:rPr>
        <w:t>; ИНН</w:t>
      </w:r>
      <w:r w:rsidRPr="00AC707F">
        <w:rPr>
          <w:lang w:val="ru-RU"/>
        </w:rPr>
        <w:t xml:space="preserve">: </w:t>
      </w:r>
      <w:r w:rsidR="002B0D7E">
        <w:rPr>
          <w:lang w:val="ru-RU"/>
        </w:rPr>
        <w:t>****</w:t>
      </w:r>
      <w:r w:rsidRPr="00AC707F">
        <w:rPr>
          <w:lang w:val="ru-RU"/>
        </w:rPr>
        <w:t xml:space="preserve">; </w:t>
      </w:r>
      <w:r w:rsidRPr="00AC707F">
        <w:rPr>
          <w:lang w:val="ru-RU"/>
        </w:rPr>
        <w:t xml:space="preserve">КПП: </w:t>
      </w:r>
      <w:r w:rsidR="002B0D7E">
        <w:rPr>
          <w:lang w:val="ru-RU"/>
        </w:rPr>
        <w:t>****</w:t>
      </w:r>
      <w:r w:rsidRPr="00AC707F">
        <w:rPr>
          <w:lang w:val="ru-RU"/>
        </w:rPr>
        <w:t xml:space="preserve">; БИК: </w:t>
      </w:r>
      <w:r w:rsidR="002B0D7E">
        <w:rPr>
          <w:lang w:val="ru-RU"/>
        </w:rPr>
        <w:t>****</w:t>
      </w:r>
      <w:r w:rsidRPr="00AC707F">
        <w:rPr>
          <w:lang w:val="ru-RU"/>
        </w:rPr>
        <w:t xml:space="preserve">; Единый казначейский счет: </w:t>
      </w:r>
      <w:r w:rsidR="002B0D7E">
        <w:rPr>
          <w:lang w:val="ru-RU"/>
        </w:rPr>
        <w:t>****</w:t>
      </w:r>
      <w:r w:rsidRPr="00AC707F">
        <w:rPr>
          <w:lang w:val="ru-RU"/>
        </w:rPr>
        <w:t xml:space="preserve">; Казначейский счет: </w:t>
      </w:r>
      <w:r w:rsidR="002B0D7E">
        <w:rPr>
          <w:lang w:val="ru-RU"/>
        </w:rPr>
        <w:t>****</w:t>
      </w:r>
      <w:r w:rsidRPr="00AC707F">
        <w:rPr>
          <w:lang w:val="ru-RU"/>
        </w:rPr>
        <w:t xml:space="preserve">; Лицевой счет: </w:t>
      </w:r>
      <w:r w:rsidR="002B0D7E">
        <w:rPr>
          <w:lang w:val="ru-RU"/>
        </w:rPr>
        <w:t>****</w:t>
      </w:r>
      <w:r w:rsidRPr="00AC707F">
        <w:rPr>
          <w:lang w:val="ru-RU"/>
        </w:rPr>
        <w:t xml:space="preserve">, Код Сводного реестра </w:t>
      </w:r>
      <w:r w:rsidR="002B0D7E">
        <w:rPr>
          <w:lang w:val="ru-RU"/>
        </w:rPr>
        <w:t>****</w:t>
      </w:r>
      <w:r w:rsidRPr="00AC707F">
        <w:rPr>
          <w:lang w:val="ru-RU"/>
        </w:rPr>
        <w:t xml:space="preserve">; ОКТМО: </w:t>
      </w:r>
      <w:r w:rsidR="002B0D7E">
        <w:rPr>
          <w:lang w:val="ru-RU"/>
        </w:rPr>
        <w:t>****</w:t>
      </w:r>
      <w:r w:rsidRPr="00AC707F">
        <w:rPr>
          <w:lang w:val="ru-RU"/>
        </w:rPr>
        <w:t xml:space="preserve">, КБК: </w:t>
      </w:r>
      <w:r w:rsidR="002B0D7E">
        <w:rPr>
          <w:lang w:val="ru-RU"/>
        </w:rPr>
        <w:t>****</w:t>
      </w:r>
      <w:r w:rsidRPr="00AC707F">
        <w:rPr>
          <w:lang w:val="ru-RU"/>
        </w:rPr>
        <w:t>, УИН:</w:t>
      </w:r>
      <w:r w:rsidRPr="00AC707F" w:rsidR="00AC707F">
        <w:rPr>
          <w:lang w:val="ru-RU"/>
        </w:rPr>
        <w:t xml:space="preserve"> </w:t>
      </w:r>
      <w:r w:rsidR="00E27CE3">
        <w:rPr>
          <w:lang w:val="ru-RU"/>
        </w:rPr>
        <w:t>****</w:t>
      </w:r>
      <w:r w:rsidRPr="00AC707F">
        <w:rPr>
          <w:lang w:val="ru-RU"/>
        </w:rPr>
        <w:t>.</w:t>
      </w:r>
    </w:p>
    <w:p w:rsidR="00662E9A" w:rsidRPr="00AC707F" w:rsidP="003C4A8F">
      <w:pPr>
        <w:ind w:firstLine="567"/>
        <w:jc w:val="both"/>
        <w:rPr>
          <w:lang w:val="ru-RU"/>
        </w:rPr>
      </w:pPr>
      <w:r w:rsidRPr="00AC707F">
        <w:rPr>
          <w:lang w:val="ru-RU"/>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662E9A" w:rsidRPr="00AC707F" w:rsidP="003C4A8F">
      <w:pPr>
        <w:ind w:firstLine="567"/>
        <w:jc w:val="both"/>
        <w:rPr>
          <w:lang w:val="ru-RU"/>
        </w:rPr>
      </w:pPr>
      <w:r w:rsidRPr="00AC707F">
        <w:rPr>
          <w:lang w:val="ru-RU"/>
        </w:rPr>
        <w:t>Неуплата административного штрафа в установленный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662E9A" w:rsidRPr="00AC707F" w:rsidP="003C4A8F">
      <w:pPr>
        <w:ind w:firstLine="567"/>
        <w:jc w:val="both"/>
        <w:rPr>
          <w:lang w:val="ru-RU"/>
        </w:rPr>
      </w:pPr>
      <w:r w:rsidRPr="00AC707F">
        <w:rPr>
          <w:lang w:val="ru-RU"/>
        </w:rPr>
        <w:t>Документ, свидетельствующий об уплате административного штрафа, необходимо направить мировому судье судебного участка № 38 Евпаторийского судебного района (город республиканского значения Евпатория с подчиненной ему территорией) Республики Крым (Республика Крым, г. Евпатория, наб.</w:t>
      </w:r>
      <w:r w:rsidRPr="00AC707F">
        <w:rPr>
          <w:lang w:val="ru-RU"/>
        </w:rPr>
        <w:t xml:space="preserve"> </w:t>
      </w:r>
      <w:r w:rsidRPr="00AC707F">
        <w:rPr>
          <w:lang w:val="ru-RU"/>
        </w:rPr>
        <w:t>Горького, 10/29).</w:t>
      </w:r>
    </w:p>
    <w:p w:rsidR="00662E9A" w:rsidRPr="00AC707F" w:rsidP="003C4A8F">
      <w:pPr>
        <w:autoSpaceDE w:val="0"/>
        <w:autoSpaceDN w:val="0"/>
        <w:adjustRightInd w:val="0"/>
        <w:ind w:firstLine="567"/>
        <w:jc w:val="both"/>
        <w:outlineLvl w:val="2"/>
        <w:rPr>
          <w:rFonts w:eastAsia="Calibri"/>
          <w:lang w:val="ru-RU"/>
        </w:rPr>
      </w:pPr>
      <w:r w:rsidRPr="00AC707F">
        <w:rPr>
          <w:rFonts w:eastAsia="Calibri"/>
          <w:lang w:val="ru-RU"/>
        </w:rPr>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AC707F">
        <w:rPr>
          <w:lang w:val="ru-RU"/>
        </w:rPr>
        <w:t xml:space="preserve">(город республиканского значения Евпатория с подчиненной ему территорией) </w:t>
      </w:r>
      <w:r w:rsidRPr="00AC707F">
        <w:rPr>
          <w:rFonts w:eastAsia="Calibri"/>
          <w:lang w:val="ru-RU"/>
        </w:rPr>
        <w:t>Республики Крым в течение десяти суток со дня вручения или получения копии постановления.</w:t>
      </w:r>
    </w:p>
    <w:p w:rsidR="00662E9A" w:rsidRPr="003C4A8F" w:rsidP="003C4A8F">
      <w:pPr>
        <w:tabs>
          <w:tab w:val="left" w:pos="709"/>
          <w:tab w:val="left" w:pos="3828"/>
          <w:tab w:val="left" w:pos="4820"/>
          <w:tab w:val="left" w:pos="6237"/>
        </w:tabs>
        <w:spacing w:after="200" w:line="276" w:lineRule="auto"/>
        <w:ind w:firstLine="567"/>
        <w:rPr>
          <w:rFonts w:eastAsia="Calibri"/>
          <w:b/>
          <w:color w:val="0D0D0D" w:themeColor="text1" w:themeTint="F2"/>
          <w:lang w:val="ru-RU"/>
        </w:rPr>
      </w:pPr>
      <w:r w:rsidRPr="00AC707F">
        <w:rPr>
          <w:rFonts w:eastAsia="Calibri"/>
          <w:b/>
          <w:lang w:val="ru-RU"/>
        </w:rPr>
        <w:tab/>
      </w:r>
    </w:p>
    <w:p w:rsidR="00662E9A" w:rsidRPr="003C4A8F" w:rsidP="003C4A8F">
      <w:pPr>
        <w:tabs>
          <w:tab w:val="left" w:pos="709"/>
          <w:tab w:val="left" w:pos="3828"/>
          <w:tab w:val="left" w:pos="4820"/>
          <w:tab w:val="left" w:pos="6237"/>
        </w:tabs>
        <w:spacing w:after="200" w:line="276" w:lineRule="auto"/>
        <w:ind w:firstLine="567"/>
        <w:rPr>
          <w:rFonts w:eastAsia="Calibri"/>
          <w:b/>
          <w:color w:val="0D0D0D" w:themeColor="text1" w:themeTint="F2"/>
          <w:lang w:val="ru-RU"/>
        </w:rPr>
      </w:pPr>
      <w:r w:rsidRPr="003C4A8F">
        <w:rPr>
          <w:rFonts w:eastAsia="Calibri"/>
          <w:b/>
          <w:color w:val="0D0D0D" w:themeColor="text1" w:themeTint="F2"/>
          <w:lang w:val="ru-RU"/>
        </w:rPr>
        <w:tab/>
        <w:t xml:space="preserve">Мировой судья                               </w:t>
      </w:r>
      <w:r w:rsidRPr="003C4A8F">
        <w:rPr>
          <w:rFonts w:eastAsia="Calibri"/>
          <w:b/>
          <w:color w:val="0D0D0D" w:themeColor="text1" w:themeTint="F2"/>
          <w:lang w:val="ru-RU"/>
        </w:rPr>
        <w:tab/>
      </w:r>
      <w:r w:rsidRPr="005918D6">
        <w:rPr>
          <w:rFonts w:eastAsia="Calibri"/>
          <w:color w:val="FFFFFF" w:themeColor="background1"/>
          <w:lang w:val="ru-RU"/>
        </w:rPr>
        <w:t>/подпись/</w:t>
      </w:r>
      <w:r w:rsidRPr="003C4A8F">
        <w:rPr>
          <w:rFonts w:eastAsia="Calibri"/>
          <w:b/>
          <w:color w:val="0D0D0D" w:themeColor="text1" w:themeTint="F2"/>
          <w:lang w:val="ru-RU"/>
        </w:rPr>
        <w:t xml:space="preserve">                </w:t>
      </w:r>
      <w:r w:rsidRPr="003C4A8F">
        <w:rPr>
          <w:rFonts w:eastAsia="Calibri"/>
          <w:b/>
          <w:color w:val="0D0D0D" w:themeColor="text1" w:themeTint="F2"/>
          <w:lang w:val="ru-RU"/>
        </w:rPr>
        <w:tab/>
      </w:r>
      <w:r w:rsidRPr="003C4A8F">
        <w:rPr>
          <w:rFonts w:eastAsia="Calibri"/>
          <w:b/>
          <w:color w:val="0D0D0D" w:themeColor="text1" w:themeTint="F2"/>
          <w:lang w:val="ru-RU"/>
        </w:rPr>
        <w:tab/>
        <w:t>Н. Г. Рой</w:t>
      </w:r>
    </w:p>
    <w:p w:rsidR="003C4A8F" w:rsidRPr="005918D6" w:rsidP="003C4A8F">
      <w:pPr>
        <w:tabs>
          <w:tab w:val="left" w:pos="709"/>
          <w:tab w:val="left" w:pos="3828"/>
          <w:tab w:val="left" w:pos="4820"/>
          <w:tab w:val="left" w:pos="6237"/>
        </w:tabs>
        <w:spacing w:after="200" w:line="276" w:lineRule="auto"/>
        <w:jc w:val="both"/>
        <w:rPr>
          <w:rFonts w:eastAsia="Calibri"/>
          <w:color w:val="FFFFFF" w:themeColor="background1"/>
          <w:lang w:val="ru-RU"/>
        </w:rPr>
      </w:pPr>
      <w:r>
        <w:rPr>
          <w:rFonts w:eastAsia="Calibri"/>
          <w:lang w:val="ru-RU"/>
        </w:rPr>
        <w:tab/>
      </w:r>
      <w:r w:rsidRPr="005918D6">
        <w:rPr>
          <w:rFonts w:eastAsia="Calibri"/>
          <w:color w:val="FFFFFF" w:themeColor="background1"/>
          <w:lang w:val="ru-RU"/>
        </w:rPr>
        <w:t>Копия верна. Постановление не вступило в законную силу.</w:t>
      </w:r>
    </w:p>
    <w:p w:rsidR="003C4A8F" w:rsidRPr="005918D6" w:rsidP="003C4A8F">
      <w:pPr>
        <w:tabs>
          <w:tab w:val="left" w:pos="709"/>
          <w:tab w:val="left" w:pos="3828"/>
          <w:tab w:val="left" w:pos="4820"/>
          <w:tab w:val="left" w:pos="6237"/>
        </w:tabs>
        <w:spacing w:after="200" w:line="276" w:lineRule="auto"/>
        <w:jc w:val="both"/>
        <w:rPr>
          <w:rFonts w:eastAsia="Calibri"/>
          <w:color w:val="FFFFFF" w:themeColor="background1"/>
          <w:lang w:val="ru-RU"/>
        </w:rPr>
      </w:pPr>
      <w:r w:rsidRPr="005918D6">
        <w:rPr>
          <w:rFonts w:eastAsia="Calibri"/>
          <w:color w:val="FFFFFF" w:themeColor="background1"/>
          <w:lang w:val="ru-RU"/>
        </w:rPr>
        <w:tab/>
        <w:t xml:space="preserve">Мировой судья </w:t>
      </w:r>
      <w:r w:rsidRPr="005918D6">
        <w:rPr>
          <w:rFonts w:eastAsia="Calibri"/>
          <w:color w:val="FFFFFF" w:themeColor="background1"/>
          <w:lang w:val="ru-RU"/>
        </w:rPr>
        <w:tab/>
      </w:r>
      <w:r w:rsidRPr="005918D6">
        <w:rPr>
          <w:rFonts w:eastAsia="Calibri"/>
          <w:color w:val="FFFFFF" w:themeColor="background1"/>
          <w:lang w:val="ru-RU"/>
        </w:rPr>
        <w:tab/>
      </w:r>
      <w:r w:rsidRPr="005918D6">
        <w:rPr>
          <w:rFonts w:eastAsia="Calibri"/>
          <w:color w:val="FFFFFF" w:themeColor="background1"/>
          <w:lang w:val="ru-RU"/>
        </w:rPr>
        <w:tab/>
      </w:r>
      <w:r w:rsidRPr="005918D6">
        <w:rPr>
          <w:rFonts w:eastAsia="Calibri"/>
          <w:color w:val="FFFFFF" w:themeColor="background1"/>
          <w:lang w:val="ru-RU"/>
        </w:rPr>
        <w:tab/>
      </w:r>
      <w:r w:rsidRPr="005918D6">
        <w:rPr>
          <w:rFonts w:eastAsia="Calibri"/>
          <w:color w:val="FFFFFF" w:themeColor="background1"/>
          <w:lang w:val="ru-RU"/>
        </w:rPr>
        <w:tab/>
      </w:r>
      <w:r w:rsidRPr="005918D6">
        <w:rPr>
          <w:rFonts w:eastAsia="Calibri"/>
          <w:color w:val="FFFFFF" w:themeColor="background1"/>
          <w:lang w:val="ru-RU"/>
        </w:rPr>
        <w:tab/>
        <w:t xml:space="preserve">Н.Г. Рой </w:t>
      </w:r>
    </w:p>
    <w:p w:rsidR="003C4A8F" w:rsidRPr="005918D6" w:rsidP="003C4A8F">
      <w:pPr>
        <w:tabs>
          <w:tab w:val="left" w:pos="709"/>
          <w:tab w:val="left" w:pos="3828"/>
          <w:tab w:val="left" w:pos="4820"/>
          <w:tab w:val="left" w:pos="6237"/>
        </w:tabs>
        <w:spacing w:after="200" w:line="276" w:lineRule="auto"/>
        <w:jc w:val="both"/>
        <w:rPr>
          <w:rFonts w:eastAsia="Calibri"/>
          <w:color w:val="FFFFFF" w:themeColor="background1"/>
          <w:lang w:val="ru-RU"/>
        </w:rPr>
      </w:pPr>
      <w:r w:rsidRPr="005918D6">
        <w:rPr>
          <w:rFonts w:eastAsia="Calibri"/>
          <w:color w:val="FFFFFF" w:themeColor="background1"/>
          <w:lang w:val="ru-RU"/>
        </w:rPr>
        <w:tab/>
        <w:t xml:space="preserve">Секретарь </w:t>
      </w:r>
      <w:r w:rsidRPr="005918D6">
        <w:rPr>
          <w:rFonts w:eastAsia="Calibri"/>
          <w:color w:val="FFFFFF" w:themeColor="background1"/>
          <w:lang w:val="ru-RU"/>
        </w:rPr>
        <w:tab/>
      </w:r>
      <w:r w:rsidRPr="005918D6">
        <w:rPr>
          <w:rFonts w:eastAsia="Calibri"/>
          <w:color w:val="FFFFFF" w:themeColor="background1"/>
          <w:lang w:val="ru-RU"/>
        </w:rPr>
        <w:tab/>
      </w:r>
      <w:r w:rsidRPr="005918D6">
        <w:rPr>
          <w:rFonts w:eastAsia="Calibri"/>
          <w:color w:val="FFFFFF" w:themeColor="background1"/>
          <w:lang w:val="ru-RU"/>
        </w:rPr>
        <w:tab/>
      </w:r>
      <w:r w:rsidRPr="005918D6">
        <w:rPr>
          <w:rFonts w:eastAsia="Calibri"/>
          <w:color w:val="FFFFFF" w:themeColor="background1"/>
          <w:lang w:val="ru-RU"/>
        </w:rPr>
        <w:tab/>
      </w:r>
      <w:r w:rsidRPr="005918D6">
        <w:rPr>
          <w:rFonts w:eastAsia="Calibri"/>
          <w:color w:val="FFFFFF" w:themeColor="background1"/>
          <w:lang w:val="ru-RU"/>
        </w:rPr>
        <w:tab/>
      </w:r>
      <w:r w:rsidRPr="005918D6">
        <w:rPr>
          <w:rFonts w:eastAsia="Calibri"/>
          <w:color w:val="FFFFFF" w:themeColor="background1"/>
          <w:lang w:val="ru-RU"/>
        </w:rPr>
        <w:tab/>
        <w:t xml:space="preserve">В.В. Беланова </w:t>
      </w:r>
    </w:p>
    <w:p w:rsidR="00A77B3E" w:rsidRPr="005918D6" w:rsidP="003C4A8F">
      <w:pPr>
        <w:ind w:firstLine="567"/>
        <w:jc w:val="both"/>
        <w:rPr>
          <w:color w:val="FFFFFF" w:themeColor="background1"/>
          <w:lang w:val="ru-RU"/>
        </w:rPr>
      </w:pPr>
    </w:p>
    <w:sectPr w:rsidSect="003C4A8F">
      <w:pgSz w:w="12240" w:h="15840"/>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480"/>
    <w:rsid w:val="00076A60"/>
    <w:rsid w:val="00094A04"/>
    <w:rsid w:val="002B0D7E"/>
    <w:rsid w:val="002C7145"/>
    <w:rsid w:val="003B1D84"/>
    <w:rsid w:val="003C4A8F"/>
    <w:rsid w:val="00461EBB"/>
    <w:rsid w:val="004D25CA"/>
    <w:rsid w:val="005918D6"/>
    <w:rsid w:val="005C070F"/>
    <w:rsid w:val="00662E9A"/>
    <w:rsid w:val="00676E7F"/>
    <w:rsid w:val="006A0FB5"/>
    <w:rsid w:val="007A75E9"/>
    <w:rsid w:val="0094754F"/>
    <w:rsid w:val="00A22277"/>
    <w:rsid w:val="00A47663"/>
    <w:rsid w:val="00A70E4B"/>
    <w:rsid w:val="00A77B3E"/>
    <w:rsid w:val="00AC707F"/>
    <w:rsid w:val="00CE3526"/>
    <w:rsid w:val="00D81480"/>
    <w:rsid w:val="00E27CE3"/>
    <w:rsid w:val="00E966A1"/>
    <w:rsid w:val="00F44379"/>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1"/>
    <w:qFormat/>
    <w:rsid w:val="00A2227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A2227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