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3903" w:rsidRPr="00A80A25" w:rsidP="00DF3903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  <w:sz w:val="26"/>
          <w:szCs w:val="26"/>
        </w:rPr>
      </w:pPr>
      <w:r w:rsidRPr="00A70A19">
        <w:rPr>
          <w:rFonts w:ascii="Times New Roman" w:hAnsi="Times New Roman"/>
          <w:sz w:val="26"/>
          <w:szCs w:val="26"/>
        </w:rPr>
        <w:tab/>
      </w:r>
      <w:r w:rsidRPr="00830A60">
        <w:rPr>
          <w:rFonts w:ascii="Times New Roman" w:hAnsi="Times New Roman"/>
          <w:b/>
          <w:sz w:val="26"/>
          <w:szCs w:val="26"/>
        </w:rPr>
        <w:t xml:space="preserve">УИД </w:t>
      </w:r>
      <w:r w:rsidR="003460C3">
        <w:rPr>
          <w:rFonts w:ascii="Times New Roman" w:hAnsi="Times New Roman"/>
          <w:b/>
          <w:sz w:val="26"/>
          <w:szCs w:val="26"/>
        </w:rPr>
        <w:t>***</w:t>
      </w:r>
    </w:p>
    <w:p w:rsidR="00DF3903" w:rsidRPr="00830A60" w:rsidP="00DF3903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  <w:sz w:val="26"/>
          <w:szCs w:val="26"/>
        </w:rPr>
      </w:pPr>
      <w:r w:rsidRPr="00830A60">
        <w:rPr>
          <w:rFonts w:ascii="Times New Roman" w:hAnsi="Times New Roman"/>
          <w:b/>
          <w:sz w:val="26"/>
          <w:szCs w:val="26"/>
        </w:rPr>
        <w:t>Дело № 5-38-</w:t>
      </w:r>
      <w:r w:rsidR="00386F0E">
        <w:rPr>
          <w:rFonts w:ascii="Times New Roman" w:hAnsi="Times New Roman"/>
          <w:b/>
          <w:sz w:val="26"/>
          <w:szCs w:val="26"/>
        </w:rPr>
        <w:t>23</w:t>
      </w:r>
      <w:r w:rsidRPr="00830A60">
        <w:rPr>
          <w:rFonts w:ascii="Times New Roman" w:hAnsi="Times New Roman"/>
          <w:b/>
          <w:sz w:val="26"/>
          <w:szCs w:val="26"/>
        </w:rPr>
        <w:t>/202</w:t>
      </w:r>
      <w:r w:rsidR="003A007D">
        <w:rPr>
          <w:rFonts w:ascii="Times New Roman" w:hAnsi="Times New Roman"/>
          <w:b/>
          <w:sz w:val="26"/>
          <w:szCs w:val="26"/>
        </w:rPr>
        <w:t>4</w:t>
      </w:r>
    </w:p>
    <w:p w:rsidR="00DF3903" w:rsidRPr="00A70A19" w:rsidP="00DF3903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A70A19">
        <w:rPr>
          <w:rFonts w:ascii="Times New Roman" w:hAnsi="Times New Roman"/>
          <w:b/>
          <w:sz w:val="26"/>
          <w:szCs w:val="26"/>
        </w:rPr>
        <w:t>ПОСТАНОВЛЕНИЕ</w:t>
      </w:r>
    </w:p>
    <w:p w:rsidR="00DF3903" w:rsidP="00DF3903">
      <w:pPr>
        <w:suppressLineNumbers/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18</w:t>
      </w:r>
      <w:r w:rsidR="003A007D">
        <w:rPr>
          <w:rFonts w:ascii="Times New Roman" w:hAnsi="Times New Roman"/>
          <w:sz w:val="26"/>
          <w:szCs w:val="26"/>
        </w:rPr>
        <w:t xml:space="preserve"> января  2024</w:t>
      </w:r>
      <w:r w:rsidRPr="00A70A1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ab/>
        <w:t xml:space="preserve">                           </w:t>
      </w:r>
      <w:r w:rsidRPr="007F21E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7F21EC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Pr="007F21EC">
        <w:rPr>
          <w:rFonts w:ascii="Times New Roman" w:hAnsi="Times New Roman"/>
          <w:sz w:val="26"/>
          <w:szCs w:val="26"/>
        </w:rPr>
        <w:t xml:space="preserve"> г. Евпатория, </w:t>
      </w:r>
      <w:r>
        <w:rPr>
          <w:rFonts w:ascii="Times New Roman" w:hAnsi="Times New Roman"/>
          <w:sz w:val="26"/>
          <w:szCs w:val="26"/>
        </w:rPr>
        <w:t>ул. Горького, д.10/29</w:t>
      </w:r>
    </w:p>
    <w:p w:rsidR="00DF3903" w:rsidRPr="00A70A19" w:rsidP="00DF3903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Style w:val="FontStyle11"/>
          <w:sz w:val="26"/>
          <w:szCs w:val="26"/>
        </w:rPr>
        <w:t>Мировой судья судебного участка № 38 Евпаторийского судебного района (городской округ Евпатория) Республики Крым Апразов Магомед Магомедрасулович,</w:t>
      </w:r>
      <w:r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</w:t>
      </w:r>
      <w:r w:rsidRPr="007F21EC">
        <w:rPr>
          <w:rFonts w:ascii="Times New Roman" w:hAnsi="Times New Roman"/>
          <w:sz w:val="26"/>
          <w:szCs w:val="26"/>
        </w:rPr>
        <w:t xml:space="preserve">из </w:t>
      </w:r>
      <w:r w:rsidRPr="00167750">
        <w:rPr>
          <w:rFonts w:ascii="Times New Roman" w:hAnsi="Times New Roman"/>
          <w:sz w:val="26"/>
          <w:szCs w:val="26"/>
        </w:rPr>
        <w:t xml:space="preserve">Отделения Фонда пенсионного и социального страхования Российской Федерации по Республике Крым </w:t>
      </w:r>
      <w:r w:rsidR="00AD29DF">
        <w:rPr>
          <w:rFonts w:ascii="Times New Roman" w:hAnsi="Times New Roman"/>
          <w:sz w:val="26"/>
          <w:szCs w:val="26"/>
        </w:rPr>
        <w:t xml:space="preserve">в отношении </w:t>
      </w:r>
      <w:r w:rsidRPr="00167750">
        <w:rPr>
          <w:rFonts w:ascii="Times New Roman" w:hAnsi="Times New Roman"/>
          <w:sz w:val="26"/>
          <w:szCs w:val="26"/>
        </w:rPr>
        <w:t xml:space="preserve">должностного лица </w:t>
      </w:r>
      <w:r w:rsidRPr="00A70A19">
        <w:rPr>
          <w:rFonts w:ascii="Times New Roman" w:hAnsi="Times New Roman"/>
          <w:sz w:val="26"/>
          <w:szCs w:val="26"/>
        </w:rPr>
        <w:t xml:space="preserve">- </w:t>
      </w:r>
    </w:p>
    <w:p w:rsidR="00AD29DF" w:rsidP="00DF3903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***</w:t>
      </w:r>
      <w:r w:rsidR="00DF3903">
        <w:rPr>
          <w:rFonts w:ascii="Times New Roman" w:hAnsi="Times New Roman"/>
          <w:b/>
          <w:sz w:val="26"/>
          <w:szCs w:val="26"/>
        </w:rPr>
        <w:t xml:space="preserve">  -</w:t>
      </w:r>
      <w:r w:rsidRPr="00A70A19" w:rsidR="00DF3903">
        <w:rPr>
          <w:rFonts w:ascii="Times New Roman" w:hAnsi="Times New Roman"/>
          <w:b/>
          <w:sz w:val="26"/>
          <w:szCs w:val="26"/>
        </w:rPr>
        <w:t xml:space="preserve"> </w:t>
      </w:r>
      <w:r w:rsidR="00386F0E">
        <w:rPr>
          <w:rFonts w:ascii="Times New Roman" w:hAnsi="Times New Roman"/>
          <w:b/>
          <w:sz w:val="26"/>
          <w:szCs w:val="26"/>
        </w:rPr>
        <w:t>Коломиец Людмилу Павловну</w:t>
      </w:r>
      <w:r w:rsidRPr="00A70A19" w:rsidR="00DF3903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***</w:t>
      </w:r>
    </w:p>
    <w:p w:rsidR="00DF3903" w:rsidRPr="00A70A19" w:rsidP="00DF3903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70A19">
        <w:rPr>
          <w:rFonts w:ascii="Times New Roman" w:hAnsi="Times New Roman"/>
          <w:sz w:val="26"/>
          <w:szCs w:val="26"/>
        </w:rPr>
        <w:t>по ч.</w:t>
      </w:r>
      <w:r>
        <w:rPr>
          <w:rFonts w:ascii="Times New Roman" w:hAnsi="Times New Roman"/>
          <w:sz w:val="26"/>
          <w:szCs w:val="26"/>
        </w:rPr>
        <w:t xml:space="preserve"> </w:t>
      </w:r>
      <w:r w:rsidR="0006487E">
        <w:rPr>
          <w:rFonts w:ascii="Times New Roman" w:hAnsi="Times New Roman"/>
          <w:sz w:val="26"/>
          <w:szCs w:val="26"/>
        </w:rPr>
        <w:t>2 ст. 15.33</w:t>
      </w:r>
      <w:r w:rsidRPr="00A70A19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правонарушениях,</w:t>
      </w:r>
    </w:p>
    <w:p w:rsidR="00DF3903" w:rsidRPr="00A70A19" w:rsidP="00DF3903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A70A19">
        <w:rPr>
          <w:rFonts w:ascii="Times New Roman" w:hAnsi="Times New Roman"/>
          <w:b/>
          <w:sz w:val="26"/>
          <w:szCs w:val="26"/>
        </w:rPr>
        <w:t>УСТАНОВИЛ:</w:t>
      </w:r>
    </w:p>
    <w:p w:rsidR="00AD29DF" w:rsidRPr="00AD29DF" w:rsidP="00AD29D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color w:val="17365D" w:themeColor="text2" w:themeShade="BF"/>
          <w:sz w:val="26"/>
          <w:szCs w:val="26"/>
        </w:rPr>
        <w:t>Коломиец Л.П.</w:t>
      </w:r>
      <w:r w:rsidRPr="00181E99" w:rsidR="00DF3903">
        <w:rPr>
          <w:rFonts w:ascii="Times New Roman" w:hAnsi="Times New Roman"/>
          <w:color w:val="17365D" w:themeColor="text2" w:themeShade="BF"/>
          <w:sz w:val="26"/>
          <w:szCs w:val="26"/>
        </w:rPr>
        <w:t xml:space="preserve"> являясь </w:t>
      </w:r>
      <w:r w:rsidR="003460C3">
        <w:rPr>
          <w:rFonts w:ascii="Times New Roman" w:hAnsi="Times New Roman"/>
          <w:color w:val="17365D" w:themeColor="text2" w:themeShade="BF"/>
          <w:sz w:val="26"/>
          <w:szCs w:val="26"/>
        </w:rPr>
        <w:t>***</w:t>
      </w:r>
      <w:r w:rsidRPr="00BF5A11" w:rsidR="00CF351C">
        <w:rPr>
          <w:rFonts w:ascii="Times New Roman" w:hAnsi="Times New Roman"/>
          <w:sz w:val="26"/>
          <w:szCs w:val="26"/>
        </w:rPr>
        <w:t>,</w:t>
      </w:r>
      <w:r w:rsidR="00C5332C">
        <w:rPr>
          <w:rFonts w:ascii="Times New Roman" w:hAnsi="Times New Roman"/>
          <w:sz w:val="26"/>
          <w:szCs w:val="26"/>
        </w:rPr>
        <w:t xml:space="preserve"> зарегистрированного</w:t>
      </w:r>
      <w:r w:rsidRPr="00A70A19" w:rsidR="00DF3903">
        <w:rPr>
          <w:rFonts w:ascii="Times New Roman" w:hAnsi="Times New Roman"/>
          <w:sz w:val="26"/>
          <w:szCs w:val="26"/>
        </w:rPr>
        <w:t xml:space="preserve"> по адресу: </w:t>
      </w:r>
      <w:r w:rsidR="003460C3">
        <w:rPr>
          <w:rFonts w:ascii="Times New Roman" w:hAnsi="Times New Roman"/>
          <w:color w:val="17365D" w:themeColor="text2" w:themeShade="BF"/>
          <w:sz w:val="26"/>
          <w:szCs w:val="26"/>
        </w:rPr>
        <w:t>***</w:t>
      </w:r>
      <w:r w:rsidR="00E6254F">
        <w:rPr>
          <w:rFonts w:ascii="Times New Roman" w:hAnsi="Times New Roman"/>
          <w:color w:val="0000CC"/>
          <w:sz w:val="26"/>
          <w:szCs w:val="26"/>
        </w:rPr>
        <w:t>,</w:t>
      </w:r>
      <w:r w:rsidR="0006487E">
        <w:rPr>
          <w:rFonts w:ascii="Times New Roman" w:hAnsi="Times New Roman"/>
          <w:color w:val="0000CC"/>
          <w:sz w:val="26"/>
          <w:szCs w:val="26"/>
        </w:rPr>
        <w:t xml:space="preserve"> </w:t>
      </w:r>
      <w:r w:rsidRPr="00AD29DF">
        <w:rPr>
          <w:rFonts w:ascii="Times New Roman" w:hAnsi="Times New Roman"/>
          <w:color w:val="0000CC"/>
          <w:sz w:val="26"/>
          <w:szCs w:val="26"/>
        </w:rPr>
        <w:t xml:space="preserve">в нарушение требований </w:t>
      </w:r>
      <w:r w:rsidRPr="00AD29DF">
        <w:rPr>
          <w:rFonts w:ascii="Times New Roman" w:hAnsi="Times New Roman"/>
          <w:color w:val="0000CC"/>
          <w:sz w:val="26"/>
          <w:szCs w:val="26"/>
        </w:rPr>
        <w:t>п.п</w:t>
      </w:r>
      <w:r w:rsidRPr="00AD29DF">
        <w:rPr>
          <w:rFonts w:ascii="Times New Roman" w:hAnsi="Times New Roman"/>
          <w:color w:val="0000CC"/>
          <w:sz w:val="26"/>
          <w:szCs w:val="26"/>
        </w:rPr>
        <w:t>. 17-19 статьи 17, пункта 1 статьи 24 Федерального закона от 24 июля 1998 года № 125-ФЗ «Об обязательном социальном страховании от несчастных случаев на производстве и профессиональных заболеваний» не предоставила в установленный срок</w:t>
      </w:r>
      <w:r w:rsidRPr="00AD29DF">
        <w:rPr>
          <w:rFonts w:ascii="Times New Roman" w:hAnsi="Times New Roman"/>
          <w:iCs/>
          <w:sz w:val="26"/>
          <w:szCs w:val="26"/>
        </w:rPr>
        <w:t xml:space="preserve"> расчет по начисленным и уплаченным страховым взносам (форма 4-ФСС РФ) за </w:t>
      </w:r>
      <w:r w:rsidR="003460C3">
        <w:rPr>
          <w:rFonts w:ascii="Times New Roman" w:hAnsi="Times New Roman"/>
          <w:iCs/>
          <w:sz w:val="26"/>
          <w:szCs w:val="26"/>
        </w:rPr>
        <w:t>***</w:t>
      </w:r>
      <w:r w:rsidRPr="00AD29DF">
        <w:rPr>
          <w:rFonts w:ascii="Times New Roman" w:hAnsi="Times New Roman"/>
          <w:iCs/>
          <w:sz w:val="26"/>
          <w:szCs w:val="26"/>
        </w:rPr>
        <w:t xml:space="preserve"> года.</w:t>
      </w:r>
    </w:p>
    <w:p w:rsidR="00AD29DF" w:rsidP="0006487E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iCs/>
          <w:sz w:val="26"/>
          <w:szCs w:val="26"/>
        </w:rPr>
      </w:pPr>
      <w:r w:rsidRPr="00AD29DF">
        <w:rPr>
          <w:rFonts w:ascii="Times New Roman" w:hAnsi="Times New Roman"/>
          <w:iCs/>
          <w:sz w:val="26"/>
          <w:szCs w:val="26"/>
        </w:rPr>
        <w:t xml:space="preserve">Срок предоставления указанного расчета не позднее </w:t>
      </w:r>
      <w:r w:rsidR="003460C3">
        <w:rPr>
          <w:rFonts w:ascii="Times New Roman" w:hAnsi="Times New Roman"/>
          <w:iCs/>
          <w:sz w:val="26"/>
          <w:szCs w:val="26"/>
        </w:rPr>
        <w:t>***</w:t>
      </w:r>
      <w:r w:rsidRPr="00AD29DF">
        <w:rPr>
          <w:rFonts w:ascii="Times New Roman" w:hAnsi="Times New Roman"/>
          <w:iCs/>
          <w:sz w:val="26"/>
          <w:szCs w:val="26"/>
        </w:rPr>
        <w:t xml:space="preserve"> г. Однако расчет по начисленным и уплаченным страховым взносам (форма 4-ФСС РФ) за 12 месяцев 2022 года был предоставлен директором </w:t>
      </w:r>
      <w:r w:rsidR="003460C3">
        <w:rPr>
          <w:rFonts w:ascii="Times New Roman" w:hAnsi="Times New Roman"/>
          <w:iCs/>
          <w:sz w:val="26"/>
          <w:szCs w:val="26"/>
        </w:rPr>
        <w:t>***</w:t>
      </w:r>
      <w:r>
        <w:rPr>
          <w:rFonts w:ascii="Times New Roman" w:hAnsi="Times New Roman"/>
          <w:iCs/>
          <w:sz w:val="26"/>
          <w:szCs w:val="26"/>
        </w:rPr>
        <w:t xml:space="preserve"> </w:t>
      </w:r>
      <w:r w:rsidRPr="00AD29DF">
        <w:rPr>
          <w:rFonts w:ascii="Times New Roman" w:hAnsi="Times New Roman"/>
          <w:iCs/>
          <w:sz w:val="26"/>
          <w:szCs w:val="26"/>
        </w:rPr>
        <w:t xml:space="preserve">Коломиец Л.П. в Отделение Фонда пенсионного и социального страхования Российской Федерации по Республике Крым в форме электронного документа через Единую интегрированную информационную систему «Соцстрах» с нарушением срока – </w:t>
      </w:r>
      <w:r w:rsidR="003460C3">
        <w:rPr>
          <w:rFonts w:ascii="Times New Roman" w:hAnsi="Times New Roman"/>
          <w:iCs/>
          <w:sz w:val="26"/>
          <w:szCs w:val="26"/>
        </w:rPr>
        <w:t>***</w:t>
      </w:r>
      <w:r w:rsidRPr="00AD29DF">
        <w:rPr>
          <w:rFonts w:ascii="Times New Roman" w:hAnsi="Times New Roman"/>
          <w:iCs/>
          <w:sz w:val="26"/>
          <w:szCs w:val="26"/>
        </w:rPr>
        <w:t xml:space="preserve"> г.</w:t>
      </w:r>
    </w:p>
    <w:p w:rsidR="0006487E" w:rsidP="0006487E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iCs/>
          <w:sz w:val="26"/>
          <w:szCs w:val="26"/>
        </w:rPr>
      </w:pPr>
      <w:r w:rsidRPr="00AD29DF">
        <w:rPr>
          <w:rFonts w:ascii="Times New Roman" w:hAnsi="Times New Roman"/>
          <w:iCs/>
          <w:sz w:val="26"/>
          <w:szCs w:val="26"/>
        </w:rPr>
        <w:t xml:space="preserve">Согласно пункта 1 статьи 24 Федерального закона от 24 июля 1998 года № 125-ФЗ «Об обязательном социальном страховании от несчастных случаев на производстве и профессиональных заболеваний» страхователи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в форме электронного документа не позднее 25-го числа месяца, следующего за отчетным периодом. Следовательно, последний день сдачи отчетности в органы Фонда пенсионного и социального страхования Российской Федерации по Республике Крым за 12 месяцев 2022 года – </w:t>
      </w:r>
      <w:r w:rsidR="003460C3">
        <w:rPr>
          <w:rFonts w:ascii="Times New Roman" w:hAnsi="Times New Roman"/>
          <w:iCs/>
          <w:sz w:val="26"/>
          <w:szCs w:val="26"/>
        </w:rPr>
        <w:t>***</w:t>
      </w:r>
      <w:r w:rsidRPr="00AD29DF">
        <w:rPr>
          <w:rFonts w:ascii="Times New Roman" w:hAnsi="Times New Roman"/>
          <w:iCs/>
          <w:sz w:val="26"/>
          <w:szCs w:val="26"/>
        </w:rPr>
        <w:t xml:space="preserve"> года.</w:t>
      </w:r>
    </w:p>
    <w:p w:rsidR="00A663A8" w:rsidP="0006487E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color w:val="17365D" w:themeColor="text2" w:themeShade="BF"/>
          <w:sz w:val="26"/>
          <w:szCs w:val="26"/>
        </w:rPr>
        <w:t>Коломиец Л.П.</w:t>
      </w:r>
      <w:r w:rsidRPr="00181E99">
        <w:rPr>
          <w:rFonts w:ascii="Times New Roman" w:hAnsi="Times New Roman"/>
          <w:color w:val="17365D" w:themeColor="text2" w:themeShade="BF"/>
          <w:sz w:val="26"/>
          <w:szCs w:val="26"/>
        </w:rPr>
        <w:t xml:space="preserve"> </w:t>
      </w:r>
      <w:r w:rsidRPr="0006487E">
        <w:rPr>
          <w:rFonts w:ascii="Times New Roman" w:hAnsi="Times New Roman"/>
          <w:iCs/>
          <w:sz w:val="26"/>
          <w:szCs w:val="26"/>
        </w:rPr>
        <w:t>обязана была представить Расчет по начисленным и упл</w:t>
      </w:r>
      <w:r>
        <w:rPr>
          <w:rFonts w:ascii="Times New Roman" w:hAnsi="Times New Roman"/>
          <w:iCs/>
          <w:sz w:val="26"/>
          <w:szCs w:val="26"/>
        </w:rPr>
        <w:t xml:space="preserve">аченным страховым взносам за </w:t>
      </w:r>
      <w:r w:rsidR="003460C3">
        <w:rPr>
          <w:rFonts w:ascii="Times New Roman" w:hAnsi="Times New Roman"/>
          <w:iCs/>
          <w:sz w:val="26"/>
          <w:szCs w:val="26"/>
        </w:rPr>
        <w:t>***</w:t>
      </w:r>
      <w:r w:rsidRPr="0006487E">
        <w:rPr>
          <w:rFonts w:ascii="Times New Roman" w:hAnsi="Times New Roman"/>
          <w:iCs/>
          <w:sz w:val="26"/>
          <w:szCs w:val="26"/>
        </w:rPr>
        <w:t xml:space="preserve"> г., то есть совершила административное правонарушение, предусмотренное ч. 2 ст. 15.33 КоАП РФ.</w:t>
      </w:r>
    </w:p>
    <w:p w:rsidR="00181E99" w:rsidP="00181E99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CC"/>
          <w:sz w:val="26"/>
          <w:szCs w:val="26"/>
        </w:rPr>
      </w:pPr>
      <w:r w:rsidRPr="00773130">
        <w:rPr>
          <w:rFonts w:ascii="Times New Roman" w:hAnsi="Times New Roman"/>
          <w:iCs/>
          <w:sz w:val="26"/>
          <w:szCs w:val="26"/>
        </w:rPr>
        <w:t xml:space="preserve">Временем совершения правонарушения является – </w:t>
      </w:r>
      <w:r w:rsidR="003460C3">
        <w:rPr>
          <w:rFonts w:ascii="Times New Roman" w:hAnsi="Times New Roman"/>
          <w:iCs/>
          <w:sz w:val="26"/>
          <w:szCs w:val="26"/>
        </w:rPr>
        <w:t>***</w:t>
      </w:r>
      <w:r w:rsidR="00A663A8">
        <w:rPr>
          <w:rFonts w:ascii="Times New Roman" w:hAnsi="Times New Roman"/>
          <w:iCs/>
          <w:sz w:val="26"/>
          <w:szCs w:val="26"/>
        </w:rPr>
        <w:t>года</w:t>
      </w:r>
      <w:r w:rsidRPr="00773130">
        <w:rPr>
          <w:rFonts w:ascii="Times New Roman" w:hAnsi="Times New Roman"/>
          <w:iCs/>
          <w:sz w:val="26"/>
          <w:szCs w:val="26"/>
        </w:rPr>
        <w:t xml:space="preserve">, местом совершения правонарушения является – </w:t>
      </w:r>
      <w:r w:rsidR="003460C3">
        <w:rPr>
          <w:rFonts w:ascii="Times New Roman" w:hAnsi="Times New Roman"/>
          <w:color w:val="17365D" w:themeColor="text2" w:themeShade="BF"/>
          <w:sz w:val="26"/>
          <w:szCs w:val="26"/>
        </w:rPr>
        <w:t>***</w:t>
      </w:r>
      <w:r>
        <w:rPr>
          <w:rFonts w:ascii="Times New Roman" w:hAnsi="Times New Roman"/>
          <w:color w:val="0000CC"/>
          <w:sz w:val="26"/>
          <w:szCs w:val="26"/>
        </w:rPr>
        <w:t>.</w:t>
      </w:r>
    </w:p>
    <w:p w:rsidR="00220424" w:rsidP="00181E99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iCs/>
          <w:sz w:val="26"/>
          <w:szCs w:val="26"/>
        </w:rPr>
      </w:pPr>
      <w:r w:rsidRPr="0006487E">
        <w:rPr>
          <w:rFonts w:ascii="Times New Roman" w:hAnsi="Times New Roman"/>
          <w:iCs/>
          <w:sz w:val="26"/>
          <w:szCs w:val="26"/>
        </w:rPr>
        <w:t xml:space="preserve"> </w:t>
      </w:r>
      <w:r w:rsidR="00773130">
        <w:rPr>
          <w:rFonts w:ascii="Times New Roman" w:hAnsi="Times New Roman"/>
          <w:iCs/>
          <w:sz w:val="26"/>
          <w:szCs w:val="26"/>
        </w:rPr>
        <w:t>В</w:t>
      </w:r>
      <w:r w:rsidR="00451CC7">
        <w:rPr>
          <w:rFonts w:ascii="Times New Roman" w:hAnsi="Times New Roman"/>
          <w:iCs/>
          <w:sz w:val="26"/>
          <w:szCs w:val="26"/>
        </w:rPr>
        <w:t xml:space="preserve"> судебное заседание </w:t>
      </w:r>
      <w:r w:rsidRPr="0006487E">
        <w:rPr>
          <w:rFonts w:ascii="Times New Roman" w:hAnsi="Times New Roman"/>
          <w:sz w:val="26"/>
          <w:szCs w:val="26"/>
        </w:rPr>
        <w:t xml:space="preserve"> </w:t>
      </w:r>
      <w:r w:rsidR="00386F0E">
        <w:rPr>
          <w:rFonts w:ascii="Times New Roman" w:hAnsi="Times New Roman"/>
          <w:color w:val="17365D" w:themeColor="text2" w:themeShade="BF"/>
          <w:sz w:val="26"/>
          <w:szCs w:val="26"/>
        </w:rPr>
        <w:t>Коломиец Л.П</w:t>
      </w:r>
      <w:r w:rsidR="00451CC7">
        <w:rPr>
          <w:rFonts w:ascii="Times New Roman" w:hAnsi="Times New Roman"/>
          <w:sz w:val="26"/>
          <w:szCs w:val="26"/>
        </w:rPr>
        <w:t>.</w:t>
      </w:r>
      <w:r w:rsidR="002B5C83">
        <w:rPr>
          <w:rFonts w:ascii="Times New Roman" w:hAnsi="Times New Roman"/>
          <w:sz w:val="26"/>
          <w:szCs w:val="26"/>
        </w:rPr>
        <w:t xml:space="preserve"> не явилась</w:t>
      </w:r>
      <w:r w:rsidR="00773130">
        <w:rPr>
          <w:rFonts w:ascii="Times New Roman" w:hAnsi="Times New Roman"/>
          <w:sz w:val="26"/>
          <w:szCs w:val="26"/>
        </w:rPr>
        <w:t xml:space="preserve">, направила в адрес мирового судьи телефонограмму, согласно которой </w:t>
      </w:r>
      <w:r w:rsidR="00451CC7">
        <w:rPr>
          <w:rFonts w:ascii="Times New Roman" w:hAnsi="Times New Roman"/>
          <w:sz w:val="26"/>
          <w:szCs w:val="26"/>
        </w:rPr>
        <w:t xml:space="preserve">с правонарушением </w:t>
      </w:r>
      <w:r w:rsidR="00773130">
        <w:rPr>
          <w:rFonts w:ascii="Times New Roman" w:hAnsi="Times New Roman"/>
          <w:sz w:val="26"/>
          <w:szCs w:val="26"/>
        </w:rPr>
        <w:t xml:space="preserve">она </w:t>
      </w:r>
      <w:r w:rsidR="00451CC7">
        <w:rPr>
          <w:rFonts w:ascii="Times New Roman" w:hAnsi="Times New Roman"/>
          <w:sz w:val="26"/>
          <w:szCs w:val="26"/>
        </w:rPr>
        <w:t>согласна, просила рассмотреть административное дело в ее отсутствие.</w:t>
      </w:r>
      <w:r w:rsidRPr="00A70A19" w:rsidR="00451CC7">
        <w:rPr>
          <w:rFonts w:ascii="Times New Roman" w:hAnsi="Times New Roman"/>
          <w:sz w:val="26"/>
          <w:szCs w:val="26"/>
        </w:rPr>
        <w:t xml:space="preserve"> </w:t>
      </w:r>
    </w:p>
    <w:p w:rsidR="0006487E" w:rsidRPr="0006487E" w:rsidP="00220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И</w:t>
      </w:r>
      <w:r w:rsidRPr="0006487E">
        <w:rPr>
          <w:rFonts w:ascii="Times New Roman" w:hAnsi="Times New Roman"/>
          <w:sz w:val="26"/>
          <w:szCs w:val="26"/>
        </w:rPr>
        <w:t>сследовав представленные материалы дела, считаю, что вина</w:t>
      </w:r>
      <w:r w:rsidRPr="00220424">
        <w:rPr>
          <w:rFonts w:ascii="Times New Roman" w:hAnsi="Times New Roman"/>
          <w:sz w:val="26"/>
          <w:szCs w:val="26"/>
        </w:rPr>
        <w:t xml:space="preserve"> </w:t>
      </w:r>
      <w:r w:rsidR="00386F0E">
        <w:rPr>
          <w:rFonts w:ascii="Times New Roman" w:hAnsi="Times New Roman"/>
          <w:color w:val="17365D" w:themeColor="text2" w:themeShade="BF"/>
          <w:sz w:val="26"/>
          <w:szCs w:val="26"/>
        </w:rPr>
        <w:t>Коломиец Л.П.</w:t>
      </w:r>
      <w:r w:rsidRPr="00181E99" w:rsidR="00386F0E">
        <w:rPr>
          <w:rFonts w:ascii="Times New Roman" w:hAnsi="Times New Roman"/>
          <w:color w:val="17365D" w:themeColor="text2" w:themeShade="BF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06487E">
        <w:rPr>
          <w:rFonts w:ascii="Times New Roman" w:hAnsi="Times New Roman"/>
          <w:sz w:val="26"/>
          <w:szCs w:val="26"/>
        </w:rPr>
        <w:t xml:space="preserve">полностью установлена и подтверждается совокупностью собранных по делу доказательств, а именно: </w:t>
      </w:r>
    </w:p>
    <w:p w:rsidR="0006487E" w:rsidP="000648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6487E">
        <w:rPr>
          <w:rFonts w:ascii="Times New Roman" w:hAnsi="Times New Roman"/>
          <w:sz w:val="26"/>
          <w:szCs w:val="26"/>
        </w:rPr>
        <w:t xml:space="preserve">- протоколом об административном правонарушении </w:t>
      </w:r>
      <w:r w:rsidR="003460C3">
        <w:rPr>
          <w:rFonts w:ascii="Times New Roman" w:hAnsi="Times New Roman"/>
          <w:sz w:val="26"/>
          <w:szCs w:val="26"/>
        </w:rPr>
        <w:t>***</w:t>
      </w:r>
      <w:r w:rsidRPr="0006487E">
        <w:rPr>
          <w:rFonts w:ascii="Times New Roman" w:hAnsi="Times New Roman"/>
          <w:sz w:val="26"/>
          <w:szCs w:val="26"/>
        </w:rPr>
        <w:t xml:space="preserve">года, из которого следует, что </w:t>
      </w:r>
      <w:r w:rsidR="00AC4874">
        <w:rPr>
          <w:rFonts w:ascii="Times New Roman" w:hAnsi="Times New Roman"/>
          <w:color w:val="17365D" w:themeColor="text2" w:themeShade="BF"/>
          <w:sz w:val="26"/>
          <w:szCs w:val="26"/>
        </w:rPr>
        <w:t>Коломиец Л.П</w:t>
      </w:r>
      <w:r w:rsidRPr="00181E99" w:rsidR="00641774">
        <w:rPr>
          <w:rFonts w:ascii="Times New Roman" w:hAnsi="Times New Roman"/>
          <w:color w:val="17365D" w:themeColor="text2" w:themeShade="BF"/>
          <w:sz w:val="26"/>
          <w:szCs w:val="26"/>
        </w:rPr>
        <w:t xml:space="preserve">. </w:t>
      </w:r>
      <w:r w:rsidRPr="0006487E">
        <w:rPr>
          <w:rFonts w:ascii="Times New Roman" w:hAnsi="Times New Roman"/>
          <w:iCs/>
          <w:sz w:val="26"/>
          <w:szCs w:val="26"/>
        </w:rPr>
        <w:t xml:space="preserve">являясь </w:t>
      </w:r>
      <w:r w:rsidRPr="00A70A19" w:rsidR="00220424">
        <w:rPr>
          <w:rFonts w:ascii="Times New Roman" w:hAnsi="Times New Roman"/>
          <w:sz w:val="26"/>
          <w:szCs w:val="26"/>
        </w:rPr>
        <w:t xml:space="preserve">директором </w:t>
      </w:r>
      <w:r w:rsidR="003460C3">
        <w:rPr>
          <w:rFonts w:ascii="Times New Roman" w:hAnsi="Times New Roman"/>
          <w:color w:val="17365D" w:themeColor="text2" w:themeShade="BF"/>
          <w:sz w:val="26"/>
          <w:szCs w:val="26"/>
        </w:rPr>
        <w:t>***</w:t>
      </w:r>
      <w:r w:rsidRPr="00BF5A11" w:rsidR="00AC4874">
        <w:rPr>
          <w:rFonts w:ascii="Times New Roman" w:hAnsi="Times New Roman"/>
          <w:sz w:val="26"/>
          <w:szCs w:val="26"/>
        </w:rPr>
        <w:t>,</w:t>
      </w:r>
      <w:r w:rsidR="00AC4874">
        <w:rPr>
          <w:rFonts w:ascii="Times New Roman" w:hAnsi="Times New Roman"/>
          <w:sz w:val="26"/>
          <w:szCs w:val="26"/>
        </w:rPr>
        <w:t xml:space="preserve"> зарегистрированного</w:t>
      </w:r>
      <w:r w:rsidRPr="00A70A19" w:rsidR="00AC4874">
        <w:rPr>
          <w:rFonts w:ascii="Times New Roman" w:hAnsi="Times New Roman"/>
          <w:sz w:val="26"/>
          <w:szCs w:val="26"/>
        </w:rPr>
        <w:t xml:space="preserve"> по адресу: </w:t>
      </w:r>
      <w:r w:rsidR="003460C3">
        <w:rPr>
          <w:rFonts w:ascii="Times New Roman" w:hAnsi="Times New Roman"/>
          <w:color w:val="17365D" w:themeColor="text2" w:themeShade="BF"/>
          <w:sz w:val="26"/>
          <w:szCs w:val="26"/>
        </w:rPr>
        <w:t>***</w:t>
      </w:r>
      <w:r w:rsidR="00D7052D">
        <w:rPr>
          <w:rFonts w:ascii="Times New Roman" w:hAnsi="Times New Roman"/>
          <w:color w:val="0000CC"/>
          <w:sz w:val="26"/>
          <w:szCs w:val="26"/>
        </w:rPr>
        <w:t xml:space="preserve">., </w:t>
      </w:r>
      <w:r w:rsidR="00220424">
        <w:rPr>
          <w:rFonts w:ascii="Times New Roman" w:hAnsi="Times New Roman"/>
          <w:color w:val="0000CC"/>
          <w:sz w:val="26"/>
          <w:szCs w:val="26"/>
        </w:rPr>
        <w:t xml:space="preserve">предоставила </w:t>
      </w:r>
      <w:r w:rsidRPr="0006487E" w:rsidR="00220424">
        <w:rPr>
          <w:rFonts w:ascii="Times New Roman" w:hAnsi="Times New Roman"/>
          <w:iCs/>
          <w:sz w:val="26"/>
          <w:szCs w:val="26"/>
        </w:rPr>
        <w:t xml:space="preserve">в </w:t>
      </w:r>
      <w:r w:rsidR="00220424">
        <w:rPr>
          <w:rFonts w:ascii="Times New Roman" w:hAnsi="Times New Roman"/>
          <w:sz w:val="26"/>
          <w:szCs w:val="26"/>
        </w:rPr>
        <w:t>Отделение</w:t>
      </w:r>
      <w:r w:rsidRPr="00167750" w:rsidR="00220424">
        <w:rPr>
          <w:rFonts w:ascii="Times New Roman" w:hAnsi="Times New Roman"/>
          <w:sz w:val="26"/>
          <w:szCs w:val="26"/>
        </w:rPr>
        <w:t xml:space="preserve"> Фонда пенсионного и социального </w:t>
      </w:r>
      <w:r w:rsidRPr="00167750" w:rsidR="00220424">
        <w:rPr>
          <w:rFonts w:ascii="Times New Roman" w:hAnsi="Times New Roman"/>
          <w:sz w:val="26"/>
          <w:szCs w:val="26"/>
        </w:rPr>
        <w:t xml:space="preserve">страхования Российской Федерации по Республике Крым </w:t>
      </w:r>
      <w:r w:rsidR="00AC4874">
        <w:rPr>
          <w:rFonts w:ascii="Times New Roman" w:hAnsi="Times New Roman"/>
          <w:iCs/>
          <w:sz w:val="26"/>
          <w:szCs w:val="26"/>
        </w:rPr>
        <w:t>10 мая</w:t>
      </w:r>
      <w:r w:rsidR="00220424">
        <w:rPr>
          <w:rFonts w:ascii="Times New Roman" w:hAnsi="Times New Roman"/>
          <w:iCs/>
          <w:sz w:val="26"/>
          <w:szCs w:val="26"/>
        </w:rPr>
        <w:t xml:space="preserve"> 2023</w:t>
      </w:r>
      <w:r w:rsidRPr="0006487E" w:rsidR="00220424">
        <w:rPr>
          <w:rFonts w:ascii="Times New Roman" w:hAnsi="Times New Roman"/>
          <w:iCs/>
          <w:sz w:val="26"/>
          <w:szCs w:val="26"/>
        </w:rPr>
        <w:t xml:space="preserve"> г</w:t>
      </w:r>
      <w:r w:rsidR="00220424">
        <w:rPr>
          <w:rFonts w:ascii="Times New Roman" w:hAnsi="Times New Roman"/>
          <w:iCs/>
          <w:sz w:val="26"/>
          <w:szCs w:val="26"/>
        </w:rPr>
        <w:t>ода</w:t>
      </w:r>
      <w:r w:rsidRPr="0006487E" w:rsidR="00220424">
        <w:rPr>
          <w:rFonts w:ascii="Times New Roman" w:hAnsi="Times New Roman"/>
          <w:iCs/>
          <w:sz w:val="26"/>
          <w:szCs w:val="26"/>
        </w:rPr>
        <w:t xml:space="preserve"> </w:t>
      </w:r>
      <w:r w:rsidR="00220424">
        <w:rPr>
          <w:rFonts w:ascii="Times New Roman" w:hAnsi="Times New Roman"/>
          <w:iCs/>
          <w:sz w:val="26"/>
          <w:szCs w:val="26"/>
        </w:rPr>
        <w:t xml:space="preserve">в форме электронного документа через  Единую интегрированную информационную систему «Соцстрах» </w:t>
      </w:r>
      <w:r w:rsidRPr="0006487E" w:rsidR="00220424">
        <w:rPr>
          <w:rFonts w:ascii="Times New Roman" w:hAnsi="Times New Roman"/>
          <w:iCs/>
          <w:sz w:val="26"/>
          <w:szCs w:val="26"/>
        </w:rPr>
        <w:t xml:space="preserve">расчет по начисленным и уплаченным страховым взносам </w:t>
      </w:r>
      <w:r w:rsidR="00220424">
        <w:rPr>
          <w:rFonts w:ascii="Times New Roman" w:hAnsi="Times New Roman"/>
          <w:iCs/>
          <w:sz w:val="26"/>
          <w:szCs w:val="26"/>
        </w:rPr>
        <w:t xml:space="preserve">(форма 4-ФСС РФ) </w:t>
      </w:r>
      <w:r w:rsidR="003460C3">
        <w:rPr>
          <w:rFonts w:ascii="Times New Roman" w:hAnsi="Times New Roman"/>
          <w:iCs/>
          <w:sz w:val="26"/>
          <w:szCs w:val="26"/>
        </w:rPr>
        <w:t>***</w:t>
      </w:r>
      <w:r w:rsidRPr="0006487E" w:rsidR="00220424">
        <w:rPr>
          <w:rFonts w:ascii="Times New Roman" w:hAnsi="Times New Roman"/>
          <w:iCs/>
          <w:sz w:val="26"/>
          <w:szCs w:val="26"/>
        </w:rPr>
        <w:t xml:space="preserve"> года</w:t>
      </w:r>
      <w:r w:rsidRPr="0006487E">
        <w:rPr>
          <w:rFonts w:ascii="Times New Roman" w:hAnsi="Times New Roman"/>
          <w:iCs/>
          <w:sz w:val="26"/>
          <w:szCs w:val="26"/>
        </w:rPr>
        <w:t>.</w:t>
      </w:r>
      <w:r w:rsidRPr="0006487E">
        <w:rPr>
          <w:rFonts w:ascii="Times New Roman" w:hAnsi="Times New Roman"/>
          <w:sz w:val="26"/>
          <w:szCs w:val="26"/>
        </w:rPr>
        <w:t xml:space="preserve"> Протокол с</w:t>
      </w:r>
      <w:r w:rsidR="00A663A8">
        <w:rPr>
          <w:rFonts w:ascii="Times New Roman" w:hAnsi="Times New Roman"/>
          <w:sz w:val="26"/>
          <w:szCs w:val="26"/>
        </w:rPr>
        <w:t>оставлен уполномоченным лицом</w:t>
      </w:r>
      <w:r w:rsidRPr="0006487E">
        <w:rPr>
          <w:rFonts w:ascii="Times New Roman" w:hAnsi="Times New Roman"/>
          <w:sz w:val="26"/>
          <w:szCs w:val="26"/>
        </w:rPr>
        <w:t>.</w:t>
      </w:r>
      <w:r w:rsidR="00AE55E2">
        <w:rPr>
          <w:rFonts w:ascii="Times New Roman" w:hAnsi="Times New Roman"/>
          <w:sz w:val="26"/>
          <w:szCs w:val="26"/>
        </w:rPr>
        <w:t xml:space="preserve"> </w:t>
      </w:r>
      <w:r w:rsidRPr="0006487E">
        <w:rPr>
          <w:rFonts w:ascii="Times New Roman" w:hAnsi="Times New Roman"/>
          <w:sz w:val="26"/>
          <w:szCs w:val="26"/>
        </w:rPr>
        <w:t>Существенных недостатков, которые могли бы повлечь его недействительность, протокол не содержит;</w:t>
      </w:r>
    </w:p>
    <w:p w:rsidR="00727F7A" w:rsidRPr="0006487E" w:rsidP="000648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реестр</w:t>
      </w:r>
      <w:r w:rsidR="00A663A8">
        <w:rPr>
          <w:rFonts w:ascii="Times New Roman" w:hAnsi="Times New Roman"/>
          <w:sz w:val="26"/>
          <w:szCs w:val="26"/>
        </w:rPr>
        <w:t>ом</w:t>
      </w:r>
      <w:r>
        <w:rPr>
          <w:rFonts w:ascii="Times New Roman" w:hAnsi="Times New Roman"/>
          <w:sz w:val="26"/>
          <w:szCs w:val="26"/>
        </w:rPr>
        <w:t xml:space="preserve"> отправки протокола по телекоммуникационным каналам связи в форме электронного документа и по почте заказным письмом;</w:t>
      </w:r>
    </w:p>
    <w:p w:rsidR="005310C2" w:rsidP="0006487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6487E">
        <w:rPr>
          <w:rFonts w:ascii="Times New Roman" w:hAnsi="Times New Roman"/>
          <w:iCs/>
          <w:sz w:val="26"/>
          <w:szCs w:val="26"/>
        </w:rPr>
        <w:t>- расчетом по начисленным и уплаченным</w:t>
      </w:r>
      <w:r w:rsidRPr="0006487E">
        <w:rPr>
          <w:rFonts w:ascii="Times New Roman" w:hAnsi="Times New Roman"/>
          <w:sz w:val="26"/>
          <w:szCs w:val="26"/>
        </w:rPr>
        <w:t xml:space="preserve"> страховым взносам на обязательное социальное страхование от несчастных случаев на производстве </w:t>
      </w:r>
      <w:r>
        <w:rPr>
          <w:rFonts w:ascii="Times New Roman" w:hAnsi="Times New Roman"/>
          <w:sz w:val="26"/>
          <w:szCs w:val="26"/>
        </w:rPr>
        <w:t>и профессиональных заболеваний за 2022 год (Форма 4-ФСС) от</w:t>
      </w:r>
      <w:r w:rsidR="00A663A8">
        <w:rPr>
          <w:rFonts w:ascii="Times New Roman" w:hAnsi="Times New Roman"/>
          <w:sz w:val="26"/>
          <w:szCs w:val="26"/>
        </w:rPr>
        <w:t xml:space="preserve"> </w:t>
      </w:r>
      <w:r w:rsidR="003460C3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г. и </w:t>
      </w:r>
      <w:r>
        <w:rPr>
          <w:rFonts w:ascii="Times New Roman" w:hAnsi="Times New Roman"/>
          <w:sz w:val="26"/>
          <w:szCs w:val="26"/>
        </w:rPr>
        <w:t>скрин</w:t>
      </w:r>
      <w:r>
        <w:rPr>
          <w:rFonts w:ascii="Times New Roman" w:hAnsi="Times New Roman"/>
          <w:sz w:val="26"/>
          <w:szCs w:val="26"/>
        </w:rPr>
        <w:t>-копия реестра сдачи Расчета из программы ЕИИС «Соцстрах»;</w:t>
      </w:r>
    </w:p>
    <w:p w:rsidR="00A663A8" w:rsidP="0006487E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6"/>
          <w:szCs w:val="26"/>
        </w:rPr>
      </w:pPr>
      <w:r w:rsidRPr="0006487E">
        <w:rPr>
          <w:rFonts w:ascii="Times New Roman" w:hAnsi="Times New Roman"/>
          <w:iCs/>
          <w:color w:val="000000"/>
          <w:sz w:val="26"/>
          <w:szCs w:val="26"/>
        </w:rPr>
        <w:t xml:space="preserve">- </w:t>
      </w:r>
      <w:r w:rsidR="00727F7A">
        <w:rPr>
          <w:rFonts w:ascii="Times New Roman" w:hAnsi="Times New Roman"/>
          <w:iCs/>
          <w:color w:val="000000"/>
          <w:sz w:val="26"/>
          <w:szCs w:val="26"/>
        </w:rPr>
        <w:t>копией извещения о вызове должного лица для составления протокола об админис</w:t>
      </w:r>
      <w:r w:rsidR="00641774">
        <w:rPr>
          <w:rFonts w:ascii="Times New Roman" w:hAnsi="Times New Roman"/>
          <w:iCs/>
          <w:color w:val="000000"/>
          <w:sz w:val="26"/>
          <w:szCs w:val="26"/>
        </w:rPr>
        <w:t>тратив</w:t>
      </w:r>
      <w:r w:rsidR="00AC4874">
        <w:rPr>
          <w:rFonts w:ascii="Times New Roman" w:hAnsi="Times New Roman"/>
          <w:iCs/>
          <w:color w:val="000000"/>
          <w:sz w:val="26"/>
          <w:szCs w:val="26"/>
        </w:rPr>
        <w:t>ном правонарушении</w:t>
      </w:r>
      <w:r w:rsidR="00AD29DF">
        <w:rPr>
          <w:rFonts w:ascii="Times New Roman" w:hAnsi="Times New Roman"/>
          <w:iCs/>
          <w:color w:val="000000"/>
          <w:sz w:val="26"/>
          <w:szCs w:val="26"/>
        </w:rPr>
        <w:t>4</w:t>
      </w:r>
    </w:p>
    <w:p w:rsidR="0006487E" w:rsidP="0006487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6487E">
        <w:rPr>
          <w:rFonts w:ascii="Times New Roman" w:hAnsi="Times New Roman"/>
          <w:sz w:val="26"/>
          <w:szCs w:val="26"/>
        </w:rPr>
        <w:t xml:space="preserve">- </w:t>
      </w:r>
      <w:r w:rsidR="00727F7A">
        <w:rPr>
          <w:rFonts w:ascii="Times New Roman" w:hAnsi="Times New Roman"/>
          <w:sz w:val="26"/>
          <w:szCs w:val="26"/>
        </w:rPr>
        <w:t>реестром отправки Извещения по телекоммуникационным каналам связи в форме электронного документа и по почте заказным письмом, извещение о доставке Извещения о вызове;</w:t>
      </w:r>
    </w:p>
    <w:p w:rsidR="00727F7A" w:rsidRPr="0006487E" w:rsidP="0006487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уведомлени</w:t>
      </w:r>
      <w:r w:rsidR="00A663A8">
        <w:rPr>
          <w:rFonts w:ascii="Times New Roman" w:hAnsi="Times New Roman"/>
          <w:sz w:val="26"/>
          <w:szCs w:val="26"/>
        </w:rPr>
        <w:t>ем</w:t>
      </w:r>
      <w:r>
        <w:rPr>
          <w:rFonts w:ascii="Times New Roman" w:hAnsi="Times New Roman"/>
          <w:sz w:val="26"/>
          <w:szCs w:val="26"/>
        </w:rPr>
        <w:t xml:space="preserve"> о регистрации юридического лица в территориальном органе СФР;</w:t>
      </w:r>
    </w:p>
    <w:p w:rsidR="0006487E" w:rsidRPr="0006487E" w:rsidP="0006487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6487E">
        <w:rPr>
          <w:rFonts w:ascii="Times New Roman" w:hAnsi="Times New Roman"/>
          <w:sz w:val="26"/>
          <w:szCs w:val="26"/>
        </w:rPr>
        <w:t>- выпиской из Единого государственного реестра ю</w:t>
      </w:r>
      <w:r w:rsidR="00AD29DF">
        <w:rPr>
          <w:rFonts w:ascii="Times New Roman" w:hAnsi="Times New Roman"/>
          <w:sz w:val="26"/>
          <w:szCs w:val="26"/>
        </w:rPr>
        <w:t xml:space="preserve">ридических лиц </w:t>
      </w:r>
      <w:r w:rsidR="00A663A8">
        <w:rPr>
          <w:rFonts w:ascii="Times New Roman" w:hAnsi="Times New Roman"/>
          <w:sz w:val="26"/>
          <w:szCs w:val="26"/>
        </w:rPr>
        <w:t>и другими материалами дела.</w:t>
      </w:r>
    </w:p>
    <w:p w:rsidR="00A663A8" w:rsidP="00A663A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6487E">
        <w:rPr>
          <w:rFonts w:ascii="Times New Roman" w:hAnsi="Times New Roman"/>
          <w:sz w:val="26"/>
          <w:szCs w:val="26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06487E" w:rsidRPr="0006487E" w:rsidP="00A663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6487E">
        <w:rPr>
          <w:rFonts w:ascii="Times New Roman" w:hAnsi="Times New Roman"/>
          <w:sz w:val="26"/>
          <w:szCs w:val="26"/>
        </w:rPr>
        <w:t xml:space="preserve">Оценив все собранные по делу доказательства, считаю, что </w:t>
      </w:r>
      <w:r w:rsidR="00AC4874">
        <w:rPr>
          <w:rFonts w:ascii="Times New Roman" w:hAnsi="Times New Roman"/>
          <w:color w:val="17365D" w:themeColor="text2" w:themeShade="BF"/>
          <w:sz w:val="26"/>
          <w:szCs w:val="26"/>
        </w:rPr>
        <w:t>Коломиец Л.П.</w:t>
      </w:r>
      <w:r w:rsidRPr="00181E99" w:rsidR="00AC4874">
        <w:rPr>
          <w:rFonts w:ascii="Times New Roman" w:hAnsi="Times New Roman"/>
          <w:color w:val="17365D" w:themeColor="text2" w:themeShade="BF"/>
          <w:sz w:val="26"/>
          <w:szCs w:val="26"/>
        </w:rPr>
        <w:t xml:space="preserve"> </w:t>
      </w:r>
      <w:r w:rsidRPr="0006487E">
        <w:rPr>
          <w:rFonts w:ascii="Times New Roman" w:hAnsi="Times New Roman"/>
          <w:sz w:val="26"/>
          <w:szCs w:val="26"/>
        </w:rPr>
        <w:t>были нарушены требования ст</w:t>
      </w:r>
      <w:r w:rsidRPr="0006487E">
        <w:rPr>
          <w:rFonts w:ascii="Times New Roman" w:hAnsi="Times New Roman"/>
          <w:iCs/>
          <w:sz w:val="26"/>
          <w:szCs w:val="26"/>
        </w:rPr>
        <w:t xml:space="preserve">. 24 </w:t>
      </w:r>
      <w:r w:rsidRPr="0006487E">
        <w:rPr>
          <w:rFonts w:ascii="Times New Roman" w:hAnsi="Times New Roman"/>
          <w:color w:val="000000"/>
          <w:sz w:val="26"/>
          <w:szCs w:val="26"/>
        </w:rPr>
        <w:t>Федерального закона "Об обязательном социальном страховании от несчастных случаев на производстве и профессиональных заболеваний" от 24.07.1998 N 125-ФЗ</w:t>
      </w:r>
      <w:r w:rsidRPr="0006487E">
        <w:rPr>
          <w:rFonts w:ascii="Times New Roman" w:hAnsi="Times New Roman"/>
          <w:sz w:val="26"/>
          <w:szCs w:val="26"/>
        </w:rPr>
        <w:t xml:space="preserve">, поскольку она не предоставила </w:t>
      </w:r>
      <w:r w:rsidRPr="0006487E">
        <w:rPr>
          <w:rFonts w:ascii="Times New Roman" w:hAnsi="Times New Roman"/>
          <w:color w:val="000000"/>
          <w:sz w:val="26"/>
          <w:szCs w:val="26"/>
        </w:rPr>
        <w:t xml:space="preserve">в </w:t>
      </w:r>
      <w:r w:rsidRPr="0006487E" w:rsidR="00A663A8">
        <w:rPr>
          <w:rFonts w:ascii="Times New Roman" w:hAnsi="Times New Roman"/>
          <w:color w:val="000000"/>
          <w:sz w:val="26"/>
          <w:szCs w:val="26"/>
        </w:rPr>
        <w:t>установлен</w:t>
      </w:r>
      <w:r w:rsidR="00A663A8">
        <w:rPr>
          <w:rFonts w:ascii="Times New Roman" w:hAnsi="Times New Roman"/>
          <w:color w:val="000000"/>
          <w:sz w:val="26"/>
          <w:szCs w:val="26"/>
        </w:rPr>
        <w:t>ный</w:t>
      </w:r>
      <w:r w:rsidRPr="0006487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663A8">
        <w:rPr>
          <w:rFonts w:ascii="Times New Roman" w:hAnsi="Times New Roman"/>
          <w:color w:val="000000"/>
          <w:sz w:val="26"/>
          <w:szCs w:val="26"/>
        </w:rPr>
        <w:t>срок</w:t>
      </w:r>
      <w:r w:rsidRPr="0006487E">
        <w:rPr>
          <w:rFonts w:ascii="Times New Roman" w:hAnsi="Times New Roman"/>
          <w:color w:val="000000"/>
          <w:sz w:val="26"/>
          <w:szCs w:val="26"/>
        </w:rPr>
        <w:t xml:space="preserve"> территориальному органу страховщика по месту их регистрации расчет по начисленным и уплаченным страховым взносам по </w:t>
      </w:r>
      <w:hyperlink r:id="rId5" w:anchor="dst100016" w:history="1">
        <w:r w:rsidRPr="0006487E">
          <w:rPr>
            <w:rFonts w:ascii="Times New Roman" w:hAnsi="Times New Roman"/>
            <w:color w:val="186EA8"/>
            <w:sz w:val="26"/>
            <w:szCs w:val="26"/>
          </w:rPr>
          <w:t>форме</w:t>
        </w:r>
      </w:hyperlink>
      <w:r w:rsidRPr="0006487E">
        <w:rPr>
          <w:rFonts w:ascii="Times New Roman" w:hAnsi="Times New Roman"/>
          <w:sz w:val="26"/>
          <w:szCs w:val="26"/>
        </w:rPr>
        <w:t>,</w:t>
      </w:r>
      <w:r w:rsidRPr="0006487E">
        <w:rPr>
          <w:rFonts w:ascii="Times New Roman" w:hAnsi="Times New Roman"/>
          <w:color w:val="000000"/>
          <w:sz w:val="26"/>
          <w:szCs w:val="26"/>
        </w:rPr>
        <w:t xml:space="preserve">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</w:t>
      </w:r>
    </w:p>
    <w:p w:rsidR="0006487E" w:rsidRPr="0006487E" w:rsidP="000648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06487E">
        <w:rPr>
          <w:rFonts w:ascii="Times New Roman" w:hAnsi="Times New Roman"/>
          <w:sz w:val="26"/>
          <w:szCs w:val="26"/>
        </w:rPr>
        <w:t xml:space="preserve">Таким образом, действия </w:t>
      </w:r>
      <w:r w:rsidR="00AC4874">
        <w:rPr>
          <w:rFonts w:ascii="Times New Roman" w:hAnsi="Times New Roman"/>
          <w:color w:val="17365D" w:themeColor="text2" w:themeShade="BF"/>
          <w:sz w:val="26"/>
          <w:szCs w:val="26"/>
        </w:rPr>
        <w:t>Коломиец Л.П.</w:t>
      </w:r>
      <w:r w:rsidRPr="00181E99" w:rsidR="00AC4874">
        <w:rPr>
          <w:rFonts w:ascii="Times New Roman" w:hAnsi="Times New Roman"/>
          <w:color w:val="17365D" w:themeColor="text2" w:themeShade="BF"/>
          <w:sz w:val="26"/>
          <w:szCs w:val="26"/>
        </w:rPr>
        <w:t xml:space="preserve"> </w:t>
      </w:r>
      <w:r w:rsidRPr="0006487E">
        <w:rPr>
          <w:rFonts w:ascii="Times New Roman" w:hAnsi="Times New Roman"/>
          <w:sz w:val="26"/>
          <w:szCs w:val="26"/>
        </w:rPr>
        <w:t>необходимо квалифицировать по ч. 2 ст. 15.33 КоАП РФ, как н</w:t>
      </w:r>
      <w:r w:rsidRPr="0006487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06487E" w:rsidRPr="0006487E" w:rsidP="000648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6487E">
        <w:rPr>
          <w:rFonts w:ascii="Times New Roman" w:hAnsi="Times New Roman"/>
          <w:sz w:val="26"/>
          <w:szCs w:val="26"/>
        </w:rPr>
        <w:t xml:space="preserve"> При назначении наказания учитывается характер совершенного правонарушения, личность </w:t>
      </w:r>
      <w:r w:rsidR="00AC4874">
        <w:rPr>
          <w:rFonts w:ascii="Times New Roman" w:hAnsi="Times New Roman"/>
          <w:color w:val="17365D" w:themeColor="text2" w:themeShade="BF"/>
          <w:sz w:val="26"/>
          <w:szCs w:val="26"/>
        </w:rPr>
        <w:t>Коломиец Л.П.</w:t>
      </w:r>
      <w:r w:rsidRPr="00181E99" w:rsidR="00AC4874">
        <w:rPr>
          <w:rFonts w:ascii="Times New Roman" w:hAnsi="Times New Roman"/>
          <w:color w:val="17365D" w:themeColor="text2" w:themeShade="BF"/>
          <w:sz w:val="26"/>
          <w:szCs w:val="26"/>
        </w:rPr>
        <w:t xml:space="preserve"> </w:t>
      </w:r>
      <w:r w:rsidRPr="0006487E">
        <w:rPr>
          <w:rFonts w:ascii="Times New Roman" w:hAnsi="Times New Roman"/>
          <w:sz w:val="26"/>
          <w:szCs w:val="26"/>
        </w:rPr>
        <w:t xml:space="preserve">её имущественное положение, а также обстоятельства, смягчающие и отягчающие </w:t>
      </w:r>
      <w:r w:rsidRPr="0006487E">
        <w:rPr>
          <w:rFonts w:ascii="Times New Roman" w:hAnsi="Times New Roman"/>
          <w:color w:val="000000"/>
          <w:sz w:val="26"/>
          <w:szCs w:val="26"/>
        </w:rPr>
        <w:t>административную</w:t>
      </w:r>
      <w:r w:rsidRPr="0006487E">
        <w:rPr>
          <w:rFonts w:ascii="Times New Roman" w:hAnsi="Times New Roman"/>
          <w:sz w:val="26"/>
          <w:szCs w:val="26"/>
        </w:rPr>
        <w:t xml:space="preserve"> ответственность за совершенное правонарушение. </w:t>
      </w:r>
    </w:p>
    <w:p w:rsidR="0006487E" w:rsidRPr="0006487E" w:rsidP="0006487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6487E">
        <w:rPr>
          <w:rFonts w:ascii="Times New Roman" w:hAnsi="Times New Roman"/>
          <w:color w:val="000000"/>
          <w:sz w:val="26"/>
          <w:szCs w:val="26"/>
        </w:rPr>
        <w:t>При назначении меры административного</w:t>
      </w:r>
      <w:r w:rsidRPr="0006487E">
        <w:rPr>
          <w:rFonts w:ascii="Times New Roman" w:hAnsi="Times New Roman"/>
          <w:sz w:val="26"/>
          <w:szCs w:val="26"/>
        </w:rPr>
        <w:t xml:space="preserve"> наказания за административное правонарушение, мировой судья, в соответствии с требованиями ст. 4.1 КоАП РФ, учитывает характер совершённого административного правонарушения, личность виновной, её имущественное положение, обстоятельства смягчающие административную ответственность: признание вины, отсутствие обстоятельств отягчающих административную ответственность, считает необходимым назначить </w:t>
      </w:r>
      <w:r w:rsidR="00AC4874">
        <w:rPr>
          <w:rFonts w:ascii="Times New Roman" w:hAnsi="Times New Roman"/>
          <w:color w:val="17365D" w:themeColor="text2" w:themeShade="BF"/>
          <w:sz w:val="26"/>
          <w:szCs w:val="26"/>
        </w:rPr>
        <w:t>Коломиец Л.П.</w:t>
      </w:r>
      <w:r w:rsidRPr="00181E99" w:rsidR="00AC4874">
        <w:rPr>
          <w:rFonts w:ascii="Times New Roman" w:hAnsi="Times New Roman"/>
          <w:color w:val="17365D" w:themeColor="text2" w:themeShade="BF"/>
          <w:sz w:val="26"/>
          <w:szCs w:val="26"/>
        </w:rPr>
        <w:t xml:space="preserve"> </w:t>
      </w:r>
      <w:r w:rsidRPr="0006487E">
        <w:rPr>
          <w:rFonts w:ascii="Times New Roman" w:hAnsi="Times New Roman"/>
          <w:sz w:val="26"/>
          <w:szCs w:val="26"/>
        </w:rPr>
        <w:t>наказание в виде минимального штрафа установленного санкцией ч. 2 ст. 15.33 КоАП РФ.</w:t>
      </w:r>
    </w:p>
    <w:p w:rsidR="00AD29DF" w:rsidRPr="00AD29DF" w:rsidP="00AD29D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D29DF">
        <w:rPr>
          <w:rFonts w:ascii="Times New Roman" w:hAnsi="Times New Roman"/>
          <w:sz w:val="26"/>
          <w:szCs w:val="26"/>
        </w:rPr>
        <w:t xml:space="preserve">Вместе с тем, статья 4.1.1 КоАП РФ предусматривает, что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 </w:t>
      </w:r>
    </w:p>
    <w:p w:rsidR="00AD29DF" w:rsidRPr="00AD29DF" w:rsidP="00AD29D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D29DF">
        <w:rPr>
          <w:rFonts w:ascii="Times New Roman" w:hAnsi="Times New Roman"/>
          <w:sz w:val="26"/>
          <w:szCs w:val="26"/>
        </w:rPr>
        <w:t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06487E" w:rsidRPr="0006487E" w:rsidP="00AD29D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D29DF">
        <w:rPr>
          <w:rFonts w:ascii="Times New Roman" w:hAnsi="Times New Roman"/>
          <w:sz w:val="26"/>
          <w:szCs w:val="26"/>
        </w:rPr>
        <w:t>Санкция ч. 2 ст. 15.33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мировой судья полагает возможным применить положение указанной нормы и заменить наказание в виде администрат</w:t>
      </w:r>
      <w:r>
        <w:rPr>
          <w:rFonts w:ascii="Times New Roman" w:hAnsi="Times New Roman"/>
          <w:sz w:val="26"/>
          <w:szCs w:val="26"/>
        </w:rPr>
        <w:t>ивного штрафа на предупреждение</w:t>
      </w:r>
      <w:r w:rsidRPr="0006487E">
        <w:rPr>
          <w:rFonts w:ascii="Times New Roman" w:hAnsi="Times New Roman"/>
          <w:sz w:val="26"/>
          <w:szCs w:val="26"/>
        </w:rPr>
        <w:t xml:space="preserve">. </w:t>
      </w:r>
    </w:p>
    <w:p w:rsidR="0006487E" w:rsidP="0006487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6487E">
        <w:rPr>
          <w:rFonts w:ascii="Times New Roman" w:hAnsi="Times New Roman"/>
          <w:sz w:val="26"/>
          <w:szCs w:val="26"/>
        </w:rPr>
        <w:t>На основании вышеизложенного, руководствуясь ч.2 ст.15.33, ст. ст. 29.9, 29.10, 29.11 КоАП РФ,</w:t>
      </w:r>
      <w:r w:rsidR="00085A1C">
        <w:rPr>
          <w:rFonts w:ascii="Times New Roman" w:hAnsi="Times New Roman"/>
          <w:sz w:val="26"/>
          <w:szCs w:val="26"/>
        </w:rPr>
        <w:t xml:space="preserve"> мировой судья</w:t>
      </w:r>
    </w:p>
    <w:p w:rsidR="00AD29DF" w:rsidRPr="0006487E" w:rsidP="0006487E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06487E" w:rsidRPr="0006487E" w:rsidP="0006487E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06487E">
        <w:rPr>
          <w:rFonts w:ascii="Times New Roman" w:hAnsi="Times New Roman"/>
          <w:b/>
          <w:sz w:val="26"/>
          <w:szCs w:val="26"/>
        </w:rPr>
        <w:t>ПОСТАНОВИЛ:</w:t>
      </w:r>
    </w:p>
    <w:p w:rsidR="0006487E" w:rsidRPr="0006487E" w:rsidP="000648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6487E">
        <w:rPr>
          <w:rFonts w:ascii="Times New Roman" w:hAnsi="Times New Roman"/>
          <w:sz w:val="26"/>
          <w:szCs w:val="26"/>
        </w:rPr>
        <w:t>Признать</w:t>
      </w:r>
      <w:r w:rsidRPr="0006487E">
        <w:rPr>
          <w:rFonts w:ascii="Times New Roman" w:hAnsi="Times New Roman"/>
          <w:sz w:val="24"/>
          <w:szCs w:val="24"/>
        </w:rPr>
        <w:t xml:space="preserve"> </w:t>
      </w:r>
      <w:r w:rsidRPr="00AD29DF">
        <w:rPr>
          <w:rFonts w:ascii="Times New Roman" w:hAnsi="Times New Roman"/>
          <w:b/>
          <w:sz w:val="26"/>
          <w:szCs w:val="26"/>
        </w:rPr>
        <w:t xml:space="preserve">должностное лицо - </w:t>
      </w:r>
      <w:r w:rsidR="003460C3">
        <w:rPr>
          <w:rFonts w:ascii="Times New Roman" w:hAnsi="Times New Roman"/>
          <w:b/>
          <w:sz w:val="26"/>
          <w:szCs w:val="26"/>
        </w:rPr>
        <w:t>***</w:t>
      </w:r>
      <w:r w:rsidR="00AC4874">
        <w:rPr>
          <w:rFonts w:ascii="Times New Roman" w:hAnsi="Times New Roman"/>
          <w:b/>
          <w:sz w:val="26"/>
          <w:szCs w:val="26"/>
        </w:rPr>
        <w:t xml:space="preserve"> -</w:t>
      </w:r>
      <w:r w:rsidRPr="00A70A19" w:rsidR="00AC4874">
        <w:rPr>
          <w:rFonts w:ascii="Times New Roman" w:hAnsi="Times New Roman"/>
          <w:b/>
          <w:sz w:val="26"/>
          <w:szCs w:val="26"/>
        </w:rPr>
        <w:t xml:space="preserve"> </w:t>
      </w:r>
      <w:r w:rsidR="00AC4874">
        <w:rPr>
          <w:rFonts w:ascii="Times New Roman" w:hAnsi="Times New Roman"/>
          <w:b/>
          <w:sz w:val="26"/>
          <w:szCs w:val="26"/>
        </w:rPr>
        <w:t>Коломиец Людмилу Павловну</w:t>
      </w:r>
      <w:r w:rsidRPr="0006487E" w:rsidR="00AC4874">
        <w:rPr>
          <w:rFonts w:ascii="Times New Roman" w:hAnsi="Times New Roman"/>
          <w:sz w:val="26"/>
          <w:szCs w:val="26"/>
        </w:rPr>
        <w:t xml:space="preserve"> </w:t>
      </w:r>
      <w:r w:rsidRPr="0006487E">
        <w:rPr>
          <w:rFonts w:ascii="Times New Roman" w:hAnsi="Times New Roman"/>
          <w:sz w:val="26"/>
          <w:szCs w:val="26"/>
        </w:rPr>
        <w:t>виновной в совершении административного правонарушения, предусмотренного ч. 2 ст. 15.33 Кодекса Российской Федерации об административных правонарушениях и назначить ей наказание в виде предупреждения.</w:t>
      </w:r>
    </w:p>
    <w:p w:rsidR="0006487E" w:rsidRPr="0006487E" w:rsidP="0006487E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  <w:r w:rsidRPr="0006487E">
        <w:rPr>
          <w:rFonts w:ascii="Times New Roman" w:hAnsi="Times New Roman"/>
          <w:sz w:val="26"/>
          <w:szCs w:val="26"/>
        </w:rPr>
        <w:tab/>
      </w:r>
      <w:r w:rsidRPr="0006487E">
        <w:rPr>
          <w:rFonts w:ascii="Times New Roman" w:hAnsi="Times New Roman"/>
          <w:iCs/>
          <w:sz w:val="26"/>
          <w:szCs w:val="26"/>
        </w:rPr>
        <w:t>Постановление может быть обжаловано в течении 10 суток в порядке предусмотренном ст. 30.2 КоАП РФ.</w:t>
      </w:r>
    </w:p>
    <w:p w:rsidR="0006487E" w:rsidRPr="0006487E" w:rsidP="0006487E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sz w:val="26"/>
          <w:szCs w:val="26"/>
          <w:lang w:eastAsia="zh-CN"/>
        </w:rPr>
      </w:pPr>
    </w:p>
    <w:p w:rsidR="003C74B2" w:rsidRPr="00A70A19" w:rsidP="00085A1C">
      <w:pPr>
        <w:widowControl w:val="0"/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  <w:r w:rsidRPr="0006487E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Мировой судья                                                                                        М.М. Апразов</w:t>
      </w:r>
    </w:p>
    <w:sectPr w:rsidSect="00AD29DF">
      <w:headerReference w:type="even" r:id="rId6"/>
      <w:headerReference w:type="default" r:id="rId7"/>
      <w:pgSz w:w="11906" w:h="16838"/>
      <w:pgMar w:top="-1134" w:right="709" w:bottom="1134" w:left="1701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005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77775749"/>
      <w:docPartObj>
        <w:docPartGallery w:val="Page Numbers (Top of Page)"/>
        <w:docPartUnique/>
      </w:docPartObj>
    </w:sdtPr>
    <w:sdtContent>
      <w:p w:rsidR="0077313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60C3">
          <w:rPr>
            <w:noProof/>
          </w:rPr>
          <w:t>3</w:t>
        </w:r>
        <w:r>
          <w:fldChar w:fldCharType="end"/>
        </w:r>
      </w:p>
    </w:sdtContent>
  </w:sdt>
  <w:p w:rsidR="009005D3" w:rsidP="00910EF0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19"/>
    <w:rsid w:val="0002341B"/>
    <w:rsid w:val="0006487E"/>
    <w:rsid w:val="00070C82"/>
    <w:rsid w:val="000803B2"/>
    <w:rsid w:val="00085A1C"/>
    <w:rsid w:val="000A74FD"/>
    <w:rsid w:val="000B13E3"/>
    <w:rsid w:val="000B6DD8"/>
    <w:rsid w:val="000C7349"/>
    <w:rsid w:val="000D6B37"/>
    <w:rsid w:val="000F6257"/>
    <w:rsid w:val="0010755A"/>
    <w:rsid w:val="0011024F"/>
    <w:rsid w:val="00123C47"/>
    <w:rsid w:val="0013236A"/>
    <w:rsid w:val="00152667"/>
    <w:rsid w:val="001547D2"/>
    <w:rsid w:val="00167750"/>
    <w:rsid w:val="0017679C"/>
    <w:rsid w:val="00177900"/>
    <w:rsid w:val="00181E99"/>
    <w:rsid w:val="001A7856"/>
    <w:rsid w:val="001B079A"/>
    <w:rsid w:val="001B11E0"/>
    <w:rsid w:val="001D71CF"/>
    <w:rsid w:val="00220424"/>
    <w:rsid w:val="0023201A"/>
    <w:rsid w:val="0023334F"/>
    <w:rsid w:val="00291775"/>
    <w:rsid w:val="002A7DF9"/>
    <w:rsid w:val="002B5C83"/>
    <w:rsid w:val="002D7093"/>
    <w:rsid w:val="003015ED"/>
    <w:rsid w:val="00302BF2"/>
    <w:rsid w:val="003057FC"/>
    <w:rsid w:val="00307C1F"/>
    <w:rsid w:val="00321D54"/>
    <w:rsid w:val="003460C3"/>
    <w:rsid w:val="00351769"/>
    <w:rsid w:val="00361482"/>
    <w:rsid w:val="00363ECC"/>
    <w:rsid w:val="00366776"/>
    <w:rsid w:val="00373B0C"/>
    <w:rsid w:val="00386F0E"/>
    <w:rsid w:val="00387B45"/>
    <w:rsid w:val="003A007D"/>
    <w:rsid w:val="003C74B2"/>
    <w:rsid w:val="003D4805"/>
    <w:rsid w:val="003E1E85"/>
    <w:rsid w:val="00415977"/>
    <w:rsid w:val="00425317"/>
    <w:rsid w:val="00433434"/>
    <w:rsid w:val="00451CC7"/>
    <w:rsid w:val="004748C2"/>
    <w:rsid w:val="004A3EC0"/>
    <w:rsid w:val="004B7C70"/>
    <w:rsid w:val="004E5E65"/>
    <w:rsid w:val="004E6A79"/>
    <w:rsid w:val="004F7498"/>
    <w:rsid w:val="0050042E"/>
    <w:rsid w:val="005310C2"/>
    <w:rsid w:val="00531979"/>
    <w:rsid w:val="00564732"/>
    <w:rsid w:val="005742F4"/>
    <w:rsid w:val="005D5983"/>
    <w:rsid w:val="005E51CD"/>
    <w:rsid w:val="005E7035"/>
    <w:rsid w:val="005F309C"/>
    <w:rsid w:val="00602393"/>
    <w:rsid w:val="00602847"/>
    <w:rsid w:val="00603378"/>
    <w:rsid w:val="00611D68"/>
    <w:rsid w:val="00620F90"/>
    <w:rsid w:val="00641774"/>
    <w:rsid w:val="006445A2"/>
    <w:rsid w:val="00660253"/>
    <w:rsid w:val="006609D2"/>
    <w:rsid w:val="00692556"/>
    <w:rsid w:val="00692D2E"/>
    <w:rsid w:val="00694D4B"/>
    <w:rsid w:val="006A385F"/>
    <w:rsid w:val="006B2177"/>
    <w:rsid w:val="006C1220"/>
    <w:rsid w:val="006D1435"/>
    <w:rsid w:val="006D76ED"/>
    <w:rsid w:val="00714CDE"/>
    <w:rsid w:val="00727774"/>
    <w:rsid w:val="00727F7A"/>
    <w:rsid w:val="00742B36"/>
    <w:rsid w:val="0074651B"/>
    <w:rsid w:val="007674E8"/>
    <w:rsid w:val="00773130"/>
    <w:rsid w:val="00782188"/>
    <w:rsid w:val="007C0C66"/>
    <w:rsid w:val="007D0564"/>
    <w:rsid w:val="007D431A"/>
    <w:rsid w:val="007E117F"/>
    <w:rsid w:val="007E4214"/>
    <w:rsid w:val="007F21EC"/>
    <w:rsid w:val="00830A60"/>
    <w:rsid w:val="0086133C"/>
    <w:rsid w:val="00874902"/>
    <w:rsid w:val="008D5A77"/>
    <w:rsid w:val="008E25C9"/>
    <w:rsid w:val="009005D3"/>
    <w:rsid w:val="00910EF0"/>
    <w:rsid w:val="009238D2"/>
    <w:rsid w:val="00930354"/>
    <w:rsid w:val="00945EC4"/>
    <w:rsid w:val="00977894"/>
    <w:rsid w:val="0099592F"/>
    <w:rsid w:val="009E31C3"/>
    <w:rsid w:val="009E3844"/>
    <w:rsid w:val="00A133E4"/>
    <w:rsid w:val="00A43202"/>
    <w:rsid w:val="00A663A8"/>
    <w:rsid w:val="00A70A19"/>
    <w:rsid w:val="00A80A25"/>
    <w:rsid w:val="00A91051"/>
    <w:rsid w:val="00A912A8"/>
    <w:rsid w:val="00AA191A"/>
    <w:rsid w:val="00AA705A"/>
    <w:rsid w:val="00AB609F"/>
    <w:rsid w:val="00AB6626"/>
    <w:rsid w:val="00AC3F64"/>
    <w:rsid w:val="00AC4874"/>
    <w:rsid w:val="00AD29DF"/>
    <w:rsid w:val="00AE55E2"/>
    <w:rsid w:val="00B568D4"/>
    <w:rsid w:val="00B636CF"/>
    <w:rsid w:val="00B672FD"/>
    <w:rsid w:val="00B67FA5"/>
    <w:rsid w:val="00B72805"/>
    <w:rsid w:val="00B77F7A"/>
    <w:rsid w:val="00B906F6"/>
    <w:rsid w:val="00BB7ED1"/>
    <w:rsid w:val="00BC0CDF"/>
    <w:rsid w:val="00BC1DB5"/>
    <w:rsid w:val="00BD15E8"/>
    <w:rsid w:val="00BD4A41"/>
    <w:rsid w:val="00BE3BA3"/>
    <w:rsid w:val="00BF5A11"/>
    <w:rsid w:val="00C12F01"/>
    <w:rsid w:val="00C5173F"/>
    <w:rsid w:val="00C5332C"/>
    <w:rsid w:val="00CA59E6"/>
    <w:rsid w:val="00CA712B"/>
    <w:rsid w:val="00CD5B56"/>
    <w:rsid w:val="00CF351C"/>
    <w:rsid w:val="00D058B5"/>
    <w:rsid w:val="00D34D40"/>
    <w:rsid w:val="00D61F84"/>
    <w:rsid w:val="00D70142"/>
    <w:rsid w:val="00D7052D"/>
    <w:rsid w:val="00DD44A4"/>
    <w:rsid w:val="00DE2BB2"/>
    <w:rsid w:val="00DF3903"/>
    <w:rsid w:val="00E16F72"/>
    <w:rsid w:val="00E45535"/>
    <w:rsid w:val="00E50041"/>
    <w:rsid w:val="00E578B4"/>
    <w:rsid w:val="00E60919"/>
    <w:rsid w:val="00E6254F"/>
    <w:rsid w:val="00E658C6"/>
    <w:rsid w:val="00E705D4"/>
    <w:rsid w:val="00E911D7"/>
    <w:rsid w:val="00EB00D6"/>
    <w:rsid w:val="00EB22B7"/>
    <w:rsid w:val="00EC3CC4"/>
    <w:rsid w:val="00EE3655"/>
    <w:rsid w:val="00EF737C"/>
    <w:rsid w:val="00F36F44"/>
    <w:rsid w:val="00F37B89"/>
    <w:rsid w:val="00F40C1E"/>
    <w:rsid w:val="00F90998"/>
    <w:rsid w:val="00FB7DF2"/>
    <w:rsid w:val="00FD56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919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091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E6091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60919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E60919"/>
  </w:style>
  <w:style w:type="character" w:customStyle="1" w:styleId="FontStyle11">
    <w:name w:val="Font Style11"/>
    <w:uiPriority w:val="99"/>
    <w:rsid w:val="00E60919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FB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7DF2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3C7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773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73130"/>
    <w:rPr>
      <w:rFonts w:ascii="Cambria" w:eastAsia="Times New Roman" w:hAnsi="Cambr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218876/d594a53a5a34e7eb05417405a2a8e08308adfbd1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CD800-D20F-4835-B4DE-213AA80EC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