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0F19" w:rsidRPr="00843728" w:rsidP="00E60F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34/2019</w:t>
      </w:r>
    </w:p>
    <w:p w:rsidR="00E60F19" w:rsidRPr="00843728" w:rsidP="00E60F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F19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60F19" w:rsidP="00E60F1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Монастырского Бориса Викторовича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D62279">
        <w:rPr>
          <w:rFonts w:ascii="Times New Roman" w:hAnsi="Times New Roman"/>
          <w:sz w:val="26"/>
          <w:szCs w:val="26"/>
        </w:rPr>
        <w:t>личные данные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0F19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Монастырский Б.В.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5000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Монастырский Б.В.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ч.1 ст. 12.15 КоАП РФ. </w:t>
      </w:r>
    </w:p>
    <w:p w:rsidR="00E60F19" w:rsidRPr="00843728" w:rsidP="00E60F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Монастырский Б.В.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E60F19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Монастырский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Б.В.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признал, не отрицал обстоятельств изложенных в протоколе об административном правонарушении. Добавил, что штраф не оплатил в срок, поскольку реквизиты утерял, и длительное время отсутствовал в г. Евпатория. Просил назначить административное наказание в виде минимального штрафа.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Монастырского Б.В.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60F19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Монастырского Б.В.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22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D622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Монастырского Б.В.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D622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D6227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составлены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двух несовершеннолетних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детей,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0F19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силу ст. 3.1 КоАП РФ, а также в вид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 отсутствия по делу отягчающих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мировой судья полагает нецелесообразным применение к правонарушителю более сурового наказания в виде административного 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обязательных работ.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60F19" w:rsidRPr="00843728" w:rsidP="00E60F1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Монастырского  Бориса Викторовича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десять тысяч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0F19" w:rsidRPr="003954A8" w:rsidP="00E60F1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954A8">
        <w:rPr>
          <w:rFonts w:ascii="Times New Roman" w:hAnsi="Times New Roman"/>
          <w:color w:val="FF0000"/>
          <w:sz w:val="26"/>
          <w:szCs w:val="26"/>
        </w:rPr>
        <w:t xml:space="preserve">УФК по Республике Крым (УФССП России по Республике Крым), </w:t>
      </w:r>
      <w:r>
        <w:rPr>
          <w:rFonts w:ascii="Times New Roman" w:hAnsi="Times New Roman"/>
          <w:color w:val="FF0000"/>
          <w:sz w:val="26"/>
          <w:szCs w:val="26"/>
        </w:rPr>
        <w:t>л</w:t>
      </w:r>
      <w:r>
        <w:rPr>
          <w:rFonts w:ascii="Times New Roman" w:hAnsi="Times New Roman"/>
          <w:color w:val="FF0000"/>
          <w:sz w:val="26"/>
          <w:szCs w:val="26"/>
        </w:rPr>
        <w:t>/</w:t>
      </w:r>
      <w:r>
        <w:rPr>
          <w:rFonts w:ascii="Times New Roman" w:hAnsi="Times New Roman"/>
          <w:color w:val="FF0000"/>
          <w:sz w:val="26"/>
          <w:szCs w:val="26"/>
        </w:rPr>
        <w:t>сч</w:t>
      </w:r>
      <w:r>
        <w:rPr>
          <w:rFonts w:ascii="Times New Roman" w:hAnsi="Times New Roman"/>
          <w:color w:val="FF0000"/>
          <w:sz w:val="26"/>
          <w:szCs w:val="26"/>
        </w:rPr>
        <w:t xml:space="preserve"> 04751А91420, </w:t>
      </w:r>
      <w:r w:rsidRPr="003954A8">
        <w:rPr>
          <w:rFonts w:ascii="Times New Roman" w:hAnsi="Times New Roman"/>
          <w:color w:val="FF0000"/>
          <w:sz w:val="26"/>
          <w:szCs w:val="26"/>
        </w:rPr>
        <w:t xml:space="preserve">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395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КоАП РФ</w:t>
      </w:r>
      <w:r w:rsidRPr="003954A8">
        <w:rPr>
          <w:rFonts w:ascii="Times New Roman" w:hAnsi="Times New Roman"/>
          <w:color w:val="FF0000"/>
          <w:sz w:val="26"/>
          <w:szCs w:val="26"/>
        </w:rPr>
        <w:t>.</w:t>
      </w:r>
    </w:p>
    <w:p w:rsidR="00E60F19" w:rsidRPr="00843728" w:rsidP="00E60F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0F19" w:rsidRPr="00843728" w:rsidP="00E60F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E60F19" w:rsidP="00E60F1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60F19" w:rsidRPr="00843728" w:rsidP="00E60F1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F19" w:rsidP="00E60F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7642E3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7642E3" w:rsidP="00E60F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7642E3" w:rsidP="00E60F1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E60F19" w:rsidP="00E60F19"/>
    <w:p w:rsidR="00E60F19" w:rsidRPr="00843728" w:rsidP="00E60F1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0F19" w:rsidP="00E60F19"/>
    <w:p w:rsidR="00E60F19" w:rsidP="00E60F19"/>
    <w:p w:rsidR="00E60F19" w:rsidP="00E60F19"/>
    <w:p w:rsidR="005B7F75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19"/>
    <w:rsid w:val="00245737"/>
    <w:rsid w:val="00305154"/>
    <w:rsid w:val="003954A8"/>
    <w:rsid w:val="005B7F75"/>
    <w:rsid w:val="007642E3"/>
    <w:rsid w:val="00843728"/>
    <w:rsid w:val="00CB11CE"/>
    <w:rsid w:val="00D62279"/>
    <w:rsid w:val="00E60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6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42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