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1D51" w:rsidRPr="00DF3CBC" w:rsidP="00D11D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F3C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5-38-47/2019</w:t>
      </w:r>
    </w:p>
    <w:p w:rsidR="00D11D51" w:rsidRPr="00DF3CBC" w:rsidP="00D11D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11D51" w:rsidRPr="00DF3CBC" w:rsidP="00D11D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28 февраля 2019 года        </w:t>
      </w:r>
      <w:r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г. Евпатория, проспект Ленина,51/50</w:t>
      </w:r>
    </w:p>
    <w:p w:rsidR="00D11D51" w:rsidRPr="00DF3CBC" w:rsidP="00D11D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DF3CBC">
        <w:rPr>
          <w:rFonts w:ascii="Times New Roman" w:hAnsi="Times New Roman"/>
          <w:sz w:val="28"/>
          <w:szCs w:val="28"/>
        </w:rPr>
        <w:t>инспекции Федеральной налоговой службы по г. Симферополю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11D51" w:rsidRPr="00DF3CBC" w:rsidP="00D11D51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F3CBC"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Романову Ольгу Леонидовну,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D11D51" w:rsidRPr="00DF3CBC" w:rsidP="00D11D51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15.6 КоАП РФ, </w:t>
      </w:r>
    </w:p>
    <w:p w:rsidR="00D11D51" w:rsidRPr="00DF3CBC" w:rsidP="00D11D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11D51" w:rsidRPr="00DF3CBC" w:rsidP="00D11D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Романова О.Л.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по адресу: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2 ст. 230 Налогового кодекса РФ срок</w:t>
      </w:r>
      <w:r w:rsidR="00B234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сумм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агентом (по форме 6-НДФЛ) </w:t>
      </w:r>
      <w:r w:rsidR="00B2344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обособленному предприятию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1D51" w:rsidRPr="00DF3CBC" w:rsidP="00D11D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органом за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6-НДФЛ по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B234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13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</w:t>
      </w:r>
      <w:r w:rsidRPr="00DF3CBC"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шением сроков представления -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</w:t>
      </w:r>
      <w:r w:rsidRPr="00DF3CBC"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не позднее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DF3CBC" w:rsidRPr="00DF3CBC" w:rsidP="00DF3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Временем совер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шения правонарушения является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D11D51" w:rsidRPr="00DF3CBC" w:rsidP="00DF3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hAnsi="Times New Roman"/>
          <w:sz w:val="28"/>
          <w:szCs w:val="28"/>
        </w:rPr>
        <w:t>В</w:t>
      </w:r>
      <w:r w:rsidRPr="00DF3CBC" w:rsidR="00DF3CBC">
        <w:rPr>
          <w:rFonts w:ascii="Times New Roman" w:hAnsi="Times New Roman"/>
          <w:sz w:val="28"/>
          <w:szCs w:val="28"/>
        </w:rPr>
        <w:t xml:space="preserve"> </w:t>
      </w:r>
      <w:r w:rsidRPr="00DF3CBC">
        <w:rPr>
          <w:rFonts w:ascii="Times New Roman" w:hAnsi="Times New Roman"/>
          <w:sz w:val="28"/>
          <w:szCs w:val="28"/>
        </w:rPr>
        <w:t xml:space="preserve">суде </w:t>
      </w:r>
      <w:r w:rsidRPr="00DF3CBC"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Романова  О.Л.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предоставила суду пояснения, согласно которых указала, что не является субъектом правонарушения, ввиду того, что обязанность по предоставлению отчетности в налоговую инспекцию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возложена на бухгалтера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 w:rsid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360">
        <w:rPr>
          <w:rFonts w:ascii="Times New Roman" w:eastAsia="Times New Roman" w:hAnsi="Times New Roman"/>
          <w:sz w:val="28"/>
          <w:szCs w:val="28"/>
          <w:lang w:eastAsia="ru-RU"/>
        </w:rPr>
        <w:t>Просила</w:t>
      </w:r>
      <w:r w:rsidR="000113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прекратить производство дела в отношении неё. Также указала, что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 xml:space="preserve">** </w:t>
      </w:r>
      <w:r w:rsidR="00011360">
        <w:rPr>
          <w:rFonts w:ascii="Times New Roman" w:eastAsia="Times New Roman" w:hAnsi="Times New Roman"/>
          <w:sz w:val="28"/>
          <w:szCs w:val="28"/>
          <w:lang w:eastAsia="ru-RU"/>
        </w:rPr>
        <w:t>она уволена с должности директора юридического лица.</w:t>
      </w:r>
    </w:p>
    <w:p w:rsidR="00DF3CBC" w:rsidRPr="00274DDC" w:rsidP="00274D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судебного разбирательства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а О.Л. вину в сов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вменного ей </w:t>
      </w:r>
      <w:r w:rsidRPr="00DF3CBC" w:rsidR="00274DDC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признала,  пояснив, что указанное нарушение было допущено по причине ненадлежащего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бухгалтера. Ввиду того, что ран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е к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BC" w:rsidR="00274DD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BC" w:rsidR="00274DD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привлекалась, 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Pr="00DF3CBC" w:rsidR="00274DDC">
        <w:rPr>
          <w:rFonts w:ascii="Times New Roman" w:eastAsia="Times New Roman" w:hAnsi="Times New Roman"/>
          <w:sz w:val="28"/>
          <w:szCs w:val="28"/>
          <w:lang w:eastAsia="ru-RU"/>
        </w:rPr>
        <w:t>микро предприятием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росила назначить наказание в ви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предупреждения.</w:t>
      </w:r>
    </w:p>
    <w:p w:rsidR="00D11D51" w:rsidRPr="00DF3CBC" w:rsidP="00D11D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hAnsi="Times New Roman"/>
          <w:sz w:val="28"/>
          <w:szCs w:val="28"/>
        </w:rPr>
        <w:t xml:space="preserve">Выслушав </w:t>
      </w:r>
      <w:r w:rsidR="00274DDC">
        <w:rPr>
          <w:rFonts w:ascii="Times New Roman" w:hAnsi="Times New Roman"/>
          <w:sz w:val="28"/>
          <w:szCs w:val="28"/>
        </w:rPr>
        <w:t>Романову О.Л</w:t>
      </w:r>
      <w:r w:rsidRPr="00DF3CBC">
        <w:rPr>
          <w:rFonts w:ascii="Times New Roman" w:hAnsi="Times New Roman"/>
          <w:sz w:val="28"/>
          <w:szCs w:val="28"/>
        </w:rPr>
        <w:t xml:space="preserve">., </w:t>
      </w:r>
      <w:r w:rsidR="00274DDC">
        <w:rPr>
          <w:rFonts w:ascii="Times New Roman" w:hAnsi="Times New Roman"/>
          <w:sz w:val="28"/>
          <w:szCs w:val="28"/>
        </w:rPr>
        <w:t xml:space="preserve">допросив свидетеля </w:t>
      </w:r>
      <w:r w:rsidR="00C57FB5">
        <w:rPr>
          <w:rFonts w:ascii="Times New Roman" w:hAnsi="Times New Roman"/>
          <w:sz w:val="28"/>
          <w:szCs w:val="28"/>
        </w:rPr>
        <w:t>**</w:t>
      </w:r>
      <w:r w:rsidR="00274DDC">
        <w:rPr>
          <w:rFonts w:ascii="Times New Roman" w:hAnsi="Times New Roman"/>
          <w:sz w:val="28"/>
          <w:szCs w:val="28"/>
        </w:rPr>
        <w:t xml:space="preserve">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Романова О.Л.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расчета сумм налога на доходы физических лиц, исчисленных и удержанных налоговым агентом (по форме 6-НДФЛ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 xml:space="preserve">) за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в отношении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D11D51" w:rsidP="00D11D51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74DDC">
        <w:rPr>
          <w:rFonts w:ascii="Times New Roman" w:eastAsia="Times New Roman" w:hAnsi="Times New Roman"/>
          <w:sz w:val="28"/>
          <w:szCs w:val="28"/>
          <w:lang w:eastAsia="ru-RU"/>
        </w:rPr>
        <w:t>Романовой О.Л.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расчетом, </w:t>
      </w:r>
      <w:r w:rsidR="00B4112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№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B4112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обнаружении фактов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от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решением №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лица к ответственности, должностной инструкцией главного бухгалтера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>, трудовым договором №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с главным бухгалтером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.,  протоколом №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приказом №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 о вступлении на должность директора, приказом о прекращении (расторжении) трудового договора с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работником Романовой О.Л.  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E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9E581D" w:rsidRPr="00DF3CBC" w:rsidP="00D11D51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Допрошенная в ходе судебного разбирательства свидетель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пояснила, что 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трудовых отношениях с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Руководителем  юридического лица по состоянию на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Романова О.Л., вместе с тем, обязанность по предоставлению отчетности в налоговый орган в силу должностных обязанностей была возложена на неё. Указала, что отчетность 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предоставлялась посредством электронного документооборота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>подписанного электронной цифровой подписью, оформленной на имя руководителя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 xml:space="preserve">акже указала, что расчет сумм на доходы физических лиц, исчисленных и удержанных налоговым агентом (по форме 6 НДФЛ) за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сдан позже установленного срока, а именно в начале </w:t>
      </w:r>
      <w:r w:rsidR="00C57FB5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>, по причине смены ответственных лиц.</w:t>
      </w:r>
    </w:p>
    <w:p w:rsidR="00D11D51" w:rsidRPr="00DF3CBC" w:rsidP="00D11D5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11D51" w:rsidRPr="00DF3CBC" w:rsidP="00D11D5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11D51" w:rsidP="00D11D5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>Романовой О.Л.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67922" w:rsidRPr="00567922" w:rsidP="00567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Романовой О.Л. относительно того, что субъектом правонарушения является бухгалтер предприятия, мировой судья не может принять, </w:t>
      </w:r>
      <w:r w:rsidRPr="000726BD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 xml:space="preserve">наличие на предприятии бухгалтера, </w:t>
      </w:r>
      <w:r w:rsidRPr="000726BD">
        <w:rPr>
          <w:rFonts w:ascii="Times New Roman" w:hAnsi="Times New Roman"/>
          <w:sz w:val="28"/>
          <w:szCs w:val="28"/>
        </w:rPr>
        <w:t xml:space="preserve"> не освобождает </w:t>
      </w:r>
      <w:r>
        <w:rPr>
          <w:rFonts w:ascii="Times New Roman" w:hAnsi="Times New Roman"/>
          <w:sz w:val="28"/>
          <w:szCs w:val="28"/>
        </w:rPr>
        <w:t xml:space="preserve">руководителя юридического лица </w:t>
      </w:r>
      <w:r w:rsidRPr="000726BD">
        <w:rPr>
          <w:rFonts w:ascii="Times New Roman" w:hAnsi="Times New Roman"/>
          <w:sz w:val="28"/>
          <w:szCs w:val="28"/>
        </w:rPr>
        <w:t xml:space="preserve">от обязанности по </w:t>
      </w:r>
      <w:r w:rsidRPr="000726BD">
        <w:rPr>
          <w:rFonts w:ascii="Times New Roman" w:hAnsi="Times New Roman"/>
          <w:sz w:val="28"/>
          <w:szCs w:val="28"/>
        </w:rPr>
        <w:t>контролю за</w:t>
      </w:r>
      <w:r w:rsidRPr="000726BD">
        <w:rPr>
          <w:rFonts w:ascii="Times New Roman" w:hAnsi="Times New Roman"/>
          <w:sz w:val="28"/>
          <w:szCs w:val="28"/>
        </w:rPr>
        <w:t xml:space="preserve"> достоверностью и полнотой сформированных и нап</w:t>
      </w:r>
      <w:r>
        <w:rPr>
          <w:rFonts w:ascii="Times New Roman" w:hAnsi="Times New Roman"/>
          <w:sz w:val="28"/>
          <w:szCs w:val="28"/>
        </w:rPr>
        <w:t xml:space="preserve">равленных в контролирующий государственный орган </w:t>
      </w:r>
      <w:r w:rsidRPr="000726BD">
        <w:rPr>
          <w:rFonts w:ascii="Times New Roman" w:hAnsi="Times New Roman"/>
          <w:sz w:val="28"/>
          <w:szCs w:val="28"/>
        </w:rPr>
        <w:t xml:space="preserve">сведений.  </w:t>
      </w:r>
    </w:p>
    <w:p w:rsidR="00D11D51" w:rsidRPr="00DF3CBC" w:rsidP="00D11D51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67922">
        <w:rPr>
          <w:rFonts w:ascii="Times New Roman" w:eastAsia="Times New Roman" w:hAnsi="Times New Roman"/>
          <w:sz w:val="28"/>
          <w:szCs w:val="28"/>
          <w:lang w:eastAsia="ru-RU"/>
        </w:rPr>
        <w:t>Романовой О.Л.</w:t>
      </w: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D11D51" w:rsidRPr="00DF3CBC" w:rsidP="00D11D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C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F3CBC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</w:t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>частью 2 статьи 3.4</w:t>
      </w:r>
      <w:r>
        <w:fldChar w:fldCharType="end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>частью 2</w:t>
      </w:r>
      <w:r>
        <w:fldChar w:fldCharType="end"/>
      </w:r>
      <w:r w:rsidRPr="00DF3C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D11D51" w:rsidRPr="00DF3CBC" w:rsidP="00D11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11D51" w:rsidRPr="00DF3CBC" w:rsidP="000113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DF3CBC">
        <w:rPr>
          <w:rFonts w:ascii="Times New Roman" w:hAnsi="Times New Roman"/>
          <w:sz w:val="28"/>
          <w:szCs w:val="28"/>
        </w:rPr>
        <w:t xml:space="preserve"> которого </w:t>
      </w:r>
      <w:r w:rsidR="00567922">
        <w:rPr>
          <w:rFonts w:ascii="Times New Roman" w:hAnsi="Times New Roman"/>
          <w:sz w:val="28"/>
          <w:szCs w:val="28"/>
        </w:rPr>
        <w:t xml:space="preserve">по состоянию </w:t>
      </w:r>
      <w:r w:rsidR="0056792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***</w:t>
      </w:r>
      <w:r w:rsidR="00567922">
        <w:rPr>
          <w:rFonts w:ascii="Times New Roman" w:hAnsi="Times New Roman"/>
          <w:sz w:val="28"/>
          <w:szCs w:val="28"/>
        </w:rPr>
        <w:t xml:space="preserve"> являлась</w:t>
      </w:r>
      <w:r w:rsidR="00567922">
        <w:rPr>
          <w:rFonts w:ascii="Times New Roman" w:hAnsi="Times New Roman"/>
          <w:sz w:val="28"/>
          <w:szCs w:val="28"/>
        </w:rPr>
        <w:t xml:space="preserve"> Романова О.Л.</w:t>
      </w:r>
      <w:r w:rsidR="00011360">
        <w:rPr>
          <w:rFonts w:ascii="Times New Roman" w:hAnsi="Times New Roman"/>
          <w:sz w:val="28"/>
          <w:szCs w:val="28"/>
        </w:rPr>
        <w:t>,</w:t>
      </w:r>
      <w:r w:rsidRPr="00DF3CBC">
        <w:rPr>
          <w:rFonts w:ascii="Times New Roman" w:hAnsi="Times New Roman"/>
          <w:sz w:val="28"/>
          <w:szCs w:val="28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D11D51" w:rsidRPr="00DF3CBC" w:rsidP="00D11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>Санкция</w:t>
      </w:r>
      <w:r w:rsidR="00011360">
        <w:rPr>
          <w:rFonts w:ascii="Times New Roman" w:hAnsi="Times New Roman"/>
          <w:sz w:val="28"/>
          <w:szCs w:val="28"/>
        </w:rPr>
        <w:t xml:space="preserve"> ч.1</w:t>
      </w:r>
      <w:r w:rsidRPr="00DF3CBC">
        <w:rPr>
          <w:rFonts w:ascii="Times New Roman" w:hAnsi="Times New Roman"/>
          <w:sz w:val="28"/>
          <w:szCs w:val="28"/>
        </w:rPr>
        <w:t xml:space="preserve"> ст. </w:t>
      </w:r>
      <w:r w:rsidR="00011360">
        <w:rPr>
          <w:rFonts w:ascii="Times New Roman" w:hAnsi="Times New Roman"/>
          <w:sz w:val="28"/>
          <w:szCs w:val="28"/>
        </w:rPr>
        <w:t>15.6</w:t>
      </w:r>
      <w:r w:rsidRPr="00DF3CBC">
        <w:rPr>
          <w:rFonts w:ascii="Times New Roman" w:hAnsi="Times New Roman"/>
          <w:sz w:val="28"/>
          <w:szCs w:val="28"/>
        </w:rPr>
        <w:t xml:space="preserve">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11D51" w:rsidRPr="00DF3CBC" w:rsidP="00D11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>Руководствуясь ст. ст.  15.6, 29.9, 29.10 КоАП РФ, мировой судья</w:t>
      </w:r>
    </w:p>
    <w:p w:rsidR="00D11D51" w:rsidRPr="00DF3CBC" w:rsidP="00D11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CBC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F3CBC">
        <w:rPr>
          <w:rFonts w:ascii="Times New Roman" w:hAnsi="Times New Roman"/>
          <w:b/>
          <w:sz w:val="28"/>
          <w:szCs w:val="28"/>
        </w:rPr>
        <w:t>:</w:t>
      </w:r>
    </w:p>
    <w:p w:rsidR="00D11D51" w:rsidRPr="00DF3CBC" w:rsidP="00D11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Романову Ольгу Леонидовну</w:t>
      </w:r>
      <w:r w:rsidRPr="00DF3CBC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DF3CB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DF3CBC">
        <w:rPr>
          <w:rFonts w:ascii="Times New Roman" w:hAnsi="Times New Roman"/>
          <w:sz w:val="28"/>
          <w:szCs w:val="28"/>
        </w:rPr>
        <w:t>ст.15.</w:t>
      </w:r>
      <w:r>
        <w:rPr>
          <w:rFonts w:ascii="Times New Roman" w:hAnsi="Times New Roman"/>
          <w:sz w:val="28"/>
          <w:szCs w:val="28"/>
        </w:rPr>
        <w:t>6</w:t>
      </w:r>
      <w:r w:rsidRPr="00DF3CBC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 w:rsidRPr="00DF3CBC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D11D51" w:rsidRPr="00DF3CBC" w:rsidP="00D11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F3CBC">
        <w:rPr>
          <w:rFonts w:ascii="Times New Roman" w:hAnsi="Times New Roman"/>
          <w:sz w:val="28"/>
          <w:szCs w:val="28"/>
        </w:rPr>
        <w:t>и</w:t>
      </w:r>
      <w:r w:rsidRPr="00DF3CBC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F3CBC">
        <w:rPr>
          <w:rFonts w:ascii="Times New Roman" w:hAnsi="Times New Roman"/>
          <w:iCs/>
          <w:sz w:val="28"/>
          <w:szCs w:val="28"/>
        </w:rPr>
        <w:t>КоАП РФ</w:t>
      </w:r>
      <w:r w:rsidRPr="00DF3CBC">
        <w:rPr>
          <w:rFonts w:ascii="Times New Roman" w:hAnsi="Times New Roman"/>
          <w:sz w:val="28"/>
          <w:szCs w:val="28"/>
        </w:rPr>
        <w:t>.</w:t>
      </w:r>
    </w:p>
    <w:p w:rsidR="00D11D51" w:rsidP="00D11D5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C57FB5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6792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</w:t>
      </w:r>
      <w:r w:rsidRPr="00DF3CB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Н.А. Киоса</w:t>
      </w:r>
    </w:p>
    <w:p w:rsidR="00C57FB5" w:rsidP="00D11D5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C57FB5" w:rsidRPr="00DF3CBC" w:rsidP="00D11D5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D11D51" w:rsidRPr="00DF3CBC" w:rsidP="009E79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3CBC">
        <w:rPr>
          <w:rFonts w:ascii="Times New Roman" w:hAnsi="Times New Roman"/>
          <w:sz w:val="28"/>
          <w:szCs w:val="28"/>
        </w:rPr>
        <w:tab/>
      </w:r>
    </w:p>
    <w:p w:rsidR="00D11D51" w:rsidRPr="00DF3CBC" w:rsidP="00D11D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1D51" w:rsidRPr="00DF3CBC" w:rsidP="00D11D51">
      <w:pPr>
        <w:spacing w:after="0" w:line="240" w:lineRule="auto"/>
        <w:ind w:right="-185" w:firstLine="360"/>
        <w:jc w:val="both"/>
        <w:rPr>
          <w:rFonts w:ascii="Times New Roman" w:hAnsi="Times New Roman"/>
          <w:sz w:val="28"/>
          <w:szCs w:val="28"/>
        </w:rPr>
      </w:pPr>
    </w:p>
    <w:p w:rsidR="00607A51" w:rsidRPr="00DF3CBC">
      <w:pPr>
        <w:rPr>
          <w:rFonts w:ascii="Times New Roman" w:hAnsi="Times New Roman"/>
          <w:sz w:val="28"/>
          <w:szCs w:val="28"/>
        </w:rPr>
      </w:pPr>
    </w:p>
    <w:p w:rsidR="00DF3CBC" w:rsidRPr="00DF3CBC">
      <w:pPr>
        <w:rPr>
          <w:rFonts w:ascii="Times New Roman" w:hAnsi="Times New Roman"/>
          <w:sz w:val="28"/>
          <w:szCs w:val="28"/>
        </w:rPr>
      </w:pPr>
    </w:p>
    <w:sectPr w:rsidSect="00011360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51"/>
    <w:rsid w:val="00011360"/>
    <w:rsid w:val="000726BD"/>
    <w:rsid w:val="00274DDC"/>
    <w:rsid w:val="00567922"/>
    <w:rsid w:val="00607A51"/>
    <w:rsid w:val="009E581D"/>
    <w:rsid w:val="009E7988"/>
    <w:rsid w:val="00B2344B"/>
    <w:rsid w:val="00B41123"/>
    <w:rsid w:val="00C57FB5"/>
    <w:rsid w:val="00D11D51"/>
    <w:rsid w:val="00DF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