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ab/>
      </w:r>
    </w:p>
    <w:p w:rsidR="00A77B3E"/>
    <w:p w:rsidR="00A77B3E">
      <w:r>
        <w:t>Дело № 5-38-51/2017</w:t>
      </w:r>
    </w:p>
    <w:p w:rsidR="00A77B3E">
      <w:r>
        <w:t>ПОСТАНОВЛЕНИЕ</w:t>
      </w:r>
    </w:p>
    <w:p w:rsidR="00A77B3E"/>
    <w:p w:rsidR="00A77B3E">
      <w:r>
        <w:t xml:space="preserve">15 марта 2017 года                                           </w:t>
        <w:tab/>
        <w:t xml:space="preserve">                         Евпатория, пр. Ленина, 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Н.А.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 xml:space="preserve">            Мишкина Андрея Витальевича, ...,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Мишкин А.В. являясь генеральным директором ООО «ПЕТРОКОМПЛЕКТ», расположенного по адресу: г. Евпатория ул. Интернациональная д. 130-Д, пом. 9, не предоставил в установленный срок, до 16 января 2017г., в Управление пенсионного фонда сведения о застрахованных лицах (форма СЗВ-М) за декабрь 2016 года. </w:t>
      </w:r>
    </w:p>
    <w:p w:rsidR="00A77B3E">
      <w:r>
        <w:t>Указанные сведения представлены директором ООО «ПЕТРОКОМПЛЕКТ» 25.01.2017 г., с нарушением срока на 9 дня.</w:t>
      </w:r>
    </w:p>
    <w:p w:rsidR="00A77B3E">
      <w:r>
        <w:t>Мишкин А.В. к мировому судье не явился, о слушании дела извещался надлежащим образом, о причинах неявки мирового судью не уведомил.</w:t>
      </w:r>
    </w:p>
    <w:p w:rsidR="00A77B3E">
      <w: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15.03.2017 года Мишкин А.В. извещен телефонограммой, однако в судебное заседание не явился. С заявлением об отложении судебного разбирательства Мишкин А.В. к мировому судье не обращался, ввиду чего мировой судья полагает возможным рассмотреть протокол об административном правонарушении в отсутствии лица в отношении которого он составлен.</w:t>
      </w:r>
    </w:p>
    <w:p w:rsidR="00A77B3E">
      <w:r>
        <w:t>Исследовав материалы дела, мировой судья считает достоверно установленным, что Мишкин А.В. как  генеральный директор ООО «ПЕТРОКОМПЛЕКТ»    совершил правонарушение, предусмотренное ст.15.33.2  Кодекса Российской Федерации об административных правонарушениях, а именно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декабрь 2016 года.</w:t>
      </w:r>
    </w:p>
    <w:p w:rsidR="00A77B3E">
      <w:r>
        <w:t xml:space="preserve">     Вина Мишкина А.В.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сведениями о застрахованных лицах (форма СЗВ-М).</w:t>
      </w:r>
    </w:p>
    <w:p w:rsidR="00A77B3E">
      <w:r>
        <w:t xml:space="preserve">     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 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С учетом изложенного, мировой судья пришел к выводу, что в действиях Мишкина А.В. имеется состав административного правонарушения, предусмотренного ст.15.33.2 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ему  наказание в виде минимального  штрафа.</w:t>
      </w:r>
    </w:p>
    <w:p w:rsidR="00A77B3E">
      <w:r>
        <w:t>Руководствуясь ст. ст.  15.33.2 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Мишкина Андрея Витальевича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получатель: УФК по Республике Крым (Отделение ПФР по РК); ИНН 7706898265; КПП 910201001;  расчётный счёт: 40101810335100010001; банк получателя: отделение по Республике Крым Центрального Банка РФ, БИК: 043510001, КБК: 39211620010066000140, назначение платежа - штрафы за административные правонарушения, наименование территориального органа ПФР, номер  и дата документа (протокола).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</w:t>
        <w:tab/>
        <w:tab/>
        <w:tab/>
        <w:t xml:space="preserve"> </w:t>
        <w:tab/>
        <w:tab/>
        <w:tab/>
        <w:tab/>
        <w:tab/>
        <w:t>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