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210A" w:rsidRPr="00912FCE" w:rsidP="00912FCE" w14:paraId="70839DD1" w14:textId="078A469B">
      <w:pPr>
        <w:ind w:firstLine="567"/>
        <w:jc w:val="right"/>
      </w:pPr>
      <w:r w:rsidRPr="00912FCE">
        <w:t>Дело № 5-38-</w:t>
      </w:r>
      <w:r w:rsidRPr="00912FCE" w:rsidR="00F42A52">
        <w:t>55</w:t>
      </w:r>
      <w:r w:rsidRPr="00912FCE" w:rsidR="00C32FC9">
        <w:t>/2026</w:t>
      </w:r>
    </w:p>
    <w:p w:rsidR="00BB5660" w:rsidRPr="00BB5660" w:rsidP="00BB5660" w14:paraId="48D9BED3" w14:textId="5E1D8B1B">
      <w:pPr>
        <w:ind w:firstLine="567"/>
        <w:jc w:val="right"/>
        <w:rPr>
          <w:b/>
        </w:rPr>
      </w:pPr>
      <w:r w:rsidRPr="00BB5660">
        <w:rPr>
          <w:b/>
        </w:rPr>
        <w:t>УИД 91</w:t>
      </w:r>
      <w:r w:rsidRPr="00BB5660">
        <w:rPr>
          <w:b/>
          <w:lang w:val="en-US"/>
        </w:rPr>
        <w:t>MS</w:t>
      </w:r>
      <w:r w:rsidRPr="00BB5660">
        <w:rPr>
          <w:b/>
        </w:rPr>
        <w:t>0038-01-2026-00002</w:t>
      </w:r>
      <w:r>
        <w:rPr>
          <w:b/>
        </w:rPr>
        <w:t>5</w:t>
      </w:r>
      <w:r w:rsidRPr="00BB5660">
        <w:rPr>
          <w:b/>
        </w:rPr>
        <w:t>-</w:t>
      </w:r>
      <w:r>
        <w:rPr>
          <w:b/>
        </w:rPr>
        <w:t>43</w:t>
      </w:r>
      <w:r w:rsidRPr="00BB5660">
        <w:rPr>
          <w:b/>
        </w:rPr>
        <w:br/>
      </w:r>
    </w:p>
    <w:p w:rsidR="005348BC" w:rsidRPr="00912FCE" w:rsidP="00912FCE" w14:paraId="1CAE983B" w14:textId="77777777">
      <w:pPr>
        <w:ind w:firstLine="567"/>
        <w:jc w:val="right"/>
      </w:pPr>
    </w:p>
    <w:p w:rsidR="00A9210A" w:rsidRPr="00912FCE" w:rsidP="00912FCE" w14:paraId="329514E3" w14:textId="77777777">
      <w:pPr>
        <w:ind w:firstLine="567"/>
        <w:jc w:val="center"/>
        <w:rPr>
          <w:b/>
        </w:rPr>
      </w:pPr>
      <w:r w:rsidRPr="00912FCE">
        <w:rPr>
          <w:b/>
        </w:rPr>
        <w:t>ПОСТАНОВЛЕНИЕ</w:t>
      </w:r>
    </w:p>
    <w:p w:rsidR="00436968" w:rsidRPr="00912FCE" w:rsidP="00912FCE" w14:paraId="0405FE0D" w14:textId="77777777">
      <w:pPr>
        <w:ind w:firstLine="567"/>
        <w:jc w:val="center"/>
        <w:rPr>
          <w:b/>
        </w:rPr>
      </w:pPr>
    </w:p>
    <w:p w:rsidR="00A9210A" w:rsidRPr="00912FCE" w:rsidP="00912FCE" w14:paraId="1C4F0E9A" w14:textId="2D337579">
      <w:pPr>
        <w:ind w:firstLine="567"/>
        <w:rPr>
          <w:b/>
        </w:rPr>
      </w:pPr>
      <w:r w:rsidRPr="00912FCE">
        <w:rPr>
          <w:b/>
        </w:rPr>
        <w:t>10 февраля</w:t>
      </w:r>
      <w:r w:rsidRPr="00912FCE">
        <w:rPr>
          <w:b/>
        </w:rPr>
        <w:t xml:space="preserve"> 2026 года                                 </w:t>
      </w:r>
      <w:r w:rsidRPr="00912FCE" w:rsidR="00436968">
        <w:rPr>
          <w:b/>
        </w:rPr>
        <w:tab/>
      </w:r>
      <w:r w:rsidRPr="00912FCE" w:rsidR="00436968">
        <w:rPr>
          <w:b/>
        </w:rPr>
        <w:tab/>
      </w:r>
      <w:r w:rsidRPr="00912FCE">
        <w:rPr>
          <w:b/>
        </w:rPr>
        <w:t xml:space="preserve">                                 </w:t>
      </w:r>
      <w:r w:rsidRPr="00912FCE" w:rsidR="00436968">
        <w:rPr>
          <w:b/>
        </w:rPr>
        <w:t xml:space="preserve">              </w:t>
      </w:r>
      <w:r w:rsidRPr="00912FCE">
        <w:rPr>
          <w:b/>
        </w:rPr>
        <w:t>г. Евпатория</w:t>
      </w:r>
    </w:p>
    <w:p w:rsidR="00A9210A" w:rsidRPr="00912FCE" w:rsidP="00912FCE" w14:paraId="1FEFDE06" w14:textId="77777777">
      <w:pPr>
        <w:ind w:firstLine="567"/>
        <w:jc w:val="both"/>
        <w:rPr>
          <w:b/>
        </w:rPr>
      </w:pPr>
    </w:p>
    <w:p w:rsidR="00A9210A" w:rsidRPr="00912FCE" w:rsidP="00912FCE" w14:paraId="502548DF" w14:textId="08DFC655">
      <w:pPr>
        <w:ind w:firstLine="567"/>
        <w:jc w:val="both"/>
      </w:pPr>
      <w:r w:rsidRPr="00912FCE">
        <w:t xml:space="preserve">Мировой судья судебного участка № 38 Евпаторийского судебного района </w:t>
      </w:r>
      <w:r w:rsidRPr="00912FCE" w:rsidR="00B33647">
        <w:t xml:space="preserve">(город республиканского значения Евпатория с подчиненной ему территорией) </w:t>
      </w:r>
      <w:r w:rsidRPr="00912FCE">
        <w:t xml:space="preserve">Республики Крым Рой Н.Г., </w:t>
      </w:r>
      <w:r w:rsidRPr="00912FCE" w:rsidR="00F42A52">
        <w:t xml:space="preserve">с участием лица, привлекаемого к административной ответственности, </w:t>
      </w:r>
      <w:r w:rsidR="00A70A52">
        <w:t>****</w:t>
      </w:r>
      <w:r w:rsidRPr="00912FCE" w:rsidR="00F42A52">
        <w:t xml:space="preserve">, </w:t>
      </w:r>
      <w:r w:rsidRPr="00912FCE">
        <w:t>рассмотрев в открытом судебном заседании административный материал об административном правонарушении, предусмотренном частью 1 стать</w:t>
      </w:r>
      <w:r w:rsidRPr="00912FCE" w:rsidR="004B0274">
        <w:t>и</w:t>
      </w:r>
      <w:r w:rsidRPr="00912FCE">
        <w:t xml:space="preserve"> 14.1 </w:t>
      </w:r>
      <w:r w:rsidRPr="00912FCE" w:rsidR="004B0274">
        <w:t>Кодекса Российской Федерации об административных правонарушениях</w:t>
      </w:r>
      <w:r w:rsidRPr="00912FCE">
        <w:t>, в отношении</w:t>
      </w:r>
    </w:p>
    <w:p w:rsidR="00A9210A" w:rsidP="00912FCE" w14:paraId="416971CC" w14:textId="7859A513">
      <w:pPr>
        <w:ind w:left="2832"/>
        <w:jc w:val="both"/>
      </w:pPr>
      <w:r w:rsidRPr="00F05CE2">
        <w:t>****</w:t>
      </w:r>
      <w:r w:rsidRPr="00912FCE">
        <w:t xml:space="preserve">, </w:t>
      </w:r>
      <w:r w:rsidRPr="00F05CE2">
        <w:t>****</w:t>
      </w:r>
      <w:r>
        <w:t xml:space="preserve"> </w:t>
      </w:r>
      <w:r w:rsidRPr="00912FCE">
        <w:t>года рождения, урожен</w:t>
      </w:r>
      <w:r w:rsidRPr="00912FCE" w:rsidR="00E0245E">
        <w:t>ки</w:t>
      </w:r>
      <w:r w:rsidRPr="00912FCE">
        <w:t xml:space="preserve"> </w:t>
      </w:r>
      <w:r w:rsidRPr="00F05CE2">
        <w:t>****</w:t>
      </w:r>
      <w:r w:rsidRPr="00912FCE">
        <w:t xml:space="preserve">, </w:t>
      </w:r>
      <w:r w:rsidRPr="00912FCE" w:rsidR="00062167">
        <w:t>гражданки</w:t>
      </w:r>
      <w:r w:rsidRPr="00912FCE">
        <w:t xml:space="preserve"> Российской Федерации, </w:t>
      </w:r>
      <w:r w:rsidRPr="00912FCE" w:rsidR="00087336">
        <w:t>вдова</w:t>
      </w:r>
      <w:r w:rsidRPr="00912FCE">
        <w:t>,</w:t>
      </w:r>
      <w:r w:rsidRPr="00912FCE" w:rsidR="00087336">
        <w:t xml:space="preserve"> на иждивении </w:t>
      </w:r>
      <w:r w:rsidRPr="00912FCE" w:rsidR="009315ED">
        <w:t xml:space="preserve">несовершеннолетних </w:t>
      </w:r>
      <w:r w:rsidRPr="00912FCE" w:rsidR="00087336">
        <w:t>детей не имеет</w:t>
      </w:r>
      <w:r w:rsidRPr="00912FCE" w:rsidR="009315ED">
        <w:t xml:space="preserve">, </w:t>
      </w:r>
      <w:r w:rsidRPr="00912FCE" w:rsidR="00F42A52">
        <w:t>пенсионерка</w:t>
      </w:r>
      <w:r w:rsidRPr="00912FCE">
        <w:t>, зарегистрированно</w:t>
      </w:r>
      <w:r w:rsidRPr="00912FCE" w:rsidR="00B823F5">
        <w:t>й</w:t>
      </w:r>
      <w:r w:rsidRPr="00912FCE">
        <w:t xml:space="preserve"> и проживающе</w:t>
      </w:r>
      <w:r w:rsidRPr="00912FCE" w:rsidR="00B823F5">
        <w:t>й</w:t>
      </w:r>
      <w:r w:rsidRPr="00912FCE">
        <w:t xml:space="preserve"> по адресу: </w:t>
      </w:r>
      <w:r w:rsidRPr="00F05CE2">
        <w:t>****</w:t>
      </w:r>
      <w:r w:rsidRPr="00912FCE">
        <w:t xml:space="preserve">, паспорт серии </w:t>
      </w:r>
      <w:r w:rsidRPr="00F05CE2">
        <w:t>****</w:t>
      </w:r>
      <w:r w:rsidRPr="00912FCE">
        <w:t>№</w:t>
      </w:r>
      <w:r w:rsidRPr="00F05CE2">
        <w:t>****</w:t>
      </w:r>
      <w:r w:rsidRPr="00912FCE">
        <w:t xml:space="preserve">, выдан </w:t>
      </w:r>
      <w:r w:rsidRPr="00F05CE2">
        <w:t>****</w:t>
      </w:r>
      <w:r w:rsidRPr="00912FCE" w:rsidR="00D51F73">
        <w:t xml:space="preserve">, </w:t>
      </w:r>
      <w:r w:rsidRPr="00F05CE2">
        <w:t>****</w:t>
      </w:r>
      <w:r w:rsidRPr="00912FCE">
        <w:t>г., к/</w:t>
      </w:r>
      <w:r w:rsidRPr="00912FCE">
        <w:t>п</w:t>
      </w:r>
      <w:r w:rsidRPr="00912FCE">
        <w:t xml:space="preserve"> </w:t>
      </w:r>
      <w:r w:rsidRPr="00F05CE2">
        <w:t>****</w:t>
      </w:r>
      <w:r w:rsidRPr="00912FCE">
        <w:t xml:space="preserve">, </w:t>
      </w:r>
    </w:p>
    <w:p w:rsidR="00912FCE" w:rsidRPr="00912FCE" w:rsidP="00912FCE" w14:paraId="46C1856B" w14:textId="77777777">
      <w:pPr>
        <w:ind w:left="2832"/>
        <w:jc w:val="both"/>
      </w:pPr>
    </w:p>
    <w:p w:rsidR="00A9210A" w:rsidP="00912FCE" w14:paraId="6DC542D2" w14:textId="67F1ECE5">
      <w:pPr>
        <w:ind w:firstLine="567"/>
        <w:jc w:val="center"/>
      </w:pPr>
      <w:r w:rsidRPr="00912FCE">
        <w:t>УСТАНОВИЛ:</w:t>
      </w:r>
    </w:p>
    <w:p w:rsidR="00912FCE" w:rsidRPr="00912FCE" w:rsidP="00912FCE" w14:paraId="682C0994" w14:textId="77777777">
      <w:pPr>
        <w:ind w:firstLine="567"/>
        <w:jc w:val="center"/>
      </w:pPr>
    </w:p>
    <w:p w:rsidR="00AA2073" w:rsidRPr="00912FCE" w:rsidP="00912FCE" w14:paraId="3B855FAD" w14:textId="1519F5BC">
      <w:pPr>
        <w:ind w:firstLine="567"/>
        <w:jc w:val="both"/>
      </w:pPr>
      <w:r w:rsidRPr="00912FCE">
        <w:t>Из протокола 8201 №</w:t>
      </w:r>
      <w:r w:rsidRPr="00F05CE2" w:rsidR="00A70A52">
        <w:t>****</w:t>
      </w:r>
      <w:r w:rsidRPr="00912FCE">
        <w:t xml:space="preserve">об административном правонарушении от </w:t>
      </w:r>
      <w:r w:rsidRPr="00912FCE" w:rsidR="00F42A52">
        <w:t>13.01.2026</w:t>
      </w:r>
      <w:r w:rsidRPr="00912FCE" w:rsidR="00257512">
        <w:t xml:space="preserve"> г. следует, что </w:t>
      </w:r>
      <w:r w:rsidRPr="00912FCE" w:rsidR="00F42A52">
        <w:t>13.01.2026</w:t>
      </w:r>
      <w:r w:rsidRPr="00912FCE">
        <w:t xml:space="preserve"> г. в </w:t>
      </w:r>
      <w:r w:rsidRPr="00912FCE" w:rsidR="00F42A52">
        <w:t>13</w:t>
      </w:r>
      <w:r w:rsidRPr="00912FCE">
        <w:t xml:space="preserve"> час. </w:t>
      </w:r>
      <w:r w:rsidRPr="00912FCE" w:rsidR="00F42A52">
        <w:t>46</w:t>
      </w:r>
      <w:r w:rsidRPr="00912FCE">
        <w:t xml:space="preserve"> мин. граждан</w:t>
      </w:r>
      <w:r w:rsidRPr="00912FCE" w:rsidR="00257512">
        <w:t>ка</w:t>
      </w:r>
      <w:r w:rsidRPr="00912FCE">
        <w:t xml:space="preserve"> </w:t>
      </w:r>
      <w:r w:rsidR="00A70A52">
        <w:t>****</w:t>
      </w:r>
      <w:r w:rsidRPr="00912FCE">
        <w:t xml:space="preserve">, находясь возле дома </w:t>
      </w:r>
      <w:r w:rsidRPr="00F05CE2" w:rsidR="00A70A52">
        <w:t>****</w:t>
      </w:r>
      <w:r w:rsidRPr="00912FCE">
        <w:t>, осуществ</w:t>
      </w:r>
      <w:r w:rsidRPr="00912FCE" w:rsidR="00257512">
        <w:t>ила</w:t>
      </w:r>
      <w:r w:rsidRPr="00912FCE">
        <w:t xml:space="preserve"> реализацию </w:t>
      </w:r>
      <w:r w:rsidRPr="00912FCE" w:rsidR="00F42A52">
        <w:t>овощей - огурцы</w:t>
      </w:r>
      <w:r w:rsidRPr="00912FCE">
        <w:t>, направленную на систематическое получение прибыли</w:t>
      </w:r>
      <w:r w:rsidRPr="00912FCE" w:rsidR="00CC69D8">
        <w:t xml:space="preserve"> </w:t>
      </w:r>
      <w:r w:rsidRPr="00912FCE">
        <w:t>без государственной регистрации в качестве индивидуального предпринимателя.</w:t>
      </w:r>
    </w:p>
    <w:p w:rsidR="00436968" w:rsidRPr="00912FCE" w:rsidP="00912FCE" w14:paraId="702279CE" w14:textId="27907AD4">
      <w:pPr>
        <w:ind w:firstLine="567"/>
        <w:jc w:val="both"/>
      </w:pPr>
      <w:r>
        <w:t>****</w:t>
      </w:r>
      <w:r w:rsidRPr="00912FCE" w:rsidR="00D01E27">
        <w:t xml:space="preserve"> </w:t>
      </w:r>
      <w:r w:rsidRPr="00912FCE">
        <w:t>в судебно</w:t>
      </w:r>
      <w:r w:rsidRPr="00912FCE" w:rsidR="00CC69D8">
        <w:t>м</w:t>
      </w:r>
      <w:r w:rsidRPr="00912FCE">
        <w:t xml:space="preserve"> заседани</w:t>
      </w:r>
      <w:r w:rsidRPr="00912FCE" w:rsidR="00CC69D8">
        <w:t xml:space="preserve">и пояснила, что </w:t>
      </w:r>
      <w:r w:rsidRPr="00912FCE" w:rsidR="00F42A52">
        <w:t>в тот день привозила соленые огурцы своим знакомым, то</w:t>
      </w:r>
      <w:r w:rsidRPr="00912FCE" w:rsidR="00F458F3">
        <w:t>,</w:t>
      </w:r>
      <w:r w:rsidRPr="00912FCE" w:rsidR="00F42A52">
        <w:t xml:space="preserve"> что </w:t>
      </w:r>
      <w:r w:rsidRPr="00912FCE" w:rsidR="00F42A52">
        <w:t>осталось</w:t>
      </w:r>
      <w:r w:rsidRPr="00912FCE" w:rsidR="00F458F3">
        <w:t xml:space="preserve"> решила продать. Деятельность по реализации продукции никогда ранее не осуществляла.  </w:t>
      </w:r>
      <w:r w:rsidRPr="00912FCE" w:rsidR="00F42A52">
        <w:t xml:space="preserve"> </w:t>
      </w:r>
    </w:p>
    <w:p w:rsidR="00B9184B" w:rsidRPr="00912FCE" w:rsidP="00912FCE" w14:paraId="0C93DC24" w14:textId="557F0B19">
      <w:pPr>
        <w:ind w:firstLine="567"/>
        <w:jc w:val="both"/>
      </w:pPr>
      <w:r w:rsidRPr="00912FCE">
        <w:t>Исследовав материалы дела,</w:t>
      </w:r>
      <w:r w:rsidRPr="00912FCE" w:rsidR="00F458F3">
        <w:t xml:space="preserve"> заслушав </w:t>
      </w:r>
      <w:r w:rsidRPr="00912FCE" w:rsidR="00F458F3">
        <w:t>пояснения</w:t>
      </w:r>
      <w:r w:rsidRPr="00912FCE" w:rsidR="00F458F3">
        <w:t xml:space="preserve"> </w:t>
      </w:r>
      <w:r w:rsidR="00A70A52">
        <w:t>****</w:t>
      </w:r>
      <w:r w:rsidRPr="00912FCE" w:rsidR="00F458F3">
        <w:t xml:space="preserve"> п</w:t>
      </w:r>
      <w:r w:rsidRPr="00912FCE">
        <w:t>рихожу к следующему</w:t>
      </w:r>
      <w:r w:rsidRPr="00912FCE" w:rsidR="00436968">
        <w:t xml:space="preserve"> выводу</w:t>
      </w:r>
      <w:r w:rsidRPr="00912FCE">
        <w:t>.</w:t>
      </w:r>
    </w:p>
    <w:p w:rsidR="00B24B12" w:rsidRPr="00912FCE" w:rsidP="00912FCE" w14:paraId="08CF01E2" w14:textId="77777777">
      <w:pPr>
        <w:ind w:firstLine="567"/>
        <w:jc w:val="both"/>
      </w:pPr>
      <w:r w:rsidRPr="00912FCE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24B12" w:rsidRPr="00912FCE" w:rsidP="00912FCE" w14:paraId="088803B6" w14:textId="77777777">
      <w:pPr>
        <w:ind w:firstLine="567"/>
        <w:jc w:val="both"/>
      </w:pPr>
      <w:r w:rsidRPr="00912FCE">
        <w:t>Согласно статье 26.1 Кодекса Российской Федерации об административных правонарушениях в числе иных обстоятельств по делу об административном правонарушении выяснению подлежат: лицо, совершившее противоправные действия (бездействие), за которые названным Кодексом или законом субъекта Российской Федерации предусмотрена административная ответственность, виновность лица в совершении административного правонарушения и иные обстоятельства, имеющие значение для правильного разрешения дела.</w:t>
      </w:r>
    </w:p>
    <w:p w:rsidR="00AA2073" w:rsidRPr="00912FCE" w:rsidP="00912FCE" w14:paraId="4D171B23" w14:textId="04260DE0">
      <w:pPr>
        <w:ind w:firstLine="567"/>
        <w:jc w:val="both"/>
      </w:pPr>
      <w:r w:rsidRPr="00912FCE">
        <w:t xml:space="preserve">Согласно части 1 статьи 14.1 </w:t>
      </w:r>
      <w:r w:rsidRPr="00912FCE" w:rsidR="004B0274">
        <w:t xml:space="preserve">Кодекса Российской Федерации об административных правонарушениях </w:t>
      </w:r>
      <w:r w:rsidRPr="00912FCE">
        <w:t>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частью 2 статьи 14.17.1 настоящего Кодекса, влечет наложение административного штрафа в размере от пятисот до двух тысяч рублей.</w:t>
      </w:r>
    </w:p>
    <w:p w:rsidR="00B9184B" w:rsidRPr="00912FCE" w:rsidP="00912FCE" w14:paraId="2231D3DE" w14:textId="77777777">
      <w:pPr>
        <w:ind w:right="-1" w:firstLine="567"/>
        <w:jc w:val="both"/>
      </w:pPr>
      <w:r w:rsidRPr="00912FCE">
        <w:t>Объективная сторона данного правонарушения состоит в осуществлении предпринимательской деятельности без государственной регистрации в качестве индивидуального предпринимателя или юридического лица.</w:t>
      </w:r>
    </w:p>
    <w:p w:rsidR="00B9184B" w:rsidRPr="00912FCE" w:rsidP="00912FCE" w14:paraId="6C99C170" w14:textId="77777777">
      <w:pPr>
        <w:ind w:right="-1" w:firstLine="567"/>
        <w:jc w:val="both"/>
      </w:pPr>
      <w:r w:rsidRPr="00912FCE">
        <w:t xml:space="preserve">В силу п. 1 ст. 2 Гражданского кодекса Российской Федерации предпринимательской является деятельность, направленная на систематическое получение прибыли от пользования </w:t>
      </w:r>
      <w:r w:rsidRPr="00912FCE">
        <w:t xml:space="preserve">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 </w:t>
      </w:r>
    </w:p>
    <w:p w:rsidR="00B9184B" w:rsidRPr="00912FCE" w:rsidP="00912FCE" w14:paraId="619EE510" w14:textId="77777777">
      <w:pPr>
        <w:ind w:right="-1" w:firstLine="567"/>
        <w:jc w:val="both"/>
      </w:pPr>
      <w:r w:rsidRPr="00912FCE">
        <w:t xml:space="preserve">Согласно п. 1 ст.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 </w:t>
      </w:r>
    </w:p>
    <w:p w:rsidR="00580E95" w:rsidRPr="00912FCE" w:rsidP="00912FCE" w14:paraId="4451E550" w14:textId="337ED521">
      <w:pPr>
        <w:ind w:firstLine="567"/>
        <w:jc w:val="both"/>
      </w:pPr>
      <w:r w:rsidRPr="00912FCE">
        <w:t>При решении вопроса о том, образуют ли действия лица состав административного правонарушения, предусмотренного частью 1 статьи 14.1 Кодекса Российской Федерации об административных правонарушениях, необходимо проверять, содержатся ли в них признаки предпринимательской деятельности, перечисленные в пункте 1 статьи 2 Гражданского кодекса Российской Федерации, в силу которой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</w:t>
      </w:r>
      <w:r w:rsidRPr="00912FCE">
        <w:t xml:space="preserve"> или оказания услуг, </w:t>
      </w:r>
      <w:r w:rsidRPr="00912FCE">
        <w:t>которая</w:t>
      </w:r>
      <w:r w:rsidRPr="00912FCE">
        <w:t xml:space="preserve"> осуществляется самостоятельно на свой риск лицом, зарегистрированным в установленном законом порядке в качестве индивидуального предпринимателя.</w:t>
      </w:r>
    </w:p>
    <w:p w:rsidR="00580E95" w:rsidRPr="00912FCE" w:rsidP="00912FCE" w14:paraId="14D71338" w14:textId="43562B61">
      <w:pPr>
        <w:ind w:firstLine="567"/>
        <w:jc w:val="both"/>
      </w:pPr>
      <w:r w:rsidRPr="00912FCE">
        <w:t>Исходя из разъяснений, изложенных в пункте 13 постановления Пленума Верховного Суда Российской Федерации от </w:t>
      </w:r>
      <w:r w:rsidRPr="00912FCE">
        <w:rPr>
          <w:rFonts w:eastAsiaTheme="majorEastAsia"/>
        </w:rPr>
        <w:t>24 октября 2006 г.</w:t>
      </w:r>
      <w:r w:rsidRPr="00912FCE">
        <w:t> №18 «О некоторых вопросах, возникающих у судов при применении Особенной части Кодекса Российской Федерации об административных правонарушениях» указано на то, что отдельные случаи продажи товаров, выполнения работ, оказания услуг лицом, не зарегистрированным в качестве индивидуального предпринимателя, не образуют состав данного административного правонарушения</w:t>
      </w:r>
      <w:r w:rsidRPr="00912FCE">
        <w:t xml:space="preserve"> при условии, если количество товара, его ассортимент, объемы выполненных работ, оказанных услуг и другие обстоятельства не свидетельствуют о том, что данная деятельность была направлена на систематическое получение прибыли.</w:t>
      </w:r>
    </w:p>
    <w:p w:rsidR="00580E95" w:rsidRPr="00912FCE" w:rsidP="00912FCE" w14:paraId="20ED2284" w14:textId="4077410F">
      <w:pPr>
        <w:ind w:right="-1" w:firstLine="567"/>
        <w:jc w:val="both"/>
      </w:pPr>
      <w:r w:rsidRPr="00912FCE">
        <w:t>Доказательствами, подтверждающими факт занятия указанными лицами деятельностью, направленной на систематическое получение прибыли, в частности, могут являться показания лиц, оплативших товары, работу, услуги, расписки в получении денежных средств, выписки из банковских счетов лица, привлекаемого к административной ответственности, акты передачи товаров (выполнения работ, оказания услуг), если из указанных документов следует, что денежные средства поступили за реализацию этими лицами товаров (выполнение работ, оказание</w:t>
      </w:r>
      <w:r w:rsidRPr="00912FCE">
        <w:t xml:space="preserve"> услуг), размещение рекламных объявлений, выставление образцов товаров в местах продажи, закупку товаров и материалов, заключение договоров аренды помещений.</w:t>
      </w:r>
    </w:p>
    <w:p w:rsidR="00580E95" w:rsidP="00912FCE" w14:paraId="358BDA35" w14:textId="5A717C93">
      <w:pPr>
        <w:ind w:firstLine="567"/>
        <w:jc w:val="both"/>
      </w:pPr>
      <w:r w:rsidRPr="00912FCE">
        <w:t xml:space="preserve">Согласно пояснениям </w:t>
      </w:r>
      <w:r w:rsidR="00A70A52">
        <w:t>****</w:t>
      </w:r>
      <w:r w:rsidRPr="00912FCE">
        <w:t>, данным в судебном заседании,</w:t>
      </w:r>
      <w:r w:rsidRPr="00912FCE" w:rsidR="00583A29">
        <w:t xml:space="preserve"> а также содержащимся в ходатайстве о прекращении производства по делу об административном правонарушении от 04.02.2026 г., 13.01.2026 г. в дневное время по предварительной договоренности она привезла своей знакомой соленые огурцы (безвозмездно). Однако их оказалось больше, чем ей было необходимо, осталось 1,5 – 2 кг, </w:t>
      </w:r>
      <w:r w:rsidRPr="00912FCE" w:rsidR="00583A29">
        <w:t>возвращаясь</w:t>
      </w:r>
      <w:r w:rsidRPr="00912FCE" w:rsidR="00583A29">
        <w:t xml:space="preserve"> домой, находясь у остановки маршрутного такси «Универсам», видев торгующих на парапете различным товаром женщин, решила встать рядом и реализовать оставшиеся огурцы, что</w:t>
      </w:r>
      <w:r w:rsidR="003E706D">
        <w:t>б</w:t>
      </w:r>
      <w:r w:rsidRPr="00912FCE" w:rsidR="00583A29">
        <w:t xml:space="preserve"> не вести обратно д</w:t>
      </w:r>
      <w:r w:rsidRPr="00912FCE" w:rsidR="00005A87">
        <w:t>о</w:t>
      </w:r>
      <w:r w:rsidRPr="00912FCE" w:rsidR="00583A29">
        <w:t xml:space="preserve">мой. Весов </w:t>
      </w:r>
      <w:r w:rsidRPr="00912FCE" w:rsidR="00583A29">
        <w:t>у</w:t>
      </w:r>
      <w:r w:rsidRPr="00912FCE" w:rsidR="00583A29">
        <w:t xml:space="preserve"> </w:t>
      </w:r>
      <w:r w:rsidR="00A70A52">
        <w:t>****</w:t>
      </w:r>
      <w:r w:rsidRPr="00912FCE" w:rsidR="00583A29">
        <w:t xml:space="preserve"> не было, ведерко с огурцами было закрыто крышкой</w:t>
      </w:r>
      <w:r w:rsidRPr="00912FCE" w:rsidR="00005A87">
        <w:t>. Д</w:t>
      </w:r>
      <w:r w:rsidRPr="00912FCE">
        <w:t xml:space="preserve">еятельность по реализации продукции она никогда ранее не осуществляла. </w:t>
      </w:r>
    </w:p>
    <w:p w:rsidR="00912FCE" w:rsidRPr="00912FCE" w:rsidP="00912FCE" w14:paraId="33A67876" w14:textId="73443B66">
      <w:pPr>
        <w:ind w:firstLine="567"/>
        <w:jc w:val="both"/>
      </w:pPr>
      <w:r w:rsidRPr="00912FCE">
        <w:t xml:space="preserve">На основании исследованных доказательств, имеющихся в материалах дела, суд приходит к выводу, что в материалах дела отсутствуют доказательства, подтверждающие факт занятия </w:t>
      </w:r>
      <w:r w:rsidR="00A70A52">
        <w:t>****</w:t>
      </w:r>
      <w:r w:rsidRPr="00912FCE">
        <w:t xml:space="preserve"> деятельностью, направленной на систематическое получение прибыли.</w:t>
      </w:r>
    </w:p>
    <w:p w:rsidR="00B24B12" w:rsidRPr="00B24B12" w:rsidP="00912FCE" w14:paraId="3DA2C1B8" w14:textId="33BDA1AF">
      <w:pPr>
        <w:ind w:firstLine="567"/>
        <w:jc w:val="both"/>
      </w:pPr>
      <w:r w:rsidRPr="00B24B12">
        <w:t>В соответствии со статьей 1.5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 (часть 1). Неустранимые сомнения в виновности лица, привлекаемого к административной ответственности, толкуются в пользу этого лица (часть 4).</w:t>
      </w:r>
    </w:p>
    <w:p w:rsidR="009B4C4D" w:rsidRPr="00912FCE" w:rsidP="00912FCE" w14:paraId="60AC4403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 xml:space="preserve">В силу ч.1 ст. 2.1 Кодекса Российской Федерации об административных правонарушениях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</w:t>
      </w:r>
      <w:r w:rsidRPr="00912FCE">
        <w:rPr>
          <w:shd w:val="clear" w:color="auto" w:fill="FFFFFF"/>
        </w:rPr>
        <w:t>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9B4C4D" w:rsidRPr="00912FCE" w:rsidP="00912FCE" w14:paraId="4BBA0E1E" w14:textId="49AD77A4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Согласно разъяснениям, данным в пункте 13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при рассмотрении дел об административных правонарушениях, а также по жалобам на постановления или решения по делам об административных правонарушениях судья должен исходить из закрепленного в статье 1.5 Кодекса</w:t>
      </w:r>
      <w:r w:rsidRPr="00912FCE">
        <w:rPr>
          <w:shd w:val="clear" w:color="auto" w:fill="FFFFFF"/>
        </w:rPr>
        <w:t xml:space="preserve"> Российской Федерации об административных правонарушениях принципа административной ответственности - презумпции невиновности лица, в отношении которого осуществляется производство по делу. Реализация этого принципа заключается в том, что лицо, привлекаемое к административной ответственности, не обязано доказывать свою невиновность, вина в совершении административного правонарушения устанавливается судьями, органами, должностными лицами, уполномоченными рассматривать дела об административных правонарушениях. Неустранимые сомнения в виновности лица, привлекаемого к административной ответственности, должны толковаться в пользу этого лица.</w:t>
      </w:r>
    </w:p>
    <w:p w:rsidR="009B4C4D" w:rsidRPr="00912FCE" w:rsidP="00912FCE" w14:paraId="3BBC655F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Следовательно, единственным основанием наступления административной ответственности в соответствии со ст. 2.1 КоАП РФ является совершение административного правонарушения, характеризующегося всеми необходимыми юридическими признаками (противоправность, виновность, наказуемость) и включающими в состав все предусмотренные нормой права элементы (объект, объективная сторона, субъект, субъективная сторона).</w:t>
      </w:r>
    </w:p>
    <w:p w:rsidR="00912FCE" w:rsidP="00912FCE" w14:paraId="13A5BB1F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 xml:space="preserve">При указанных обстоятельствах, суд приходит к выводу об отсутствии состава административного правонарушения, предусмотренного ч. </w:t>
      </w:r>
      <w:r w:rsidRPr="00912FCE" w:rsidR="000A7CCF">
        <w:rPr>
          <w:shd w:val="clear" w:color="auto" w:fill="FFFFFF"/>
        </w:rPr>
        <w:t>1</w:t>
      </w:r>
      <w:r w:rsidRPr="00912FCE">
        <w:rPr>
          <w:shd w:val="clear" w:color="auto" w:fill="FFFFFF"/>
        </w:rPr>
        <w:t xml:space="preserve"> ст. </w:t>
      </w:r>
      <w:r w:rsidRPr="00912FCE" w:rsidR="000A7CCF">
        <w:rPr>
          <w:shd w:val="clear" w:color="auto" w:fill="FFFFFF"/>
        </w:rPr>
        <w:t>14.1</w:t>
      </w:r>
      <w:r w:rsidRPr="00912FCE">
        <w:rPr>
          <w:shd w:val="clear" w:color="auto" w:fill="FFFFFF"/>
        </w:rPr>
        <w:t xml:space="preserve"> КоАП РФ в действиях </w:t>
      </w:r>
      <w:r w:rsidRPr="00912FCE" w:rsidR="000A7CCF">
        <w:rPr>
          <w:bCs/>
        </w:rPr>
        <w:t>Рябчуненко</w:t>
      </w:r>
      <w:r w:rsidRPr="00912FCE" w:rsidR="000A7CCF">
        <w:rPr>
          <w:bCs/>
        </w:rPr>
        <w:t xml:space="preserve"> Ольги Марковны</w:t>
      </w:r>
      <w:r w:rsidRPr="00912FCE">
        <w:rPr>
          <w:bCs/>
          <w:shd w:val="clear" w:color="auto" w:fill="FFFFFF"/>
        </w:rPr>
        <w:t>.</w:t>
      </w:r>
      <w:r w:rsidRPr="00912FCE">
        <w:rPr>
          <w:shd w:val="clear" w:color="auto" w:fill="FFFFFF"/>
        </w:rPr>
        <w:t xml:space="preserve"> </w:t>
      </w:r>
    </w:p>
    <w:p w:rsidR="00912FCE" w:rsidRPr="00912FCE" w:rsidP="00912FCE" w14:paraId="6116799D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В соответствии со ст. 28.9 Кодекса Российской Федерации об административных правонарушениях при наличии хотя бы одного из обстоятельств, перечисленных в статье 24.5 указанного закона, орган, должностное лицо, в производстве которых находится дело об административном правонарушении, выносят постановление о прекращении производства по делу об административном правонарушении с соблюдением требований, предусмотренных статьей 29.10 Кодекса Российской Федерации об административных правонарушениях.</w:t>
      </w:r>
    </w:p>
    <w:p w:rsidR="00912FCE" w:rsidP="00912FCE" w14:paraId="174CC664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В соответствии с п.2 ст. 24.5 КоАП РФ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</w:t>
      </w:r>
      <w:r>
        <w:rPr>
          <w:shd w:val="clear" w:color="auto" w:fill="FFFFFF"/>
        </w:rPr>
        <w:t>,</w:t>
      </w:r>
      <w:r w:rsidRPr="00912FCE">
        <w:rPr>
          <w:shd w:val="clear" w:color="auto" w:fill="FFFFFF"/>
        </w:rPr>
        <w:t xml:space="preserve"> предусмотренного Кодексом Российской Федерации об административных правонарушениях.</w:t>
      </w:r>
    </w:p>
    <w:p w:rsidR="00912FCE" w:rsidRPr="00912FCE" w:rsidP="00912FCE" w14:paraId="71E7F62D" w14:textId="0D294428">
      <w:pPr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Поскольку в действиях </w:t>
      </w:r>
      <w:r w:rsidR="00A70A52">
        <w:rPr>
          <w:shd w:val="clear" w:color="auto" w:fill="FFFFFF"/>
        </w:rPr>
        <w:t>****</w:t>
      </w:r>
      <w:r>
        <w:rPr>
          <w:shd w:val="clear" w:color="auto" w:fill="FFFFFF"/>
        </w:rPr>
        <w:t xml:space="preserve"> отсутствует состав административного правонарушения, предусмотренного часть 1 ст. 14.1 КоАП</w:t>
      </w:r>
      <w:r>
        <w:rPr>
          <w:shd w:val="clear" w:color="auto" w:fill="FFFFFF"/>
        </w:rPr>
        <w:t xml:space="preserve"> РФ, производство по делу об административном правонарушении, подлежит прекращению.</w:t>
      </w:r>
    </w:p>
    <w:p w:rsidR="009B4C4D" w:rsidP="00912FCE" w14:paraId="636A2685" w14:textId="7777777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Руководствуясь п. 2 ч. 1 ст. 24.5, ст. ст. 29.4, 29.9, 29.10 КоАП РФ, мировой судья</w:t>
      </w:r>
    </w:p>
    <w:p w:rsidR="00912FCE" w:rsidRPr="00912FCE" w:rsidP="00912FCE" w14:paraId="3041CF69" w14:textId="77777777">
      <w:pPr>
        <w:ind w:firstLine="567"/>
        <w:jc w:val="both"/>
        <w:rPr>
          <w:shd w:val="clear" w:color="auto" w:fill="FFFFFF"/>
        </w:rPr>
      </w:pPr>
    </w:p>
    <w:p w:rsidR="000A7CCF" w:rsidP="00912FCE" w14:paraId="5CBC27C4" w14:textId="77777777">
      <w:pPr>
        <w:ind w:firstLine="567"/>
        <w:jc w:val="center"/>
        <w:rPr>
          <w:b/>
          <w:shd w:val="clear" w:color="auto" w:fill="FFFFFF"/>
        </w:rPr>
      </w:pPr>
      <w:r w:rsidRPr="00912FCE">
        <w:rPr>
          <w:b/>
          <w:shd w:val="clear" w:color="auto" w:fill="FFFFFF"/>
        </w:rPr>
        <w:t>ПОСТАНОВИЛ:</w:t>
      </w:r>
    </w:p>
    <w:p w:rsidR="00912FCE" w:rsidRPr="00912FCE" w:rsidP="00912FCE" w14:paraId="1AC45928" w14:textId="77777777">
      <w:pPr>
        <w:ind w:firstLine="567"/>
        <w:jc w:val="center"/>
        <w:rPr>
          <w:b/>
          <w:shd w:val="clear" w:color="auto" w:fill="FFFFFF"/>
        </w:rPr>
      </w:pPr>
    </w:p>
    <w:p w:rsidR="000A7CCF" w:rsidRPr="00912FCE" w:rsidP="00912FCE" w14:paraId="11635486" w14:textId="22FCD057">
      <w:pPr>
        <w:ind w:firstLine="567"/>
        <w:jc w:val="both"/>
        <w:rPr>
          <w:shd w:val="clear" w:color="auto" w:fill="FFFFFF"/>
        </w:rPr>
      </w:pPr>
      <w:r w:rsidRPr="00912FCE">
        <w:rPr>
          <w:shd w:val="clear" w:color="auto" w:fill="FFFFFF"/>
        </w:rPr>
        <w:t>Производство по делу об административном правонарушении, предусмотренном част</w:t>
      </w:r>
      <w:r w:rsidRPr="00912FCE" w:rsidR="00912FCE">
        <w:rPr>
          <w:shd w:val="clear" w:color="auto" w:fill="FFFFFF"/>
        </w:rPr>
        <w:t>ью</w:t>
      </w:r>
      <w:r w:rsidRPr="00912FCE">
        <w:rPr>
          <w:shd w:val="clear" w:color="auto" w:fill="FFFFFF"/>
        </w:rPr>
        <w:t xml:space="preserve"> 1 статьи 14.1 Кодекса Российской Федерации об административных правонарушениях</w:t>
      </w:r>
      <w:r w:rsidRPr="00912FCE" w:rsidR="00912FCE">
        <w:rPr>
          <w:shd w:val="clear" w:color="auto" w:fill="FFFFFF"/>
        </w:rPr>
        <w:t>,</w:t>
      </w:r>
      <w:r w:rsidRPr="00912FCE">
        <w:rPr>
          <w:shd w:val="clear" w:color="auto" w:fill="FFFFFF"/>
        </w:rPr>
        <w:t xml:space="preserve"> в отношении </w:t>
      </w:r>
      <w:r w:rsidRPr="00F05CE2" w:rsidR="00A70A52">
        <w:t>****</w:t>
      </w:r>
      <w:r w:rsidR="00A70A52">
        <w:t xml:space="preserve"> </w:t>
      </w:r>
      <w:r w:rsidRPr="00912FCE" w:rsidR="00912FCE">
        <w:rPr>
          <w:shd w:val="clear" w:color="auto" w:fill="FFFFFF"/>
        </w:rPr>
        <w:t>прекратить</w:t>
      </w:r>
      <w:r w:rsidRPr="00912FCE">
        <w:rPr>
          <w:shd w:val="clear" w:color="auto" w:fill="FFFFFF"/>
        </w:rPr>
        <w:t xml:space="preserve"> в связи с отсутствием состава административного правонарушения.</w:t>
      </w:r>
    </w:p>
    <w:p w:rsidR="00912FCE" w:rsidRPr="00912FCE" w:rsidP="00912FCE" w14:paraId="31BA22F1" w14:textId="14AEC4E9">
      <w:pPr>
        <w:ind w:firstLine="567"/>
        <w:jc w:val="both"/>
      </w:pPr>
      <w:r w:rsidRPr="00912FCE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912FCE" w:rsidRPr="00912FCE" w:rsidP="00912FCE" w14:paraId="4CDB51FD" w14:textId="77777777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</w:pPr>
    </w:p>
    <w:p w:rsidR="00912FCE" w:rsidRPr="00912FCE" w:rsidP="00912FCE" w14:paraId="14E539F8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912FCE">
        <w:rPr>
          <w:rFonts w:eastAsia="Calibri"/>
          <w:b/>
          <w:lang w:eastAsia="en-US"/>
        </w:rPr>
        <w:t xml:space="preserve">Мировой судья                               </w:t>
      </w:r>
      <w:r w:rsidRPr="00912FCE">
        <w:rPr>
          <w:rFonts w:eastAsia="Calibri"/>
          <w:b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>/подпись/</w:t>
      </w:r>
      <w:r w:rsidRPr="008E552A">
        <w:rPr>
          <w:rFonts w:eastAsia="Calibri"/>
          <w:b/>
          <w:color w:val="FFFFFF" w:themeColor="background1"/>
          <w:lang w:eastAsia="en-US"/>
        </w:rPr>
        <w:t xml:space="preserve">          </w:t>
      </w:r>
      <w:r w:rsidRPr="00912FCE">
        <w:rPr>
          <w:rFonts w:eastAsia="Calibri"/>
          <w:b/>
          <w:lang w:eastAsia="en-US"/>
        </w:rPr>
        <w:tab/>
      </w:r>
      <w:r w:rsidRPr="00912FCE">
        <w:rPr>
          <w:rFonts w:eastAsia="Calibri"/>
          <w:b/>
          <w:lang w:eastAsia="en-US"/>
        </w:rPr>
        <w:tab/>
      </w:r>
      <w:r w:rsidRPr="00912FCE">
        <w:rPr>
          <w:rFonts w:eastAsia="Calibri"/>
          <w:b/>
          <w:lang w:eastAsia="en-US"/>
        </w:rPr>
        <w:tab/>
        <w:t>Н. Г. Рой</w:t>
      </w:r>
    </w:p>
    <w:p w:rsidR="00912FCE" w:rsidRPr="00912FCE" w:rsidP="00912FCE" w14:paraId="38ED9784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</w:p>
    <w:p w:rsidR="00912FCE" w:rsidRPr="008E552A" w:rsidP="00912FCE" w14:paraId="0DDA742E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8E552A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492C2A" w:rsidRPr="008E552A" w:rsidP="00912FCE" w14:paraId="7C9E06FE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912FCE" w:rsidRPr="008E552A" w:rsidP="00912FCE" w14:paraId="10A7B84B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8E552A">
        <w:rPr>
          <w:rFonts w:eastAsia="Calibri"/>
          <w:color w:val="FFFFFF" w:themeColor="background1"/>
          <w:lang w:eastAsia="en-US"/>
        </w:rPr>
        <w:t xml:space="preserve">Мировой судья </w:t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912FCE" w:rsidRPr="008E552A" w:rsidP="00912FCE" w14:paraId="0D55D5D6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912FCE" w:rsidRPr="008E552A" w:rsidP="00912FCE" w14:paraId="30F93C40" w14:textId="77777777">
      <w:pPr>
        <w:tabs>
          <w:tab w:val="left" w:pos="567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8E552A">
        <w:rPr>
          <w:rFonts w:eastAsia="Calibri"/>
          <w:color w:val="FFFFFF" w:themeColor="background1"/>
          <w:lang w:eastAsia="en-US"/>
        </w:rPr>
        <w:t xml:space="preserve">Секретарь </w:t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</w:r>
      <w:r w:rsidRPr="008E552A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912FCE" w:rsidRPr="008E552A" w:rsidP="00912FCE" w14:paraId="64891DFE" w14:textId="77777777">
      <w:pPr>
        <w:tabs>
          <w:tab w:val="left" w:pos="567"/>
        </w:tabs>
        <w:ind w:firstLine="567"/>
        <w:jc w:val="both"/>
        <w:rPr>
          <w:color w:val="FFFFFF" w:themeColor="background1"/>
        </w:rPr>
      </w:pPr>
    </w:p>
    <w:p w:rsidR="00912FCE" w:rsidRPr="008E552A" w:rsidP="00912FCE" w14:paraId="7B5082B2" w14:textId="77777777">
      <w:pPr>
        <w:ind w:firstLine="567"/>
        <w:jc w:val="both"/>
        <w:rPr>
          <w:color w:val="FFFFFF" w:themeColor="background1"/>
        </w:rPr>
      </w:pPr>
    </w:p>
    <w:p w:rsidR="00912FCE" w:rsidRPr="008E552A" w:rsidP="00912FCE" w14:paraId="5AB2D64E" w14:textId="77777777">
      <w:pPr>
        <w:ind w:firstLine="567"/>
        <w:jc w:val="both"/>
        <w:rPr>
          <w:color w:val="FFFFFF" w:themeColor="background1"/>
        </w:rPr>
      </w:pPr>
    </w:p>
    <w:p w:rsidR="009B4C4D" w:rsidRPr="008E552A" w:rsidP="00912FCE" w14:paraId="540FBB6B" w14:textId="77777777">
      <w:pPr>
        <w:ind w:firstLine="567"/>
        <w:jc w:val="both"/>
        <w:rPr>
          <w:color w:val="FFFFFF" w:themeColor="background1"/>
        </w:rPr>
      </w:pPr>
    </w:p>
    <w:sectPr w:rsidSect="008E552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3D"/>
    <w:rsid w:val="00005A87"/>
    <w:rsid w:val="00062167"/>
    <w:rsid w:val="00087336"/>
    <w:rsid w:val="000A7CCF"/>
    <w:rsid w:val="001D791A"/>
    <w:rsid w:val="00257512"/>
    <w:rsid w:val="00267247"/>
    <w:rsid w:val="002E5E3D"/>
    <w:rsid w:val="00301CF4"/>
    <w:rsid w:val="003376FF"/>
    <w:rsid w:val="00351497"/>
    <w:rsid w:val="00393753"/>
    <w:rsid w:val="003D194F"/>
    <w:rsid w:val="003E706D"/>
    <w:rsid w:val="00436968"/>
    <w:rsid w:val="00492C2A"/>
    <w:rsid w:val="004B0274"/>
    <w:rsid w:val="004D6896"/>
    <w:rsid w:val="005348BC"/>
    <w:rsid w:val="00566E52"/>
    <w:rsid w:val="00580E95"/>
    <w:rsid w:val="00583A29"/>
    <w:rsid w:val="007C5224"/>
    <w:rsid w:val="00806796"/>
    <w:rsid w:val="0084433E"/>
    <w:rsid w:val="008613E9"/>
    <w:rsid w:val="008D7BD4"/>
    <w:rsid w:val="008E552A"/>
    <w:rsid w:val="00912FCE"/>
    <w:rsid w:val="00915F7E"/>
    <w:rsid w:val="0092346F"/>
    <w:rsid w:val="009315ED"/>
    <w:rsid w:val="009B4C4D"/>
    <w:rsid w:val="00A70A52"/>
    <w:rsid w:val="00A9210A"/>
    <w:rsid w:val="00AA2073"/>
    <w:rsid w:val="00B07052"/>
    <w:rsid w:val="00B24B12"/>
    <w:rsid w:val="00B33647"/>
    <w:rsid w:val="00B460AC"/>
    <w:rsid w:val="00B823F5"/>
    <w:rsid w:val="00B9184B"/>
    <w:rsid w:val="00BB5660"/>
    <w:rsid w:val="00C20E4F"/>
    <w:rsid w:val="00C32FC9"/>
    <w:rsid w:val="00C91F8A"/>
    <w:rsid w:val="00CC69D8"/>
    <w:rsid w:val="00CF1D20"/>
    <w:rsid w:val="00D01E27"/>
    <w:rsid w:val="00D51F73"/>
    <w:rsid w:val="00DB3161"/>
    <w:rsid w:val="00E00623"/>
    <w:rsid w:val="00E0245E"/>
    <w:rsid w:val="00E944ED"/>
    <w:rsid w:val="00F05CE2"/>
    <w:rsid w:val="00F42A52"/>
    <w:rsid w:val="00F458F3"/>
    <w:rsid w:val="00F977E0"/>
    <w:rsid w:val="00FD723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E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E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E5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E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E5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E5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E5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E5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E5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E5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E5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E5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E5E3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E5E3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E5E3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E5E3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E5E3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E5E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E5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2E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E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E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E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E5E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E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E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E5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E5E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E3D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43696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3696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