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6A" w:rsidP="00475BB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УИД: 91 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</w:t>
      </w:r>
      <w:r w:rsidRPr="00475BBF">
        <w:rPr>
          <w:rFonts w:ascii="Times New Roman" w:hAnsi="Times New Roman"/>
          <w:b/>
          <w:color w:val="0000FF"/>
          <w:sz w:val="26"/>
          <w:szCs w:val="26"/>
        </w:rPr>
        <w:t>202</w:t>
      </w:r>
      <w:r w:rsidR="00036DE9"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475BBF">
        <w:rPr>
          <w:rFonts w:ascii="Times New Roman" w:hAnsi="Times New Roman"/>
          <w:b/>
          <w:color w:val="0000FF"/>
          <w:sz w:val="26"/>
          <w:szCs w:val="26"/>
        </w:rPr>
        <w:t>-00</w:t>
      </w:r>
      <w:r w:rsidR="00036DE9">
        <w:rPr>
          <w:rFonts w:ascii="Times New Roman" w:hAnsi="Times New Roman"/>
          <w:b/>
          <w:color w:val="0000FF"/>
          <w:sz w:val="26"/>
          <w:szCs w:val="26"/>
        </w:rPr>
        <w:t>0226</w:t>
      </w:r>
      <w:r w:rsidRPr="00915F0F" w:rsidR="00475BBF">
        <w:rPr>
          <w:rFonts w:ascii="Times New Roman" w:hAnsi="Times New Roman"/>
          <w:b/>
          <w:color w:val="0000FF"/>
          <w:sz w:val="26"/>
          <w:szCs w:val="26"/>
        </w:rPr>
        <w:t>-</w:t>
      </w:r>
      <w:r w:rsidR="00036DE9">
        <w:rPr>
          <w:rFonts w:ascii="Times New Roman" w:hAnsi="Times New Roman"/>
          <w:b/>
          <w:color w:val="0000FF"/>
          <w:sz w:val="26"/>
          <w:szCs w:val="26"/>
        </w:rPr>
        <w:t>55</w:t>
      </w:r>
    </w:p>
    <w:p w:rsidR="006A666A" w:rsidP="006A666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 w:rsidR="00036DE9">
        <w:rPr>
          <w:rFonts w:ascii="Times New Roman" w:hAnsi="Times New Roman"/>
          <w:b/>
          <w:color w:val="0000FF"/>
          <w:sz w:val="26"/>
          <w:szCs w:val="26"/>
        </w:rPr>
        <w:t>63</w:t>
      </w:r>
      <w:r>
        <w:rPr>
          <w:rFonts w:ascii="Times New Roman" w:hAnsi="Times New Roman"/>
          <w:b/>
          <w:sz w:val="26"/>
          <w:szCs w:val="26"/>
        </w:rPr>
        <w:t>/202</w:t>
      </w:r>
      <w:r w:rsidR="00036DE9">
        <w:rPr>
          <w:rFonts w:ascii="Times New Roman" w:hAnsi="Times New Roman"/>
          <w:b/>
          <w:sz w:val="26"/>
          <w:szCs w:val="26"/>
        </w:rPr>
        <w:t>2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A666A" w:rsidP="006A666A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08 февраля 2022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г. Евпатория, ул. Горького, д.10/29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</w:t>
      </w:r>
      <w:r w:rsidR="00036DE9">
        <w:rPr>
          <w:rFonts w:ascii="Times New Roman" w:hAnsi="Times New Roman"/>
          <w:sz w:val="26"/>
          <w:szCs w:val="26"/>
        </w:rPr>
        <w:t xml:space="preserve"> Государственного учреждения -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4FAE" w:rsidR="00B44FAE">
        <w:rPr>
          <w:rFonts w:ascii="Times New Roman" w:hAnsi="Times New Roman"/>
          <w:sz w:val="26"/>
          <w:szCs w:val="26"/>
        </w:rPr>
        <w:t xml:space="preserve">Отделения пенсионного фонда Российской Федерации по Республике Крым </w:t>
      </w: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должностного лица - 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***</w:t>
      </w:r>
      <w:r w:rsidRPr="00036DE9" w:rsidR="00036DE9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>
        <w:rPr>
          <w:color w:val="000000"/>
          <w:sz w:val="26"/>
          <w:szCs w:val="26"/>
          <w:lang w:bidi="ru-RU"/>
        </w:rPr>
        <w:t>***</w:t>
      </w:r>
      <w:r w:rsidRPr="00036DE9" w:rsidR="00036DE9"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 w:rsidRPr="00036DE9" w:rsidR="00036DE9">
        <w:rPr>
          <w:rFonts w:ascii="Times New Roman" w:hAnsi="Times New Roman"/>
          <w:b/>
          <w:color w:val="0000FF"/>
          <w:sz w:val="26"/>
          <w:szCs w:val="26"/>
        </w:rPr>
        <w:t>Сиукаева</w:t>
      </w:r>
      <w:r w:rsidRPr="00036DE9" w:rsidR="00036DE9">
        <w:rPr>
          <w:rFonts w:ascii="Times New Roman" w:hAnsi="Times New Roman"/>
          <w:b/>
          <w:color w:val="0000FF"/>
          <w:sz w:val="26"/>
          <w:szCs w:val="26"/>
        </w:rPr>
        <w:t xml:space="preserve"> Павла Павловича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bidi="ru-RU"/>
        </w:rPr>
        <w:t>***</w:t>
      </w:r>
      <w:r w:rsidR="00B44FAE">
        <w:rPr>
          <w:rFonts w:ascii="Times New Roman" w:hAnsi="Times New Roman"/>
          <w:color w:val="0000FF"/>
          <w:sz w:val="26"/>
          <w:szCs w:val="26"/>
        </w:rPr>
        <w:t>,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6A666A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6A666A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BB5EEF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Сиукаев</w:t>
      </w:r>
      <w:r>
        <w:rPr>
          <w:rFonts w:ascii="Times New Roman" w:hAnsi="Times New Roman"/>
          <w:color w:val="0000FF"/>
          <w:sz w:val="26"/>
          <w:szCs w:val="26"/>
        </w:rPr>
        <w:t xml:space="preserve"> П.П.</w:t>
      </w:r>
      <w:r w:rsidR="006A666A">
        <w:rPr>
          <w:rFonts w:ascii="Times New Roman" w:hAnsi="Times New Roman"/>
          <w:sz w:val="26"/>
          <w:szCs w:val="26"/>
        </w:rPr>
        <w:t xml:space="preserve">, являясь </w:t>
      </w:r>
      <w:r w:rsidR="00B17A80">
        <w:rPr>
          <w:color w:val="000000"/>
          <w:sz w:val="26"/>
          <w:szCs w:val="26"/>
          <w:lang w:bidi="ru-RU"/>
        </w:rPr>
        <w:t>***</w:t>
      </w:r>
      <w:r w:rsidR="00B17A80">
        <w:rPr>
          <w:color w:val="000000"/>
          <w:sz w:val="26"/>
          <w:szCs w:val="26"/>
          <w:lang w:bidi="ru-RU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***</w:t>
      </w:r>
      <w:r w:rsidR="006A666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036DE9">
        <w:rPr>
          <w:rFonts w:ascii="Times New Roman" w:hAnsi="Times New Roman"/>
          <w:color w:val="0000FF"/>
          <w:sz w:val="26"/>
          <w:szCs w:val="26"/>
        </w:rPr>
        <w:t>«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>
        <w:rPr>
          <w:rFonts w:ascii="Times New Roman" w:hAnsi="Times New Roman"/>
          <w:color w:val="0000FF"/>
          <w:sz w:val="26"/>
          <w:szCs w:val="26"/>
        </w:rPr>
        <w:t>»</w:t>
      </w:r>
      <w:r w:rsidR="006A666A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B17A80">
        <w:rPr>
          <w:color w:val="000000"/>
          <w:sz w:val="26"/>
          <w:szCs w:val="26"/>
          <w:lang w:bidi="ru-RU"/>
        </w:rPr>
        <w:t>***</w:t>
      </w:r>
      <w:r w:rsidR="006A666A">
        <w:rPr>
          <w:rFonts w:ascii="Times New Roman" w:hAnsi="Times New Roman"/>
          <w:sz w:val="26"/>
          <w:szCs w:val="26"/>
        </w:rPr>
        <w:t>, не предоставил в установленный срок</w:t>
      </w:r>
      <w:r>
        <w:rPr>
          <w:rFonts w:ascii="Times New Roman" w:hAnsi="Times New Roman"/>
          <w:sz w:val="26"/>
          <w:szCs w:val="26"/>
        </w:rPr>
        <w:t xml:space="preserve"> в связи с ликвидацией юридического лица</w:t>
      </w:r>
      <w:r w:rsidR="006A666A">
        <w:rPr>
          <w:rFonts w:ascii="Times New Roman" w:hAnsi="Times New Roman"/>
          <w:sz w:val="26"/>
          <w:szCs w:val="26"/>
        </w:rPr>
        <w:t xml:space="preserve">, не позднее </w:t>
      </w:r>
      <w:r w:rsidR="00B17A80">
        <w:rPr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года (дата снятия с учета)</w:t>
      </w:r>
      <w:r w:rsidRPr="00BB5EEF" w:rsidR="007547B9">
        <w:rPr>
          <w:rFonts w:ascii="Times New Roman" w:hAnsi="Times New Roman"/>
          <w:sz w:val="26"/>
          <w:szCs w:val="26"/>
        </w:rPr>
        <w:t xml:space="preserve">, </w:t>
      </w:r>
      <w:r w:rsidRPr="00BB5EEF" w:rsidR="00B0040F">
        <w:rPr>
          <w:rFonts w:ascii="Times New Roman" w:hAnsi="Times New Roman"/>
          <w:sz w:val="26"/>
          <w:szCs w:val="26"/>
        </w:rPr>
        <w:t xml:space="preserve">в Управление пенсионного фонда сведения о </w:t>
      </w:r>
      <w:r w:rsidRPr="00BB5EEF" w:rsidR="00501D84">
        <w:rPr>
          <w:rFonts w:ascii="Times New Roman" w:hAnsi="Times New Roman"/>
          <w:sz w:val="26"/>
          <w:szCs w:val="26"/>
        </w:rPr>
        <w:t xml:space="preserve">страховом стаже </w:t>
      </w:r>
      <w:r w:rsidRPr="00BB5EEF" w:rsidR="00B0040F">
        <w:rPr>
          <w:rFonts w:ascii="Times New Roman" w:hAnsi="Times New Roman"/>
          <w:sz w:val="26"/>
          <w:szCs w:val="26"/>
        </w:rPr>
        <w:t>застрахованн</w:t>
      </w:r>
      <w:r w:rsidRPr="00BB5EEF" w:rsidR="003172A9">
        <w:rPr>
          <w:rFonts w:ascii="Times New Roman" w:hAnsi="Times New Roman"/>
          <w:sz w:val="26"/>
          <w:szCs w:val="26"/>
        </w:rPr>
        <w:t>ых</w:t>
      </w:r>
      <w:r w:rsidRPr="00BB5EEF" w:rsidR="00501D84">
        <w:rPr>
          <w:rFonts w:ascii="Times New Roman" w:hAnsi="Times New Roman"/>
          <w:sz w:val="26"/>
          <w:szCs w:val="26"/>
        </w:rPr>
        <w:t xml:space="preserve"> </w:t>
      </w:r>
      <w:r w:rsidRPr="00BB5EEF" w:rsidR="00B0040F">
        <w:rPr>
          <w:rFonts w:ascii="Times New Roman" w:hAnsi="Times New Roman"/>
          <w:sz w:val="26"/>
          <w:szCs w:val="26"/>
        </w:rPr>
        <w:t>лиц</w:t>
      </w:r>
      <w:r w:rsidRPr="00BB5EEF" w:rsidR="003D023C">
        <w:rPr>
          <w:rFonts w:ascii="Times New Roman" w:hAnsi="Times New Roman"/>
          <w:sz w:val="26"/>
          <w:szCs w:val="26"/>
        </w:rPr>
        <w:t xml:space="preserve"> (форма </w:t>
      </w:r>
      <w:r w:rsidRPr="00BB5EEF" w:rsidR="00501D84">
        <w:rPr>
          <w:rFonts w:ascii="Times New Roman" w:hAnsi="Times New Roman"/>
          <w:sz w:val="26"/>
          <w:szCs w:val="26"/>
        </w:rPr>
        <w:t xml:space="preserve">СЗВ-СТАЖ </w:t>
      </w:r>
      <w:r w:rsidRPr="00BB5EEF" w:rsidR="00B0040F">
        <w:rPr>
          <w:rFonts w:ascii="Times New Roman" w:hAnsi="Times New Roman"/>
          <w:sz w:val="26"/>
          <w:szCs w:val="26"/>
        </w:rPr>
        <w:t>исх.</w:t>
      </w:r>
      <w:r w:rsidRPr="00BB5EEF" w:rsidR="003D023C">
        <w:rPr>
          <w:rFonts w:ascii="Times New Roman" w:hAnsi="Times New Roman"/>
          <w:sz w:val="26"/>
          <w:szCs w:val="26"/>
        </w:rPr>
        <w:t xml:space="preserve">) </w:t>
      </w:r>
      <w:r w:rsidRPr="00BB5EEF" w:rsidR="003D023C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B17A80">
        <w:rPr>
          <w:color w:val="000000"/>
          <w:sz w:val="26"/>
          <w:szCs w:val="26"/>
          <w:lang w:bidi="ru-RU"/>
        </w:rPr>
        <w:t>***</w:t>
      </w:r>
      <w:r w:rsidRPr="00BB5EEF" w:rsidR="00501D84">
        <w:rPr>
          <w:rFonts w:ascii="Times New Roman" w:hAnsi="Times New Roman"/>
          <w:color w:val="0000FF"/>
          <w:sz w:val="26"/>
          <w:szCs w:val="26"/>
        </w:rPr>
        <w:t>год</w:t>
      </w:r>
      <w:r w:rsidRPr="00BB5EEF" w:rsidR="007A4381">
        <w:rPr>
          <w:rFonts w:ascii="Times New Roman" w:hAnsi="Times New Roman"/>
          <w:sz w:val="26"/>
          <w:szCs w:val="26"/>
        </w:rPr>
        <w:t>.</w:t>
      </w:r>
    </w:p>
    <w:p w:rsidR="00E60919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Указанные </w:t>
      </w:r>
      <w:r w:rsidRPr="00BB5EEF">
        <w:rPr>
          <w:rFonts w:ascii="Times New Roman" w:hAnsi="Times New Roman"/>
          <w:sz w:val="26"/>
          <w:szCs w:val="26"/>
        </w:rPr>
        <w:t>сведения</w:t>
      </w:r>
      <w:r w:rsidRPr="00BB5EEF" w:rsidR="007547B9">
        <w:rPr>
          <w:rFonts w:ascii="Times New Roman" w:hAnsi="Times New Roman"/>
          <w:sz w:val="26"/>
          <w:szCs w:val="26"/>
        </w:rPr>
        <w:t xml:space="preserve"> </w:t>
      </w:r>
      <w:r w:rsidRPr="00BB5EEF" w:rsidR="00BC125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</w:t>
      </w:r>
      <w:r w:rsidR="00B17A80">
        <w:rPr>
          <w:color w:val="000000"/>
          <w:sz w:val="26"/>
          <w:szCs w:val="26"/>
          <w:lang w:bidi="ru-RU"/>
        </w:rPr>
        <w:t>**</w:t>
      </w:r>
      <w:r w:rsidRPr="00036DE9" w:rsidR="00B17A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17A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B17A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036DE9" w:rsidR="00036DE9">
        <w:rPr>
          <w:rFonts w:ascii="Times New Roman" w:hAnsi="Times New Roman"/>
          <w:color w:val="0000FF"/>
          <w:sz w:val="26"/>
          <w:szCs w:val="26"/>
        </w:rPr>
        <w:t>«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036DE9">
        <w:rPr>
          <w:rFonts w:ascii="Times New Roman" w:hAnsi="Times New Roman"/>
          <w:color w:val="0000FF"/>
          <w:sz w:val="26"/>
          <w:szCs w:val="26"/>
        </w:rPr>
        <w:t>»</w:t>
      </w:r>
      <w:r w:rsidRPr="00BB5EEF" w:rsidR="003172A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036DE9">
        <w:rPr>
          <w:rFonts w:ascii="Times New Roman" w:hAnsi="Times New Roman"/>
          <w:color w:val="0000FF"/>
          <w:sz w:val="26"/>
          <w:szCs w:val="26"/>
        </w:rPr>
        <w:t>Сиукаевым</w:t>
      </w:r>
      <w:r w:rsidR="00036DE9">
        <w:rPr>
          <w:rFonts w:ascii="Times New Roman" w:hAnsi="Times New Roman"/>
          <w:color w:val="0000FF"/>
          <w:sz w:val="26"/>
          <w:szCs w:val="26"/>
        </w:rPr>
        <w:t xml:space="preserve"> П.П.</w:t>
      </w:r>
      <w:r w:rsidRPr="00BB5EEF" w:rsidR="003172A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 w:rsidR="00592933">
        <w:rPr>
          <w:rFonts w:ascii="Times New Roman" w:hAnsi="Times New Roman"/>
          <w:sz w:val="26"/>
          <w:szCs w:val="26"/>
        </w:rPr>
        <w:t xml:space="preserve"> </w:t>
      </w:r>
      <w:r w:rsidRPr="00BB5EEF" w:rsidR="00592933">
        <w:rPr>
          <w:rFonts w:ascii="Times New Roman" w:hAnsi="Times New Roman"/>
          <w:sz w:val="26"/>
          <w:szCs w:val="26"/>
        </w:rPr>
        <w:t>представлены</w:t>
      </w:r>
      <w:r w:rsidR="006A666A">
        <w:rPr>
          <w:rFonts w:ascii="Times New Roman" w:hAnsi="Times New Roman"/>
          <w:sz w:val="26"/>
          <w:szCs w:val="26"/>
        </w:rPr>
        <w:t xml:space="preserve"> </w:t>
      </w:r>
      <w:r w:rsidR="00036DE9">
        <w:rPr>
          <w:rFonts w:ascii="Times New Roman" w:hAnsi="Times New Roman"/>
          <w:sz w:val="26"/>
          <w:szCs w:val="26"/>
        </w:rPr>
        <w:t xml:space="preserve"> по</w:t>
      </w:r>
      <w:r w:rsidR="00036DE9">
        <w:rPr>
          <w:rFonts w:ascii="Times New Roman" w:hAnsi="Times New Roman"/>
          <w:sz w:val="26"/>
          <w:szCs w:val="26"/>
        </w:rPr>
        <w:t xml:space="preserve"> почте на бумажном носителе </w:t>
      </w:r>
      <w:r w:rsidR="00B17A80">
        <w:rPr>
          <w:color w:val="000000"/>
          <w:sz w:val="26"/>
          <w:szCs w:val="26"/>
          <w:lang w:bidi="ru-RU"/>
        </w:rPr>
        <w:t>***</w:t>
      </w:r>
      <w:r w:rsidR="006A666A">
        <w:rPr>
          <w:rFonts w:ascii="Times New Roman" w:hAnsi="Times New Roman"/>
          <w:sz w:val="26"/>
          <w:szCs w:val="26"/>
        </w:rPr>
        <w:t xml:space="preserve">, т.е. с нарушением срока </w:t>
      </w:r>
      <w:r w:rsidRPr="00BB5EEF" w:rsidR="003172A9">
        <w:rPr>
          <w:rFonts w:ascii="Times New Roman" w:hAnsi="Times New Roman"/>
          <w:color w:val="0000FF"/>
          <w:sz w:val="26"/>
          <w:szCs w:val="26"/>
        </w:rPr>
        <w:t>на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***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 xml:space="preserve"> (</w:t>
      </w:r>
      <w:r w:rsidR="00B17A80">
        <w:rPr>
          <w:color w:val="000000"/>
          <w:sz w:val="26"/>
          <w:szCs w:val="26"/>
          <w:lang w:bidi="ru-RU"/>
        </w:rPr>
        <w:t>***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>) д</w:t>
      </w:r>
      <w:r w:rsidR="006A666A">
        <w:rPr>
          <w:rFonts w:ascii="Times New Roman" w:hAnsi="Times New Roman"/>
          <w:color w:val="0000FF"/>
          <w:sz w:val="26"/>
          <w:szCs w:val="26"/>
        </w:rPr>
        <w:t>н</w:t>
      </w:r>
      <w:r w:rsidR="00036DE9">
        <w:rPr>
          <w:rFonts w:ascii="Times New Roman" w:hAnsi="Times New Roman"/>
          <w:color w:val="0000FF"/>
          <w:sz w:val="26"/>
          <w:szCs w:val="26"/>
        </w:rPr>
        <w:t>я</w:t>
      </w:r>
      <w:r w:rsidRPr="00BB5EEF" w:rsidR="004A4EB3">
        <w:rPr>
          <w:rFonts w:ascii="Times New Roman" w:hAnsi="Times New Roman"/>
          <w:color w:val="0000FF"/>
          <w:sz w:val="26"/>
          <w:szCs w:val="26"/>
        </w:rPr>
        <w:t>.</w:t>
      </w:r>
    </w:p>
    <w:p w:rsidR="006A666A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BB5EEF" w:rsidR="00AA705A">
        <w:rPr>
          <w:rFonts w:ascii="Times New Roman" w:hAnsi="Times New Roman"/>
          <w:sz w:val="26"/>
          <w:szCs w:val="26"/>
        </w:rPr>
        <w:t>–</w:t>
      </w:r>
      <w:r w:rsidRPr="00BB5EEF">
        <w:rPr>
          <w:rFonts w:ascii="Times New Roman" w:hAnsi="Times New Roman"/>
          <w:sz w:val="26"/>
          <w:szCs w:val="26"/>
        </w:rPr>
        <w:t xml:space="preserve"> </w:t>
      </w:r>
      <w:r w:rsidRPr="00BB5EEF" w:rsidR="007F21EC">
        <w:rPr>
          <w:rFonts w:ascii="Times New Roman" w:hAnsi="Times New Roman"/>
          <w:sz w:val="26"/>
          <w:szCs w:val="26"/>
        </w:rPr>
        <w:t xml:space="preserve">00 час. 01 мин. </w:t>
      </w:r>
      <w:r w:rsidR="00B17A80">
        <w:rPr>
          <w:color w:val="000000"/>
          <w:sz w:val="26"/>
          <w:szCs w:val="26"/>
          <w:lang w:bidi="ru-RU"/>
        </w:rPr>
        <w:t>**</w:t>
      </w:r>
      <w:r w:rsidR="00B17A80">
        <w:rPr>
          <w:color w:val="000000"/>
          <w:sz w:val="26"/>
          <w:szCs w:val="26"/>
          <w:lang w:bidi="ru-RU"/>
        </w:rPr>
        <w:t>*</w:t>
      </w:r>
      <w:r w:rsidRPr="00BB5EEF">
        <w:rPr>
          <w:rFonts w:ascii="Times New Roman" w:hAnsi="Times New Roman"/>
          <w:color w:val="0000FF"/>
          <w:sz w:val="26"/>
          <w:szCs w:val="26"/>
        </w:rPr>
        <w:t>.,</w:t>
      </w:r>
      <w:r w:rsidRPr="00BB5EE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 w:rsidR="00B17A80">
        <w:rPr>
          <w:color w:val="000000"/>
          <w:sz w:val="26"/>
          <w:szCs w:val="26"/>
          <w:lang w:bidi="ru-RU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 w:rsidR="007547B9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 суд 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B17A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B17A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036DE9" w:rsidR="00036DE9">
        <w:rPr>
          <w:rFonts w:ascii="Times New Roman" w:hAnsi="Times New Roman"/>
          <w:color w:val="0000FF"/>
          <w:sz w:val="26"/>
          <w:szCs w:val="26"/>
        </w:rPr>
        <w:t>«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036DE9">
        <w:rPr>
          <w:rFonts w:ascii="Times New Roman" w:hAnsi="Times New Roman"/>
          <w:color w:val="0000FF"/>
          <w:sz w:val="26"/>
          <w:szCs w:val="26"/>
        </w:rPr>
        <w:t>»</w:t>
      </w:r>
      <w:r w:rsidR="00036DE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036DE9">
        <w:rPr>
          <w:rFonts w:ascii="Times New Roman" w:hAnsi="Times New Roman"/>
          <w:color w:val="0000FF"/>
          <w:sz w:val="26"/>
          <w:szCs w:val="26"/>
        </w:rPr>
        <w:t>Сиукаев</w:t>
      </w:r>
      <w:r w:rsidR="00036DE9">
        <w:rPr>
          <w:rFonts w:ascii="Times New Roman" w:hAnsi="Times New Roman"/>
          <w:color w:val="0000FF"/>
          <w:sz w:val="26"/>
          <w:szCs w:val="26"/>
        </w:rPr>
        <w:t xml:space="preserve"> П.П.</w:t>
      </w:r>
      <w:r w:rsidR="00B44FA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>
        <w:rPr>
          <w:rFonts w:ascii="Times New Roman" w:hAnsi="Times New Roman"/>
          <w:sz w:val="26"/>
          <w:szCs w:val="26"/>
        </w:rPr>
        <w:t>не явил</w:t>
      </w:r>
      <w:r w:rsidRPr="00BB5EEF" w:rsidR="003172A9">
        <w:rPr>
          <w:rFonts w:ascii="Times New Roman" w:hAnsi="Times New Roman"/>
          <w:sz w:val="26"/>
          <w:szCs w:val="26"/>
        </w:rPr>
        <w:t>ся</w:t>
      </w:r>
      <w:r w:rsidRPr="00BB5EEF">
        <w:rPr>
          <w:rFonts w:ascii="Times New Roman" w:hAnsi="Times New Roman"/>
          <w:sz w:val="26"/>
          <w:szCs w:val="26"/>
        </w:rPr>
        <w:t>, о времени и месте рассмотрения дела извещен в установленном порядке,</w:t>
      </w:r>
      <w:r w:rsidR="00B75F35">
        <w:rPr>
          <w:rFonts w:ascii="Times New Roman" w:hAnsi="Times New Roman"/>
          <w:sz w:val="26"/>
          <w:szCs w:val="26"/>
        </w:rPr>
        <w:t xml:space="preserve"> </w:t>
      </w:r>
      <w:r w:rsidRPr="00BB5EEF">
        <w:rPr>
          <w:rFonts w:ascii="Times New Roman" w:hAnsi="Times New Roman"/>
          <w:sz w:val="26"/>
          <w:szCs w:val="26"/>
        </w:rPr>
        <w:t xml:space="preserve">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="00036DE9">
        <w:rPr>
          <w:rFonts w:ascii="Times New Roman" w:hAnsi="Times New Roman"/>
          <w:color w:val="0000CC"/>
          <w:sz w:val="26"/>
          <w:szCs w:val="26"/>
        </w:rPr>
        <w:t>Сиукаева</w:t>
      </w:r>
      <w:r w:rsidR="00036DE9">
        <w:rPr>
          <w:rFonts w:ascii="Times New Roman" w:hAnsi="Times New Roman"/>
          <w:color w:val="0000CC"/>
          <w:sz w:val="26"/>
          <w:szCs w:val="26"/>
        </w:rPr>
        <w:t xml:space="preserve"> П.П.</w:t>
      </w:r>
    </w:p>
    <w:p w:rsidR="00CC1115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>И</w:t>
      </w:r>
      <w:r w:rsidRPr="00BB5EEF" w:rsidR="00200844">
        <w:rPr>
          <w:rFonts w:ascii="Times New Roman" w:hAnsi="Times New Roman"/>
          <w:sz w:val="26"/>
          <w:szCs w:val="26"/>
        </w:rPr>
        <w:t xml:space="preserve">сследовав </w:t>
      </w:r>
      <w:r w:rsidRPr="00BB5EEF" w:rsidR="003C74B2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="00036DE9">
        <w:rPr>
          <w:rFonts w:ascii="Times New Roman" w:hAnsi="Times New Roman"/>
          <w:color w:val="0000CC"/>
          <w:sz w:val="26"/>
          <w:szCs w:val="26"/>
        </w:rPr>
        <w:t>Сиукаев</w:t>
      </w:r>
      <w:r w:rsidR="00036DE9">
        <w:rPr>
          <w:rFonts w:ascii="Times New Roman" w:hAnsi="Times New Roman"/>
          <w:color w:val="0000CC"/>
          <w:sz w:val="26"/>
          <w:szCs w:val="26"/>
        </w:rPr>
        <w:t xml:space="preserve"> П.П.</w:t>
      </w:r>
      <w:r w:rsidRPr="00BB5EEF" w:rsidR="003C74B2">
        <w:rPr>
          <w:rFonts w:ascii="Times New Roman" w:hAnsi="Times New Roman"/>
          <w:sz w:val="26"/>
          <w:szCs w:val="26"/>
        </w:rPr>
        <w:t xml:space="preserve">, как 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B17A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17A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B17A8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036DE9" w:rsidR="00036DE9">
        <w:rPr>
          <w:rFonts w:ascii="Times New Roman" w:hAnsi="Times New Roman"/>
          <w:color w:val="0000FF"/>
          <w:sz w:val="26"/>
          <w:szCs w:val="26"/>
        </w:rPr>
        <w:t>«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036DE9">
        <w:rPr>
          <w:rFonts w:ascii="Times New Roman" w:hAnsi="Times New Roman"/>
          <w:color w:val="0000FF"/>
          <w:sz w:val="26"/>
          <w:szCs w:val="26"/>
        </w:rPr>
        <w:t>»</w:t>
      </w:r>
      <w:r w:rsidRPr="00BB5EEF" w:rsidR="003C74B2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</w:t>
      </w:r>
      <w:r w:rsidRPr="00BB5EEF" w:rsidR="00FC5B99">
        <w:rPr>
          <w:rFonts w:ascii="Times New Roman" w:hAnsi="Times New Roman"/>
          <w:sz w:val="26"/>
          <w:szCs w:val="26"/>
        </w:rPr>
        <w:t xml:space="preserve">ч. 1 </w:t>
      </w:r>
      <w:r w:rsidRPr="00BB5EEF" w:rsidR="003C74B2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BB5EEF" w:rsidR="007F21EC">
        <w:rPr>
          <w:rFonts w:ascii="Times New Roman" w:hAnsi="Times New Roman"/>
          <w:sz w:val="26"/>
          <w:szCs w:val="26"/>
        </w:rPr>
        <w:t>,</w:t>
      </w:r>
      <w:r w:rsidRPr="00BB5EEF" w:rsidR="003C74B2">
        <w:rPr>
          <w:rFonts w:ascii="Times New Roman" w:hAnsi="Times New Roman"/>
          <w:sz w:val="26"/>
          <w:szCs w:val="26"/>
        </w:rPr>
        <w:t xml:space="preserve"> а именно: </w:t>
      </w:r>
      <w:r w:rsidRPr="00BB5EEF" w:rsidR="007F21EC">
        <w:rPr>
          <w:rFonts w:ascii="Times New Roman" w:hAnsi="Times New Roman"/>
          <w:sz w:val="26"/>
          <w:szCs w:val="26"/>
        </w:rPr>
        <w:t>непредставление в установленный пунктом 2.2</w:t>
      </w:r>
      <w:r w:rsidRPr="00BB5EEF" w:rsidR="00501D84">
        <w:rPr>
          <w:rFonts w:ascii="Times New Roman" w:hAnsi="Times New Roman"/>
          <w:sz w:val="26"/>
          <w:szCs w:val="26"/>
        </w:rPr>
        <w:t>, 3</w:t>
      </w:r>
      <w:r w:rsidRPr="00BB5EEF" w:rsidR="007F21EC">
        <w:rPr>
          <w:rFonts w:ascii="Times New Roman" w:hAnsi="Times New Roman"/>
          <w:sz w:val="26"/>
          <w:szCs w:val="26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BB5EEF" w:rsidR="00501D84">
        <w:rPr>
          <w:rFonts w:ascii="Times New Roman" w:hAnsi="Times New Roman"/>
          <w:sz w:val="26"/>
          <w:szCs w:val="26"/>
        </w:rPr>
        <w:t xml:space="preserve">о страховом стаже застрахованного лица </w:t>
      </w:r>
      <w:r w:rsidRPr="00BB5EEF" w:rsidR="00B0040F">
        <w:rPr>
          <w:rFonts w:ascii="Times New Roman" w:hAnsi="Times New Roman"/>
          <w:sz w:val="26"/>
          <w:szCs w:val="26"/>
        </w:rPr>
        <w:t xml:space="preserve">в отношении </w:t>
      </w:r>
      <w:r w:rsidR="00B17A80">
        <w:rPr>
          <w:color w:val="000000"/>
          <w:sz w:val="26"/>
          <w:szCs w:val="26"/>
          <w:lang w:bidi="ru-RU"/>
        </w:rPr>
        <w:t>***</w:t>
      </w:r>
      <w:r w:rsidRPr="00BB5EEF" w:rsidR="00B17A80">
        <w:rPr>
          <w:rFonts w:ascii="Times New Roman" w:hAnsi="Times New Roman"/>
          <w:sz w:val="26"/>
          <w:szCs w:val="26"/>
        </w:rPr>
        <w:t xml:space="preserve"> </w:t>
      </w:r>
      <w:r w:rsidRPr="00BB5EEF" w:rsidR="00501D84">
        <w:rPr>
          <w:rFonts w:ascii="Times New Roman" w:hAnsi="Times New Roman"/>
          <w:sz w:val="26"/>
          <w:szCs w:val="26"/>
        </w:rPr>
        <w:t>(форма СЗВ-СТАЖ исх.</w:t>
      </w:r>
      <w:r w:rsidRPr="00BB5EEF" w:rsidR="009B5516">
        <w:rPr>
          <w:rFonts w:ascii="Times New Roman" w:hAnsi="Times New Roman"/>
          <w:sz w:val="26"/>
          <w:szCs w:val="26"/>
        </w:rPr>
        <w:t xml:space="preserve">) </w:t>
      </w:r>
      <w:r w:rsidRPr="00BB5EEF" w:rsidR="00B0040F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B17A80">
        <w:rPr>
          <w:color w:val="000000"/>
          <w:sz w:val="26"/>
          <w:szCs w:val="26"/>
          <w:lang w:bidi="ru-RU"/>
        </w:rPr>
        <w:t>***</w:t>
      </w:r>
      <w:r w:rsidRPr="00BB5EEF" w:rsidR="00501D84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="006A666A">
        <w:rPr>
          <w:rFonts w:ascii="Times New Roman" w:hAnsi="Times New Roman"/>
          <w:sz w:val="26"/>
          <w:szCs w:val="26"/>
        </w:rPr>
        <w:t>.</w:t>
      </w:r>
    </w:p>
    <w:p w:rsidR="003C74B2" w:rsidRPr="00BB5EEF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Вина </w:t>
      </w:r>
      <w:r w:rsidR="00036DE9">
        <w:rPr>
          <w:rFonts w:ascii="Times New Roman" w:hAnsi="Times New Roman"/>
          <w:color w:val="0000FF"/>
          <w:sz w:val="26"/>
          <w:szCs w:val="26"/>
        </w:rPr>
        <w:t>Сиукаева</w:t>
      </w:r>
      <w:r w:rsidR="00036DE9">
        <w:rPr>
          <w:rFonts w:ascii="Times New Roman" w:hAnsi="Times New Roman"/>
          <w:color w:val="0000FF"/>
          <w:sz w:val="26"/>
          <w:szCs w:val="26"/>
        </w:rPr>
        <w:t xml:space="preserve"> П.П.</w:t>
      </w:r>
      <w:r w:rsidRPr="00BB5EE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BB5EEF" w:rsidR="008E2717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B17A80">
        <w:rPr>
          <w:color w:val="000000"/>
          <w:sz w:val="26"/>
          <w:szCs w:val="26"/>
          <w:lang w:bidi="ru-RU"/>
        </w:rPr>
        <w:t>***</w:t>
      </w:r>
      <w:r w:rsidRPr="00BB5EEF" w:rsidR="008E2717">
        <w:rPr>
          <w:rFonts w:ascii="Times New Roman" w:hAnsi="Times New Roman"/>
          <w:sz w:val="26"/>
          <w:szCs w:val="26"/>
        </w:rPr>
        <w:t>г</w:t>
      </w:r>
      <w:r w:rsidRPr="00BB5EEF" w:rsidR="003D023C">
        <w:rPr>
          <w:rFonts w:ascii="Times New Roman" w:hAnsi="Times New Roman"/>
          <w:sz w:val="26"/>
          <w:szCs w:val="26"/>
        </w:rPr>
        <w:t>.,</w:t>
      </w:r>
      <w:r w:rsidRPr="00BB5EEF" w:rsidR="00200844">
        <w:rPr>
          <w:rFonts w:ascii="Times New Roman" w:hAnsi="Times New Roman"/>
          <w:sz w:val="26"/>
          <w:szCs w:val="26"/>
        </w:rPr>
        <w:t xml:space="preserve"> </w:t>
      </w:r>
      <w:r w:rsidR="00036DE9">
        <w:rPr>
          <w:rFonts w:ascii="Times New Roman" w:hAnsi="Times New Roman"/>
          <w:sz w:val="26"/>
          <w:szCs w:val="26"/>
        </w:rPr>
        <w:t xml:space="preserve"> копией квитанции, </w:t>
      </w:r>
      <w:r w:rsidRPr="00BB5EEF" w:rsidR="007A4381">
        <w:rPr>
          <w:rFonts w:ascii="Times New Roman" w:hAnsi="Times New Roman"/>
          <w:sz w:val="26"/>
          <w:szCs w:val="26"/>
        </w:rPr>
        <w:t>копий</w:t>
      </w:r>
      <w:r w:rsidR="006A666A">
        <w:rPr>
          <w:rFonts w:ascii="Times New Roman" w:hAnsi="Times New Roman"/>
          <w:sz w:val="26"/>
          <w:szCs w:val="26"/>
        </w:rPr>
        <w:t xml:space="preserve"> формы ОДВ-1 «Сведений по страхователю, передаваемые в ПФР для ведения индивидуального (персонифицированного) учета, </w:t>
      </w:r>
      <w:r w:rsidR="00036DE9">
        <w:rPr>
          <w:rFonts w:ascii="Times New Roman" w:hAnsi="Times New Roman"/>
          <w:sz w:val="26"/>
          <w:szCs w:val="26"/>
        </w:rPr>
        <w:t xml:space="preserve">копией конверта, </w:t>
      </w:r>
      <w:r w:rsidR="00B75F35">
        <w:rPr>
          <w:rFonts w:ascii="Times New Roman" w:hAnsi="Times New Roman"/>
          <w:sz w:val="26"/>
          <w:szCs w:val="26"/>
        </w:rPr>
        <w:t>копией уведомления</w:t>
      </w:r>
      <w:r w:rsidR="00036DE9">
        <w:rPr>
          <w:rFonts w:ascii="Times New Roman" w:hAnsi="Times New Roman"/>
          <w:sz w:val="26"/>
          <w:szCs w:val="26"/>
        </w:rPr>
        <w:t xml:space="preserve"> о составлении протокола №</w:t>
      </w:r>
      <w:r w:rsidR="00B17A80">
        <w:rPr>
          <w:color w:val="000000"/>
          <w:sz w:val="26"/>
          <w:szCs w:val="26"/>
          <w:lang w:bidi="ru-RU"/>
        </w:rPr>
        <w:t>***</w:t>
      </w:r>
      <w:r w:rsidR="00036DE9">
        <w:rPr>
          <w:rFonts w:ascii="Times New Roman" w:hAnsi="Times New Roman"/>
          <w:sz w:val="26"/>
          <w:szCs w:val="26"/>
        </w:rPr>
        <w:t xml:space="preserve">от </w:t>
      </w:r>
      <w:r w:rsidR="00B17A80">
        <w:rPr>
          <w:color w:val="000000"/>
          <w:sz w:val="26"/>
          <w:szCs w:val="26"/>
          <w:lang w:bidi="ru-RU"/>
        </w:rPr>
        <w:t>***</w:t>
      </w:r>
      <w:r w:rsidR="00036DE9">
        <w:rPr>
          <w:rFonts w:ascii="Times New Roman" w:hAnsi="Times New Roman"/>
          <w:sz w:val="26"/>
          <w:szCs w:val="26"/>
        </w:rPr>
        <w:t>г.; копией списка внутренних почтовых отправлений;</w:t>
      </w:r>
      <w:r w:rsidRPr="00BB5EEF" w:rsidR="007A4381">
        <w:rPr>
          <w:rFonts w:ascii="Times New Roman" w:hAnsi="Times New Roman"/>
          <w:sz w:val="26"/>
          <w:szCs w:val="26"/>
        </w:rPr>
        <w:t xml:space="preserve"> </w:t>
      </w:r>
      <w:r w:rsidR="00B75F35">
        <w:rPr>
          <w:rFonts w:ascii="Times New Roman" w:hAnsi="Times New Roman"/>
          <w:sz w:val="26"/>
          <w:szCs w:val="26"/>
        </w:rPr>
        <w:t xml:space="preserve">копией уведомления </w:t>
      </w:r>
      <w:r w:rsidRPr="00BB5EEF">
        <w:rPr>
          <w:rFonts w:ascii="Times New Roman" w:hAnsi="Times New Roman"/>
          <w:sz w:val="26"/>
          <w:szCs w:val="26"/>
        </w:rPr>
        <w:t>о регистрации юридического лица в территориальном органе ПФ РФ</w:t>
      </w:r>
      <w:r w:rsidR="006A666A">
        <w:rPr>
          <w:rFonts w:ascii="Times New Roman" w:hAnsi="Times New Roman"/>
          <w:sz w:val="26"/>
          <w:szCs w:val="26"/>
        </w:rPr>
        <w:t>;</w:t>
      </w:r>
      <w:r w:rsidRPr="00BB5EEF">
        <w:rPr>
          <w:rFonts w:ascii="Times New Roman" w:hAnsi="Times New Roman"/>
          <w:sz w:val="26"/>
          <w:szCs w:val="26"/>
        </w:rPr>
        <w:t xml:space="preserve"> </w:t>
      </w:r>
      <w:r w:rsidR="006A666A">
        <w:rPr>
          <w:rFonts w:ascii="Times New Roman" w:hAnsi="Times New Roman"/>
          <w:sz w:val="26"/>
          <w:szCs w:val="26"/>
        </w:rPr>
        <w:t xml:space="preserve">выпиской из ЕГРЮЛ </w:t>
      </w:r>
      <w:r w:rsidRPr="00BB5EEF" w:rsidR="00FC5B99">
        <w:rPr>
          <w:rFonts w:ascii="Times New Roman" w:hAnsi="Times New Roman"/>
          <w:sz w:val="26"/>
          <w:szCs w:val="26"/>
        </w:rPr>
        <w:t>и другими материалами дела</w:t>
      </w:r>
      <w:r w:rsidRPr="00BB5EEF">
        <w:rPr>
          <w:rFonts w:ascii="Times New Roman" w:hAnsi="Times New Roman"/>
          <w:sz w:val="26"/>
          <w:szCs w:val="26"/>
        </w:rPr>
        <w:t>.</w:t>
      </w:r>
    </w:p>
    <w:p w:rsidR="00F2675A" w:rsidRPr="00F2675A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</w:t>
      </w:r>
      <w:r w:rsidRPr="00F2675A">
        <w:rPr>
          <w:rFonts w:ascii="Times New Roman" w:hAnsi="Times New Roman"/>
          <w:sz w:val="26"/>
          <w:szCs w:val="26"/>
        </w:rPr>
        <w:t>индивидуальном (персонифицированном) учете в системе обязательного пенсионного страхования".</w:t>
      </w:r>
    </w:p>
    <w:p w:rsidR="00F2675A" w:rsidRPr="00F2675A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2675A" w:rsidRPr="00F2675A" w:rsidP="00F2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2675A">
        <w:rPr>
          <w:rFonts w:ascii="Times New Roman" w:hAnsi="Times New Roman"/>
          <w:sz w:val="26"/>
          <w:szCs w:val="26"/>
        </w:rPr>
        <w:t xml:space="preserve">           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F2675A">
          <w:rPr>
            <w:rFonts w:ascii="Times New Roman" w:hAnsi="Times New Roman" w:eastAsiaTheme="minorHAnsi"/>
            <w:sz w:val="26"/>
            <w:szCs w:val="26"/>
            <w:lang w:eastAsia="en-US"/>
          </w:rPr>
          <w:t>сведения</w:t>
        </w:r>
      </w:hyperlink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>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</w:t>
      </w:r>
      <w:r w:rsidR="00B44FAE">
        <w:rPr>
          <w:rFonts w:ascii="Times New Roman" w:hAnsi="Times New Roman" w:eastAsiaTheme="minorHAnsi"/>
          <w:sz w:val="26"/>
          <w:szCs w:val="26"/>
          <w:lang w:eastAsia="en-US"/>
        </w:rPr>
        <w:t xml:space="preserve">арактера, на вознаграждение  </w:t>
      </w:r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</w:t>
      </w:r>
      <w:hyperlink r:id="rId6" w:history="1">
        <w:r w:rsidRPr="00F2675A">
          <w:rPr>
            <w:rFonts w:ascii="Times New Roman" w:hAnsi="Times New Roman" w:eastAsiaTheme="minorHAnsi"/>
            <w:sz w:val="26"/>
            <w:szCs w:val="26"/>
            <w:lang w:eastAsia="en-US"/>
          </w:rPr>
          <w:t>8)</w:t>
        </w:r>
      </w:hyperlink>
      <w:r w:rsidRPr="00F2675A"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B75F35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B75F35">
        <w:rPr>
          <w:rFonts w:ascii="Times New Roman" w:hAnsi="Times New Roman"/>
          <w:sz w:val="26"/>
          <w:szCs w:val="26"/>
        </w:rPr>
        <w:t>В силу п. 3 ст. 11 ФЗ «Об индивидуальном (персонифицированном) учете в системе обязательного пенсионного страхования» № 27-ФЗ от 11.04.1996г.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F2675A" w:rsidRPr="00F2675A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F2675A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</w:t>
      </w:r>
      <w:r w:rsidRPr="00F2675A">
        <w:rPr>
          <w:rFonts w:ascii="Times New Roman" w:hAnsi="Times New Roman"/>
          <w:sz w:val="26"/>
          <w:szCs w:val="26"/>
        </w:rPr>
        <w:t xml:space="preserve">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F2675A">
          <w:rPr>
            <w:rFonts w:ascii="Times New Roman" w:hAnsi="Times New Roman"/>
            <w:sz w:val="26"/>
            <w:szCs w:val="26"/>
          </w:rPr>
          <w:t>законом</w:t>
        </w:r>
      </w:hyperlink>
      <w:r w:rsidRPr="00F2675A">
        <w:rPr>
          <w:rFonts w:ascii="Times New Roman" w:hAnsi="Times New Roman"/>
          <w:sz w:val="26"/>
          <w:szCs w:val="26"/>
        </w:rPr>
        <w:t>.</w:t>
      </w:r>
    </w:p>
    <w:p w:rsidR="003C74B2" w:rsidRPr="00FC5B99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F21EC">
        <w:rPr>
          <w:sz w:val="26"/>
          <w:szCs w:val="26"/>
        </w:rPr>
        <w:t>В соответствии с</w:t>
      </w:r>
      <w:r w:rsidR="00FC5B99">
        <w:rPr>
          <w:sz w:val="26"/>
          <w:szCs w:val="26"/>
        </w:rPr>
        <w:t xml:space="preserve"> ч. 1</w:t>
      </w:r>
      <w:r w:rsidRPr="007F21EC">
        <w:rPr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7F21EC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C5B9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FC5B99" w:rsidR="0057594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C5B99" w:rsidR="009C775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0122DC">
        <w:rPr>
          <w:rFonts w:ascii="Times New Roman" w:hAnsi="Times New Roman"/>
          <w:color w:val="0000FF"/>
          <w:sz w:val="26"/>
          <w:szCs w:val="26"/>
        </w:rPr>
        <w:t>Сиукаева</w:t>
      </w:r>
      <w:r w:rsidR="000122DC">
        <w:rPr>
          <w:rFonts w:ascii="Times New Roman" w:hAnsi="Times New Roman"/>
          <w:color w:val="0000FF"/>
          <w:sz w:val="26"/>
          <w:szCs w:val="26"/>
        </w:rPr>
        <w:t xml:space="preserve"> П.П.</w:t>
      </w:r>
      <w:r w:rsidRPr="00FC5B99" w:rsidR="00FF5919">
        <w:rPr>
          <w:rFonts w:ascii="Times New Roman" w:hAnsi="Times New Roman"/>
          <w:sz w:val="26"/>
          <w:szCs w:val="26"/>
        </w:rPr>
        <w:t xml:space="preserve">, как </w:t>
      </w:r>
      <w:r w:rsidR="00B17A80">
        <w:rPr>
          <w:color w:val="000000"/>
          <w:sz w:val="26"/>
          <w:szCs w:val="26"/>
          <w:lang w:bidi="ru-RU"/>
        </w:rPr>
        <w:t>***</w:t>
      </w:r>
      <w:r w:rsidR="00B17A80">
        <w:rPr>
          <w:color w:val="000000"/>
          <w:sz w:val="26"/>
          <w:szCs w:val="26"/>
          <w:lang w:bidi="ru-RU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***</w:t>
      </w:r>
      <w:r w:rsidRPr="000122DC" w:rsidR="000122DC">
        <w:rPr>
          <w:rFonts w:ascii="Times New Roman" w:hAnsi="Times New Roman"/>
          <w:color w:val="0000CC"/>
          <w:sz w:val="26"/>
          <w:szCs w:val="26"/>
        </w:rPr>
        <w:t xml:space="preserve"> «</w:t>
      </w:r>
      <w:r w:rsidR="00B17A80">
        <w:rPr>
          <w:color w:val="000000"/>
          <w:sz w:val="26"/>
          <w:szCs w:val="26"/>
          <w:lang w:bidi="ru-RU"/>
        </w:rPr>
        <w:t>***</w:t>
      </w:r>
      <w:r w:rsidRPr="000122DC" w:rsidR="000122DC">
        <w:rPr>
          <w:rFonts w:ascii="Times New Roman" w:hAnsi="Times New Roman"/>
          <w:color w:val="0000CC"/>
          <w:sz w:val="26"/>
          <w:szCs w:val="26"/>
        </w:rPr>
        <w:t>»</w:t>
      </w:r>
      <w:r w:rsidR="00C12CF6">
        <w:rPr>
          <w:rFonts w:ascii="Times New Roman" w:hAnsi="Times New Roman"/>
          <w:color w:val="0000FF"/>
          <w:sz w:val="26"/>
          <w:szCs w:val="26"/>
        </w:rPr>
        <w:t>,</w:t>
      </w:r>
      <w:r w:rsidRPr="00FC5B99" w:rsidR="00BB5EEF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FC5B99">
        <w:rPr>
          <w:rFonts w:ascii="Times New Roman" w:hAnsi="Times New Roman"/>
          <w:sz w:val="26"/>
          <w:szCs w:val="26"/>
        </w:rPr>
        <w:t>имеется состав административного правонарушения</w:t>
      </w:r>
      <w:r w:rsidRPr="007F21EC">
        <w:rPr>
          <w:rFonts w:ascii="Times New Roman" w:hAnsi="Times New Roman"/>
          <w:sz w:val="26"/>
          <w:szCs w:val="26"/>
        </w:rPr>
        <w:t>, предусмотренного</w:t>
      </w:r>
      <w:r w:rsidR="00FC5B99">
        <w:rPr>
          <w:rFonts w:ascii="Times New Roman" w:hAnsi="Times New Roman"/>
          <w:sz w:val="26"/>
          <w:szCs w:val="26"/>
        </w:rPr>
        <w:t xml:space="preserve"> ч. 1 </w:t>
      </w:r>
      <w:r w:rsidRPr="007F21EC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правонарушениях.</w:t>
      </w:r>
    </w:p>
    <w:p w:rsidR="00475BBF" w:rsidRPr="00084BBE" w:rsidP="00475BBF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475BBF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Обстоятельств, смягчающих </w:t>
      </w:r>
      <w:r>
        <w:rPr>
          <w:color w:val="000000" w:themeColor="text1"/>
          <w:sz w:val="26"/>
          <w:szCs w:val="26"/>
        </w:rPr>
        <w:t xml:space="preserve">и отягчающих </w:t>
      </w:r>
      <w:r w:rsidRPr="00084BBE">
        <w:rPr>
          <w:color w:val="000000" w:themeColor="text1"/>
          <w:sz w:val="26"/>
          <w:szCs w:val="26"/>
        </w:rPr>
        <w:t>ад</w:t>
      </w:r>
      <w:r>
        <w:rPr>
          <w:color w:val="000000" w:themeColor="text1"/>
          <w:sz w:val="26"/>
          <w:szCs w:val="26"/>
        </w:rPr>
        <w:t xml:space="preserve">министративную ответственность, </w:t>
      </w:r>
      <w:r w:rsidRPr="00084BBE">
        <w:rPr>
          <w:color w:val="000000" w:themeColor="text1"/>
          <w:sz w:val="26"/>
          <w:szCs w:val="26"/>
        </w:rPr>
        <w:t xml:space="preserve">в отношении </w:t>
      </w:r>
      <w:r w:rsidR="00B17A80">
        <w:rPr>
          <w:color w:val="000000"/>
          <w:sz w:val="26"/>
          <w:szCs w:val="26"/>
          <w:lang w:bidi="ru-RU"/>
        </w:rPr>
        <w:t>***</w:t>
      </w:r>
      <w:r w:rsidR="00B17A80">
        <w:rPr>
          <w:color w:val="000000"/>
          <w:sz w:val="26"/>
          <w:szCs w:val="26"/>
          <w:lang w:bidi="ru-RU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***</w:t>
      </w:r>
      <w:r w:rsidR="000122DC">
        <w:rPr>
          <w:color w:val="0000FF"/>
          <w:sz w:val="26"/>
          <w:szCs w:val="26"/>
        </w:rPr>
        <w:t xml:space="preserve"> </w:t>
      </w:r>
      <w:r w:rsidRPr="00036DE9" w:rsidR="000122DC">
        <w:rPr>
          <w:color w:val="0000FF"/>
          <w:sz w:val="26"/>
          <w:szCs w:val="26"/>
        </w:rPr>
        <w:t>«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0122DC">
        <w:rPr>
          <w:color w:val="0000FF"/>
          <w:sz w:val="26"/>
          <w:szCs w:val="26"/>
        </w:rPr>
        <w:t>»</w:t>
      </w:r>
      <w:r w:rsidR="000122DC">
        <w:rPr>
          <w:color w:val="0000FF"/>
          <w:sz w:val="26"/>
          <w:szCs w:val="26"/>
        </w:rPr>
        <w:t xml:space="preserve"> </w:t>
      </w:r>
      <w:r w:rsidR="000122DC">
        <w:rPr>
          <w:color w:val="0000FF"/>
          <w:sz w:val="26"/>
          <w:szCs w:val="26"/>
        </w:rPr>
        <w:t>Сиукаева</w:t>
      </w:r>
      <w:r w:rsidR="000122DC">
        <w:rPr>
          <w:color w:val="0000FF"/>
          <w:sz w:val="26"/>
          <w:szCs w:val="26"/>
        </w:rPr>
        <w:t xml:space="preserve"> П.П.</w:t>
      </w:r>
      <w:r>
        <w:rPr>
          <w:sz w:val="26"/>
          <w:szCs w:val="26"/>
        </w:rPr>
        <w:t xml:space="preserve"> </w:t>
      </w:r>
      <w:r w:rsidRPr="00084BBE">
        <w:rPr>
          <w:color w:val="000000" w:themeColor="text1"/>
          <w:sz w:val="26"/>
          <w:szCs w:val="26"/>
        </w:rPr>
        <w:t>не установлено.</w:t>
      </w:r>
    </w:p>
    <w:p w:rsidR="00475BBF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B17A80">
        <w:rPr>
          <w:color w:val="000000"/>
          <w:sz w:val="26"/>
          <w:szCs w:val="26"/>
          <w:lang w:bidi="ru-RU"/>
        </w:rPr>
        <w:t>***</w:t>
      </w:r>
      <w:r w:rsidR="00B17A80">
        <w:rPr>
          <w:color w:val="000000"/>
          <w:sz w:val="26"/>
          <w:szCs w:val="26"/>
          <w:lang w:bidi="ru-RU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***</w:t>
      </w:r>
      <w:r w:rsidR="000122DC">
        <w:rPr>
          <w:color w:val="0000FF"/>
          <w:sz w:val="26"/>
          <w:szCs w:val="26"/>
        </w:rPr>
        <w:t xml:space="preserve"> </w:t>
      </w:r>
      <w:r w:rsidRPr="00036DE9" w:rsidR="000122DC">
        <w:rPr>
          <w:color w:val="0000FF"/>
          <w:sz w:val="26"/>
          <w:szCs w:val="26"/>
        </w:rPr>
        <w:t>«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0122DC">
        <w:rPr>
          <w:color w:val="0000FF"/>
          <w:sz w:val="26"/>
          <w:szCs w:val="26"/>
        </w:rPr>
        <w:t>»</w:t>
      </w:r>
      <w:r w:rsidR="000122DC">
        <w:rPr>
          <w:color w:val="0000FF"/>
          <w:sz w:val="26"/>
          <w:szCs w:val="26"/>
        </w:rPr>
        <w:t xml:space="preserve"> </w:t>
      </w:r>
      <w:r w:rsidR="000122DC">
        <w:rPr>
          <w:color w:val="0000CC"/>
          <w:sz w:val="26"/>
          <w:szCs w:val="26"/>
        </w:rPr>
        <w:t>Сиукаеву</w:t>
      </w:r>
      <w:r w:rsidR="000122DC">
        <w:rPr>
          <w:color w:val="0000CC"/>
          <w:sz w:val="26"/>
          <w:szCs w:val="26"/>
        </w:rPr>
        <w:t xml:space="preserve"> П.П.</w:t>
      </w:r>
      <w:r>
        <w:rPr>
          <w:color w:val="0000CC"/>
          <w:sz w:val="26"/>
          <w:szCs w:val="26"/>
        </w:rPr>
        <w:t xml:space="preserve"> </w:t>
      </w:r>
      <w:r w:rsidRPr="00084BBE">
        <w:rPr>
          <w:color w:val="000000" w:themeColor="text1"/>
          <w:sz w:val="26"/>
          <w:szCs w:val="26"/>
        </w:rPr>
        <w:t xml:space="preserve"> </w:t>
      </w:r>
      <w:r w:rsidRPr="00084BBE">
        <w:rPr>
          <w:color w:val="000000" w:themeColor="text1"/>
          <w:sz w:val="26"/>
          <w:szCs w:val="26"/>
        </w:rPr>
        <w:t>административное</w:t>
      </w:r>
      <w:r w:rsidRPr="00084BBE">
        <w:rPr>
          <w:color w:val="000000" w:themeColor="text1"/>
          <w:sz w:val="26"/>
          <w:szCs w:val="26"/>
        </w:rPr>
        <w:t xml:space="preserve"> наказание в виде административного штрафа в минимальном размере, установленном санкцией </w:t>
      </w:r>
      <w:r>
        <w:rPr>
          <w:color w:val="000000" w:themeColor="text1"/>
          <w:sz w:val="26"/>
          <w:szCs w:val="26"/>
        </w:rPr>
        <w:t xml:space="preserve"> ч.</w:t>
      </w:r>
      <w:r w:rsidR="00B44FA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 </w:t>
      </w:r>
      <w:r w:rsidRPr="00084BBE">
        <w:rPr>
          <w:color w:val="000000" w:themeColor="text1"/>
          <w:sz w:val="26"/>
          <w:szCs w:val="26"/>
        </w:rPr>
        <w:t xml:space="preserve">ст. 15.33.2 КоАП РФ. </w:t>
      </w:r>
    </w:p>
    <w:p w:rsidR="00B44FAE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B44FAE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B44FAE">
        <w:rPr>
          <w:color w:val="000000" w:themeColor="text1"/>
          <w:sz w:val="26"/>
          <w:szCs w:val="26"/>
        </w:rPr>
        <w:t>Оснований для применения статьи 4.1.1 КоАП Р</w:t>
      </w:r>
      <w:r>
        <w:rPr>
          <w:color w:val="000000" w:themeColor="text1"/>
          <w:sz w:val="26"/>
          <w:szCs w:val="26"/>
        </w:rPr>
        <w:t>Ф мировым судьей не установлено.</w:t>
      </w:r>
    </w:p>
    <w:p w:rsidR="00475BBF" w:rsidRPr="00084BBE" w:rsidP="00475BBF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Руководствуясь </w:t>
      </w:r>
      <w:r>
        <w:rPr>
          <w:color w:val="000000" w:themeColor="text1"/>
          <w:sz w:val="26"/>
          <w:szCs w:val="26"/>
        </w:rPr>
        <w:t>ч.</w:t>
      </w:r>
      <w:r w:rsidR="00B44FA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1 </w:t>
      </w:r>
      <w:r w:rsidRPr="00084BBE">
        <w:rPr>
          <w:color w:val="000000" w:themeColor="text1"/>
          <w:sz w:val="26"/>
          <w:szCs w:val="26"/>
        </w:rPr>
        <w:t>ст. 15.33.2, ст.</w:t>
      </w:r>
      <w:r>
        <w:rPr>
          <w:color w:val="000000" w:themeColor="text1"/>
          <w:sz w:val="26"/>
          <w:szCs w:val="26"/>
        </w:rPr>
        <w:t xml:space="preserve"> </w:t>
      </w:r>
      <w:r w:rsidR="00B44FAE">
        <w:rPr>
          <w:color w:val="000000" w:themeColor="text1"/>
          <w:sz w:val="26"/>
          <w:szCs w:val="26"/>
        </w:rPr>
        <w:t xml:space="preserve">ст. </w:t>
      </w:r>
      <w:r w:rsidRPr="00084BBE">
        <w:rPr>
          <w:color w:val="000000" w:themeColor="text1"/>
          <w:sz w:val="26"/>
          <w:szCs w:val="26"/>
        </w:rPr>
        <w:t xml:space="preserve">29.10, 29.11 КоАП </w:t>
      </w:r>
      <w:r>
        <w:rPr>
          <w:color w:val="000000" w:themeColor="text1"/>
          <w:sz w:val="26"/>
          <w:szCs w:val="26"/>
        </w:rPr>
        <w:t>РФ</w:t>
      </w:r>
      <w:r w:rsidRPr="00084BBE">
        <w:rPr>
          <w:color w:val="000000" w:themeColor="text1"/>
          <w:sz w:val="26"/>
          <w:szCs w:val="26"/>
        </w:rPr>
        <w:t>, мировой судья</w:t>
      </w:r>
    </w:p>
    <w:p w:rsidR="00475BBF" w:rsidRPr="00084BBE" w:rsidP="00475BBF">
      <w:pPr>
        <w:pStyle w:val="NoSpacing"/>
        <w:ind w:firstLine="708"/>
        <w:jc w:val="center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>ПОСТАНОВИЛ:</w:t>
      </w:r>
    </w:p>
    <w:p w:rsidR="00475BBF" w:rsidRPr="00084BBE" w:rsidP="00475BBF">
      <w:pPr>
        <w:pStyle w:val="NoSpacing"/>
        <w:ind w:firstLine="708"/>
        <w:jc w:val="both"/>
        <w:rPr>
          <w:sz w:val="26"/>
          <w:szCs w:val="26"/>
        </w:rPr>
      </w:pPr>
      <w:r w:rsidRPr="00915F0F">
        <w:rPr>
          <w:b/>
          <w:color w:val="0000FF"/>
          <w:sz w:val="26"/>
          <w:szCs w:val="26"/>
        </w:rPr>
        <w:t xml:space="preserve">Признать должностное лицо - </w:t>
      </w:r>
      <w:r w:rsidR="00B17A80">
        <w:rPr>
          <w:color w:val="000000"/>
          <w:sz w:val="26"/>
          <w:szCs w:val="26"/>
          <w:lang w:bidi="ru-RU"/>
        </w:rPr>
        <w:t>***</w:t>
      </w:r>
      <w:r w:rsidR="00B17A80">
        <w:rPr>
          <w:color w:val="000000"/>
          <w:sz w:val="26"/>
          <w:szCs w:val="26"/>
          <w:lang w:bidi="ru-RU"/>
        </w:rPr>
        <w:t xml:space="preserve"> 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0122DC">
        <w:rPr>
          <w:b/>
          <w:color w:val="0000FF"/>
          <w:sz w:val="26"/>
          <w:szCs w:val="26"/>
        </w:rPr>
        <w:t xml:space="preserve"> «</w:t>
      </w:r>
      <w:r w:rsidR="00B17A80">
        <w:rPr>
          <w:color w:val="000000"/>
          <w:sz w:val="26"/>
          <w:szCs w:val="26"/>
          <w:lang w:bidi="ru-RU"/>
        </w:rPr>
        <w:t>***</w:t>
      </w:r>
      <w:r w:rsidRPr="00036DE9" w:rsidR="000122DC">
        <w:rPr>
          <w:b/>
          <w:color w:val="0000FF"/>
          <w:sz w:val="26"/>
          <w:szCs w:val="26"/>
        </w:rPr>
        <w:t xml:space="preserve">» </w:t>
      </w:r>
      <w:r w:rsidRPr="00036DE9" w:rsidR="000122DC">
        <w:rPr>
          <w:b/>
          <w:color w:val="0000FF"/>
          <w:sz w:val="26"/>
          <w:szCs w:val="26"/>
        </w:rPr>
        <w:t>Сиукаева</w:t>
      </w:r>
      <w:r w:rsidRPr="00036DE9" w:rsidR="000122DC">
        <w:rPr>
          <w:b/>
          <w:color w:val="0000FF"/>
          <w:sz w:val="26"/>
          <w:szCs w:val="26"/>
        </w:rPr>
        <w:t xml:space="preserve"> Павла Павловича</w:t>
      </w:r>
      <w:r w:rsidRPr="00084BBE" w:rsidR="000122DC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виновным в совершении административного правонарушения, </w:t>
      </w:r>
      <w:r w:rsidRPr="00084BBE">
        <w:rPr>
          <w:sz w:val="26"/>
          <w:szCs w:val="26"/>
        </w:rPr>
        <w:t xml:space="preserve">предусмотренного </w:t>
      </w:r>
      <w:r>
        <w:rPr>
          <w:sz w:val="26"/>
          <w:szCs w:val="26"/>
        </w:rPr>
        <w:t xml:space="preserve"> ч.</w:t>
      </w:r>
      <w:r w:rsidR="00B44F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Pr="00084BBE">
        <w:rPr>
          <w:sz w:val="26"/>
          <w:szCs w:val="26"/>
        </w:rPr>
        <w:t>ст. 15.33.2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и назначить ему административное наказание в виде административного штрафа в размере 300 (трехсот) рублей.</w:t>
      </w:r>
    </w:p>
    <w:p w:rsidR="00475BBF" w:rsidRPr="00084BBE" w:rsidP="00475BBF">
      <w:pPr>
        <w:pStyle w:val="NoSpacing"/>
        <w:ind w:firstLine="708"/>
        <w:jc w:val="both"/>
        <w:rPr>
          <w:sz w:val="26"/>
          <w:szCs w:val="26"/>
        </w:rPr>
      </w:pPr>
      <w:r w:rsidRPr="00327584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="00B17A80">
        <w:rPr>
          <w:color w:val="000000"/>
          <w:sz w:val="26"/>
          <w:szCs w:val="26"/>
          <w:lang w:bidi="ru-RU"/>
        </w:rPr>
        <w:t>***</w:t>
      </w:r>
      <w:r w:rsidRPr="00327584">
        <w:rPr>
          <w:sz w:val="26"/>
          <w:szCs w:val="26"/>
        </w:rPr>
        <w:t xml:space="preserve">, назначение платежа – административный штраф от </w:t>
      </w:r>
      <w:r w:rsidR="000122DC">
        <w:rPr>
          <w:color w:val="0000FF"/>
          <w:sz w:val="26"/>
          <w:szCs w:val="26"/>
        </w:rPr>
        <w:t>Сиукаева</w:t>
      </w:r>
      <w:r w:rsidR="000122DC">
        <w:rPr>
          <w:color w:val="0000FF"/>
          <w:sz w:val="26"/>
          <w:szCs w:val="26"/>
        </w:rPr>
        <w:t xml:space="preserve"> Павла Павловича</w:t>
      </w:r>
      <w:r w:rsidRPr="00E87569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>по постановлению мирового судьи №5-38-</w:t>
      </w:r>
      <w:r w:rsidR="000122DC">
        <w:rPr>
          <w:color w:val="0000FF"/>
          <w:sz w:val="26"/>
          <w:szCs w:val="26"/>
        </w:rPr>
        <w:t>63/</w:t>
      </w:r>
      <w:r w:rsidR="000122DC">
        <w:rPr>
          <w:sz w:val="26"/>
          <w:szCs w:val="26"/>
        </w:rPr>
        <w:t>2022</w:t>
      </w:r>
      <w:r w:rsidRPr="00327584">
        <w:rPr>
          <w:sz w:val="26"/>
          <w:szCs w:val="26"/>
        </w:rPr>
        <w:t xml:space="preserve"> от </w:t>
      </w:r>
      <w:r w:rsidR="000122DC">
        <w:rPr>
          <w:color w:val="0000FF"/>
          <w:sz w:val="26"/>
          <w:szCs w:val="26"/>
        </w:rPr>
        <w:t>08 февраля 2022</w:t>
      </w:r>
      <w:r w:rsidRPr="00E87569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 xml:space="preserve">года, регистрационный номер </w:t>
      </w:r>
      <w:r w:rsidR="00B17A80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>.</w:t>
      </w:r>
    </w:p>
    <w:p w:rsidR="00475BBF" w:rsidRPr="0026088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475BBF" w:rsidRPr="0026088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475BBF" w:rsidRPr="0026088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75BBF" w:rsidRPr="0026088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475BBF" w:rsidP="00475BBF">
      <w:pPr>
        <w:pStyle w:val="NoSpacing"/>
        <w:ind w:firstLine="708"/>
        <w:jc w:val="both"/>
        <w:rPr>
          <w:sz w:val="26"/>
          <w:szCs w:val="26"/>
        </w:rPr>
      </w:pPr>
      <w:r w:rsidRPr="0026088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475BBF" w:rsidRPr="00084BBE" w:rsidP="00475BBF">
      <w:pPr>
        <w:pStyle w:val="NoSpacing"/>
        <w:ind w:firstLine="708"/>
        <w:jc w:val="both"/>
        <w:rPr>
          <w:sz w:val="26"/>
          <w:szCs w:val="26"/>
        </w:rPr>
      </w:pPr>
    </w:p>
    <w:p w:rsidR="00475BBF" w:rsidRPr="00084BBE" w:rsidP="00475BBF">
      <w:pPr>
        <w:pStyle w:val="NoSpacing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 xml:space="preserve">Мировой судья                     </w:t>
      </w:r>
      <w:r w:rsidR="00B17A80">
        <w:rPr>
          <w:b/>
          <w:sz w:val="26"/>
          <w:szCs w:val="26"/>
        </w:rPr>
        <w:t>/подпись/</w:t>
      </w:r>
      <w:r w:rsidRPr="00084BBE">
        <w:rPr>
          <w:b/>
          <w:sz w:val="26"/>
          <w:szCs w:val="26"/>
        </w:rPr>
        <w:t xml:space="preserve">                                  </w:t>
      </w:r>
      <w:r>
        <w:rPr>
          <w:b/>
          <w:sz w:val="26"/>
          <w:szCs w:val="26"/>
        </w:rPr>
        <w:t xml:space="preserve">           </w:t>
      </w:r>
      <w:r w:rsidRPr="00084BBE">
        <w:rPr>
          <w:b/>
          <w:sz w:val="26"/>
          <w:szCs w:val="26"/>
        </w:rPr>
        <w:t xml:space="preserve">М.М. </w:t>
      </w:r>
      <w:r w:rsidRPr="00084BBE">
        <w:rPr>
          <w:b/>
          <w:sz w:val="26"/>
          <w:szCs w:val="26"/>
        </w:rPr>
        <w:t>Апразов</w:t>
      </w:r>
    </w:p>
    <w:p w:rsidR="003C74B2" w:rsidRPr="007F21EC" w:rsidP="00475B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FC5B99">
      <w:headerReference w:type="even" r:id="rId8"/>
      <w:headerReference w:type="default" r:id="rId9"/>
      <w:headerReference w:type="first" r:id="rId10"/>
      <w:pgSz w:w="11906" w:h="16838"/>
      <w:pgMar w:top="-1134" w:right="707" w:bottom="851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A80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122DC"/>
    <w:rsid w:val="00036DE9"/>
    <w:rsid w:val="00084BBE"/>
    <w:rsid w:val="000B13E3"/>
    <w:rsid w:val="000C003C"/>
    <w:rsid w:val="000C7349"/>
    <w:rsid w:val="000E0391"/>
    <w:rsid w:val="00123C47"/>
    <w:rsid w:val="00152667"/>
    <w:rsid w:val="001A7856"/>
    <w:rsid w:val="00200844"/>
    <w:rsid w:val="0026088F"/>
    <w:rsid w:val="00265E38"/>
    <w:rsid w:val="003172A9"/>
    <w:rsid w:val="00321D54"/>
    <w:rsid w:val="00327584"/>
    <w:rsid w:val="00353D1D"/>
    <w:rsid w:val="00366776"/>
    <w:rsid w:val="00375F48"/>
    <w:rsid w:val="003C74B2"/>
    <w:rsid w:val="003D023C"/>
    <w:rsid w:val="00453B18"/>
    <w:rsid w:val="00475BBF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A666A"/>
    <w:rsid w:val="006B2177"/>
    <w:rsid w:val="006C1220"/>
    <w:rsid w:val="00742B36"/>
    <w:rsid w:val="0075161B"/>
    <w:rsid w:val="007547B9"/>
    <w:rsid w:val="00786CD2"/>
    <w:rsid w:val="007A4381"/>
    <w:rsid w:val="007F21EC"/>
    <w:rsid w:val="008116B2"/>
    <w:rsid w:val="00844CBE"/>
    <w:rsid w:val="008E2717"/>
    <w:rsid w:val="009005D3"/>
    <w:rsid w:val="00910EF0"/>
    <w:rsid w:val="00915F0F"/>
    <w:rsid w:val="009B4AB5"/>
    <w:rsid w:val="009B5516"/>
    <w:rsid w:val="009C775F"/>
    <w:rsid w:val="009E31C3"/>
    <w:rsid w:val="00A133E4"/>
    <w:rsid w:val="00AA191A"/>
    <w:rsid w:val="00AA705A"/>
    <w:rsid w:val="00AB6626"/>
    <w:rsid w:val="00B0040F"/>
    <w:rsid w:val="00B17A80"/>
    <w:rsid w:val="00B44FAE"/>
    <w:rsid w:val="00B474F3"/>
    <w:rsid w:val="00B75F35"/>
    <w:rsid w:val="00BB5EEF"/>
    <w:rsid w:val="00BC1259"/>
    <w:rsid w:val="00C12CF6"/>
    <w:rsid w:val="00CC1115"/>
    <w:rsid w:val="00CE5398"/>
    <w:rsid w:val="00D27A5C"/>
    <w:rsid w:val="00DE2BB2"/>
    <w:rsid w:val="00E60919"/>
    <w:rsid w:val="00E87569"/>
    <w:rsid w:val="00EC34C3"/>
    <w:rsid w:val="00EE3655"/>
    <w:rsid w:val="00F2675A"/>
    <w:rsid w:val="00F3459B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4AF815-AD28-41BE-9459-9C2D637B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985D-D603-41BD-B10A-1AD65E8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