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44B" w:rsidRPr="0090444B" w:rsidP="0090444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Дело № 5-</w:t>
      </w:r>
      <w:r>
        <w:rPr>
          <w:rFonts w:ascii="Times New Roman" w:hAnsi="Times New Roman"/>
          <w:sz w:val="26"/>
          <w:szCs w:val="26"/>
        </w:rPr>
        <w:t>38-67/2020</w:t>
      </w:r>
    </w:p>
    <w:p w:rsidR="0090444B" w:rsidRPr="0090444B" w:rsidP="0090444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90444B" w:rsidRPr="0090444B" w:rsidP="0090444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444B" w:rsidRPr="0090444B" w:rsidP="0090444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03.03.2020</w:t>
      </w:r>
      <w:r w:rsidRPr="0090444B">
        <w:rPr>
          <w:rFonts w:ascii="Times New Roman" w:hAnsi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0444B">
        <w:rPr>
          <w:rFonts w:ascii="Times New Roman" w:hAnsi="Times New Roman"/>
          <w:sz w:val="26"/>
          <w:szCs w:val="26"/>
        </w:rPr>
        <w:t xml:space="preserve"> г. Евпатория, проспект Ленина, 51/50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Мировой судья судебного участка №</w:t>
      </w:r>
      <w:r w:rsidR="00F94FA1">
        <w:rPr>
          <w:rFonts w:ascii="Times New Roman" w:hAnsi="Times New Roman"/>
          <w:sz w:val="26"/>
          <w:szCs w:val="26"/>
        </w:rPr>
        <w:t>38</w:t>
      </w:r>
      <w:r w:rsidRPr="0090444B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/>
          <w:sz w:val="26"/>
          <w:szCs w:val="26"/>
        </w:rPr>
        <w:t>Наталья Алексеевна Киоса</w:t>
      </w:r>
      <w:r w:rsidRPr="0090444B"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правонарушении, поступившее из Контрольно-счетного органа Контрольно-счетной палаты городского округа Евпатории Республики Крым, о привлечении к административной ответственности должностного лица –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Рябцова Антона Игоревича, </w:t>
      </w:r>
      <w:r w:rsidR="00E12B70">
        <w:rPr>
          <w:rFonts w:ascii="Times New Roman" w:hAnsi="Times New Roman"/>
          <w:sz w:val="26"/>
          <w:szCs w:val="26"/>
        </w:rPr>
        <w:t>личные данные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444B">
        <w:rPr>
          <w:rFonts w:ascii="Times New Roman" w:eastAsia="Times New Roman" w:hAnsi="Times New Roman"/>
          <w:sz w:val="26"/>
          <w:szCs w:val="26"/>
          <w:lang w:eastAsia="ru-RU"/>
        </w:rPr>
        <w:t>по ст. 19.7 КоАП РФ.</w:t>
      </w:r>
    </w:p>
    <w:p w:rsidR="0090444B" w:rsidRPr="0090444B" w:rsidP="0090444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УСТАНОВИЛ: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Рябцов А.И.</w:t>
      </w:r>
      <w:r w:rsidRPr="0090444B">
        <w:rPr>
          <w:rFonts w:ascii="Times New Roman" w:hAnsi="Times New Roman"/>
          <w:sz w:val="26"/>
          <w:szCs w:val="26"/>
        </w:rPr>
        <w:t xml:space="preserve"> являясь должностным лицом, </w:t>
      </w:r>
      <w:r w:rsidR="00E12B70">
        <w:rPr>
          <w:rFonts w:ascii="Times New Roman" w:hAnsi="Times New Roman"/>
          <w:sz w:val="26"/>
          <w:szCs w:val="26"/>
        </w:rPr>
        <w:t>***</w:t>
      </w:r>
      <w:r w:rsidRPr="0090444B">
        <w:rPr>
          <w:rFonts w:ascii="Times New Roman" w:hAnsi="Times New Roman"/>
          <w:sz w:val="26"/>
          <w:szCs w:val="26"/>
        </w:rPr>
        <w:t xml:space="preserve"> от </w:t>
      </w:r>
      <w:r w:rsidR="00E12B70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 xml:space="preserve"> №</w:t>
      </w:r>
      <w:r w:rsidR="00E12B70">
        <w:rPr>
          <w:rFonts w:ascii="Times New Roman" w:hAnsi="Times New Roman"/>
          <w:sz w:val="26"/>
          <w:szCs w:val="26"/>
        </w:rPr>
        <w:t>***</w:t>
      </w:r>
      <w:r w:rsidRPr="0090444B">
        <w:rPr>
          <w:rFonts w:ascii="Times New Roman" w:hAnsi="Times New Roman"/>
          <w:sz w:val="26"/>
          <w:szCs w:val="26"/>
        </w:rPr>
        <w:t xml:space="preserve"> предоставил </w:t>
      </w:r>
      <w:r w:rsidR="00E12B70">
        <w:rPr>
          <w:rFonts w:ascii="Times New Roman" w:hAnsi="Times New Roman"/>
          <w:sz w:val="26"/>
          <w:szCs w:val="26"/>
        </w:rPr>
        <w:t>**</w:t>
      </w:r>
      <w:r w:rsidR="009D492C"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>на запрос</w:t>
      </w:r>
      <w:r w:rsidR="00F7742E">
        <w:rPr>
          <w:rFonts w:ascii="Times New Roman" w:hAnsi="Times New Roman"/>
          <w:sz w:val="26"/>
          <w:szCs w:val="26"/>
        </w:rPr>
        <w:t xml:space="preserve"> </w:t>
      </w:r>
      <w:r w:rsidRPr="0090444B" w:rsidR="00F7742E">
        <w:rPr>
          <w:rFonts w:ascii="Times New Roman" w:hAnsi="Times New Roman"/>
          <w:sz w:val="26"/>
          <w:szCs w:val="26"/>
        </w:rPr>
        <w:t xml:space="preserve">КСП ГО Евпатория РК </w:t>
      </w:r>
      <w:r w:rsidR="00F7742E">
        <w:rPr>
          <w:rFonts w:ascii="Times New Roman" w:hAnsi="Times New Roman"/>
          <w:sz w:val="26"/>
          <w:szCs w:val="26"/>
        </w:rPr>
        <w:t xml:space="preserve">от </w:t>
      </w:r>
      <w:r w:rsidR="00E12B70">
        <w:rPr>
          <w:rFonts w:ascii="Times New Roman" w:hAnsi="Times New Roman"/>
          <w:sz w:val="26"/>
          <w:szCs w:val="26"/>
        </w:rPr>
        <w:t>**</w:t>
      </w:r>
      <w:r w:rsidR="00F7742E">
        <w:rPr>
          <w:rFonts w:ascii="Times New Roman" w:hAnsi="Times New Roman"/>
          <w:sz w:val="26"/>
          <w:szCs w:val="26"/>
        </w:rPr>
        <w:t xml:space="preserve"> за исх. № </w:t>
      </w:r>
      <w:r w:rsidR="00E12B70">
        <w:rPr>
          <w:rFonts w:ascii="Times New Roman" w:hAnsi="Times New Roman"/>
          <w:sz w:val="26"/>
          <w:szCs w:val="26"/>
        </w:rPr>
        <w:t>**</w:t>
      </w:r>
      <w:r w:rsidRPr="0090444B" w:rsidR="00F7742E"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>в орган (должностному лицу), осуществляющему муниципальный финансовый контроль -</w:t>
      </w:r>
      <w:r w:rsidRPr="00F7742E" w:rsidR="00F7742E">
        <w:rPr>
          <w:rFonts w:ascii="Times New Roman" w:hAnsi="Times New Roman"/>
          <w:sz w:val="26"/>
          <w:szCs w:val="26"/>
        </w:rPr>
        <w:t xml:space="preserve"> </w:t>
      </w:r>
      <w:r w:rsidRPr="0090444B" w:rsidR="00F7742E">
        <w:rPr>
          <w:rFonts w:ascii="Times New Roman" w:hAnsi="Times New Roman"/>
          <w:sz w:val="26"/>
          <w:szCs w:val="26"/>
        </w:rPr>
        <w:t>КСП ГО Евпатория РК</w:t>
      </w:r>
      <w:r w:rsidRPr="0090444B">
        <w:rPr>
          <w:rFonts w:ascii="Times New Roman" w:hAnsi="Times New Roman"/>
          <w:sz w:val="26"/>
          <w:szCs w:val="26"/>
        </w:rPr>
        <w:t xml:space="preserve">, сведения (информацию) в неполном объеме,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r w:rsidR="009D492C">
        <w:rPr>
          <w:rFonts w:ascii="Times New Roman" w:hAnsi="Times New Roman"/>
          <w:sz w:val="26"/>
          <w:szCs w:val="26"/>
        </w:rPr>
        <w:t>чем совершил</w:t>
      </w:r>
      <w:r w:rsidRPr="0090444B">
        <w:rPr>
          <w:rFonts w:ascii="Times New Roman" w:hAnsi="Times New Roman"/>
          <w:sz w:val="26"/>
          <w:szCs w:val="26"/>
        </w:rPr>
        <w:t xml:space="preserve"> </w:t>
      </w:r>
      <w:r w:rsidR="009D492C">
        <w:rPr>
          <w:rFonts w:ascii="Times New Roman" w:hAnsi="Times New Roman"/>
          <w:sz w:val="26"/>
          <w:szCs w:val="26"/>
        </w:rPr>
        <w:t>административное нарушение</w:t>
      </w:r>
      <w:r w:rsidRPr="0090444B">
        <w:rPr>
          <w:rFonts w:ascii="Times New Roman" w:hAnsi="Times New Roman"/>
          <w:sz w:val="26"/>
          <w:szCs w:val="26"/>
        </w:rPr>
        <w:t xml:space="preserve"> по ст. 19.7 КоАП РФ.</w:t>
      </w:r>
    </w:p>
    <w:p w:rsidR="0090444B" w:rsidRPr="00F7742E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является: </w:t>
      </w:r>
      <w:r w:rsidR="00E12B70">
        <w:rPr>
          <w:rFonts w:ascii="Times New Roman" w:hAnsi="Times New Roman"/>
          <w:sz w:val="26"/>
          <w:szCs w:val="26"/>
        </w:rPr>
        <w:t>**</w:t>
      </w:r>
      <w:r w:rsidRPr="0090444B">
        <w:rPr>
          <w:rFonts w:ascii="Times New Roman" w:hAnsi="Times New Roman"/>
          <w:sz w:val="26"/>
          <w:szCs w:val="26"/>
        </w:rPr>
        <w:t xml:space="preserve"> что относится к территориальной подсудности судебного участка № </w:t>
      </w:r>
      <w:r w:rsidR="009204BF">
        <w:rPr>
          <w:rFonts w:ascii="Times New Roman" w:hAnsi="Times New Roman"/>
          <w:sz w:val="26"/>
          <w:szCs w:val="26"/>
        </w:rPr>
        <w:t>38</w:t>
      </w:r>
      <w:r w:rsidRPr="0090444B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E12B70">
        <w:rPr>
          <w:rFonts w:ascii="Times New Roman" w:hAnsi="Times New Roman"/>
          <w:sz w:val="26"/>
          <w:szCs w:val="26"/>
        </w:rPr>
        <w:t>**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На рассмотрение дела лицо, в отношении которого </w:t>
      </w:r>
      <w:r w:rsidRPr="0090444B">
        <w:rPr>
          <w:rFonts w:ascii="Times New Roman" w:hAnsi="Times New Roman"/>
          <w:sz w:val="26"/>
          <w:szCs w:val="26"/>
        </w:rPr>
        <w:t xml:space="preserve">ведется производство по делу об административном правонарушении </w:t>
      </w:r>
      <w:r w:rsidR="009204BF">
        <w:rPr>
          <w:rFonts w:ascii="Times New Roman" w:hAnsi="Times New Roman"/>
          <w:sz w:val="26"/>
          <w:szCs w:val="26"/>
        </w:rPr>
        <w:t xml:space="preserve">Рябцов А.И. </w:t>
      </w:r>
      <w:r w:rsidRPr="0090444B">
        <w:rPr>
          <w:rFonts w:ascii="Times New Roman" w:hAnsi="Times New Roman"/>
          <w:sz w:val="26"/>
          <w:szCs w:val="26"/>
        </w:rPr>
        <w:t>не явился</w:t>
      </w:r>
      <w:r w:rsidRPr="0090444B">
        <w:rPr>
          <w:rFonts w:ascii="Times New Roman" w:hAnsi="Times New Roman"/>
          <w:sz w:val="26"/>
          <w:szCs w:val="26"/>
        </w:rPr>
        <w:t xml:space="preserve">, о дне, времени и месте рассмотрения дела извещен надлежащим образом посредством </w:t>
      </w:r>
      <w:r w:rsidR="009204BF">
        <w:rPr>
          <w:rFonts w:ascii="Times New Roman" w:hAnsi="Times New Roman"/>
          <w:sz w:val="26"/>
          <w:szCs w:val="26"/>
        </w:rPr>
        <w:t>телефонограммы</w:t>
      </w:r>
      <w:r w:rsidRPr="0090444B">
        <w:rPr>
          <w:rFonts w:ascii="Times New Roman" w:hAnsi="Times New Roman"/>
          <w:sz w:val="26"/>
          <w:szCs w:val="26"/>
        </w:rPr>
        <w:t xml:space="preserve">, с заявлениями и ходатайствами об отложении рассмотрения дела </w:t>
      </w:r>
      <w:r w:rsidR="009204BF">
        <w:rPr>
          <w:rFonts w:ascii="Times New Roman" w:hAnsi="Times New Roman"/>
          <w:sz w:val="26"/>
          <w:szCs w:val="26"/>
        </w:rPr>
        <w:t xml:space="preserve">Рябцов А.И. </w:t>
      </w:r>
      <w:r w:rsidR="00F7742E">
        <w:rPr>
          <w:rFonts w:ascii="Times New Roman" w:hAnsi="Times New Roman"/>
          <w:sz w:val="26"/>
          <w:szCs w:val="26"/>
        </w:rPr>
        <w:t xml:space="preserve">к мировому судье </w:t>
      </w:r>
      <w:r w:rsidRPr="0090444B">
        <w:rPr>
          <w:rFonts w:ascii="Times New Roman" w:hAnsi="Times New Roman"/>
          <w:sz w:val="26"/>
          <w:szCs w:val="26"/>
        </w:rPr>
        <w:t>не обращался.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90444B">
          <w:rPr>
            <w:rStyle w:val="Hyperlink"/>
            <w:rFonts w:ascii="Times New Roman" w:hAnsi="Times New Roman"/>
            <w:sz w:val="26"/>
            <w:szCs w:val="26"/>
          </w:rPr>
          <w:t>ч. 3 ст. 28.6</w:t>
        </w:r>
      </w:hyperlink>
      <w:r w:rsidRPr="0090444B">
        <w:rPr>
          <w:rFonts w:ascii="Times New Roman" w:hAnsi="Times New Roman"/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90444B">
        <w:rPr>
          <w:rFonts w:ascii="Times New Roman" w:hAnsi="Times New Roman"/>
          <w:sz w:val="26"/>
          <w:szCs w:val="26"/>
        </w:rPr>
        <w:t xml:space="preserve"> сре</w:t>
      </w:r>
      <w:r w:rsidRPr="0090444B">
        <w:rPr>
          <w:rFonts w:ascii="Times New Roman" w:hAnsi="Times New Roman"/>
          <w:sz w:val="26"/>
          <w:szCs w:val="26"/>
        </w:rPr>
        <w:t>дств св</w:t>
      </w:r>
      <w:r w:rsidRPr="0090444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В соответствии с </w:t>
      </w:r>
      <w:r w:rsidRPr="0090444B">
        <w:rPr>
          <w:rFonts w:ascii="Times New Roman" w:hAnsi="Times New Roman"/>
          <w:sz w:val="26"/>
          <w:szCs w:val="26"/>
        </w:rPr>
        <w:t>абз</w:t>
      </w:r>
      <w:r w:rsidRPr="0090444B">
        <w:rPr>
          <w:rFonts w:ascii="Times New Roman" w:hAnsi="Times New Roman"/>
          <w:sz w:val="26"/>
          <w:szCs w:val="26"/>
        </w:rPr>
        <w:t xml:space="preserve"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</w:t>
      </w:r>
      <w:r w:rsidRPr="0090444B">
        <w:rPr>
          <w:rFonts w:ascii="Times New Roman" w:hAnsi="Times New Roman"/>
          <w:sz w:val="26"/>
          <w:szCs w:val="26"/>
        </w:rPr>
        <w:t>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90444B">
        <w:rPr>
          <w:rFonts w:ascii="Times New Roman" w:hAnsi="Times New Roman"/>
          <w:sz w:val="26"/>
          <w:szCs w:val="26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444B" w:rsidP="009204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При указанных обстоятельствах, а также с учетом надлежащего извещения</w:t>
      </w:r>
      <w:r w:rsidR="002E7992">
        <w:rPr>
          <w:rFonts w:ascii="Times New Roman" w:hAnsi="Times New Roman"/>
          <w:sz w:val="26"/>
          <w:szCs w:val="26"/>
        </w:rPr>
        <w:t xml:space="preserve"> Рябцова А.И.</w:t>
      </w:r>
      <w:r w:rsidRPr="0090444B">
        <w:rPr>
          <w:rFonts w:ascii="Times New Roman" w:hAnsi="Times New Roman"/>
          <w:sz w:val="26"/>
          <w:szCs w:val="26"/>
        </w:rPr>
        <w:t xml:space="preserve">, мировой судья считает возможным рассмотреть дело об административном правонарушении в отсутствие </w:t>
      </w:r>
      <w:r w:rsidR="009204BF">
        <w:rPr>
          <w:rFonts w:ascii="Times New Roman" w:hAnsi="Times New Roman"/>
          <w:sz w:val="26"/>
          <w:szCs w:val="26"/>
        </w:rPr>
        <w:t>Рябцова А.И.</w:t>
      </w:r>
    </w:p>
    <w:p w:rsidR="002E7992" w:rsidRPr="002E7992" w:rsidP="0090444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0444B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Рябцов А.И.</w:t>
      </w:r>
      <w:r w:rsidRPr="0090444B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 19.7  КоАП РФ, а именно </w:t>
      </w:r>
      <w:r w:rsidRPr="002E799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</w:t>
      </w:r>
      <w:r w:rsidRPr="002E799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контроль сведений (информации) в неполном объеме.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Согласно ч. 3 ст. 266.1 Бюджетного кодекса Российской Федерации, 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</w:t>
      </w:r>
      <w:r w:rsidRPr="0090444B">
        <w:rPr>
          <w:rFonts w:ascii="Times New Roman" w:hAnsi="Times New Roman"/>
          <w:sz w:val="26"/>
          <w:szCs w:val="26"/>
        </w:rPr>
        <w:t>.</w:t>
      </w:r>
      <w:r w:rsidRPr="0090444B"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>д</w:t>
      </w:r>
      <w:r w:rsidRPr="0090444B">
        <w:rPr>
          <w:rFonts w:ascii="Times New Roman" w:hAnsi="Times New Roman"/>
          <w:sz w:val="26"/>
          <w:szCs w:val="26"/>
        </w:rPr>
        <w:t>окументы и материалы.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Статьей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также установлена обязанность органов местного самоуправления по предоставлению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также предусмотрена ответственность, за непредставление, несвоевременное представление, представление информации, документов и материалов не</w:t>
      </w:r>
      <w:r w:rsidRPr="0090444B">
        <w:rPr>
          <w:rFonts w:ascii="Times New Roman" w:hAnsi="Times New Roman"/>
          <w:sz w:val="26"/>
          <w:szCs w:val="26"/>
        </w:rPr>
        <w:t xml:space="preserve"> в полном объеме.</w:t>
      </w:r>
    </w:p>
    <w:p w:rsidR="0090444B" w:rsidRPr="00F7742E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42E">
        <w:rPr>
          <w:rFonts w:ascii="Times New Roman" w:hAnsi="Times New Roman"/>
          <w:sz w:val="26"/>
          <w:szCs w:val="26"/>
        </w:rPr>
        <w:t>В соответствии пунктом 3.</w:t>
      </w:r>
      <w:r w:rsidRPr="00F7742E" w:rsidR="00F7742E">
        <w:rPr>
          <w:rFonts w:ascii="Times New Roman" w:hAnsi="Times New Roman"/>
          <w:sz w:val="26"/>
          <w:szCs w:val="26"/>
        </w:rPr>
        <w:t>13.2</w:t>
      </w:r>
      <w:r w:rsidRPr="00F7742E">
        <w:rPr>
          <w:rFonts w:ascii="Times New Roman" w:hAnsi="Times New Roman"/>
          <w:sz w:val="26"/>
          <w:szCs w:val="26"/>
        </w:rPr>
        <w:t xml:space="preserve"> годового плана работы Контрольно-счётного органа - Контрольно-счетной палаты городского округа Евпатория Республики Крым на </w:t>
      </w:r>
      <w:r w:rsidR="00E12B70">
        <w:rPr>
          <w:rFonts w:ascii="Times New Roman" w:hAnsi="Times New Roman"/>
          <w:sz w:val="26"/>
          <w:szCs w:val="26"/>
        </w:rPr>
        <w:t>**</w:t>
      </w:r>
      <w:r w:rsidRPr="00F7742E">
        <w:rPr>
          <w:rFonts w:ascii="Times New Roman" w:hAnsi="Times New Roman"/>
          <w:sz w:val="26"/>
          <w:szCs w:val="26"/>
        </w:rPr>
        <w:t xml:space="preserve"> год, утвержденного приказом председателя КСП ГО Евпатория РК от </w:t>
      </w:r>
      <w:r w:rsidR="00E12B70">
        <w:rPr>
          <w:rFonts w:ascii="Times New Roman" w:hAnsi="Times New Roman"/>
          <w:sz w:val="26"/>
          <w:szCs w:val="26"/>
        </w:rPr>
        <w:t>**</w:t>
      </w:r>
      <w:r w:rsidRPr="00F7742E">
        <w:rPr>
          <w:rFonts w:ascii="Times New Roman" w:hAnsi="Times New Roman"/>
          <w:sz w:val="26"/>
          <w:szCs w:val="26"/>
        </w:rPr>
        <w:t xml:space="preserve"> № </w:t>
      </w:r>
      <w:r w:rsidR="00E12B70">
        <w:rPr>
          <w:rFonts w:ascii="Times New Roman" w:hAnsi="Times New Roman"/>
          <w:sz w:val="26"/>
          <w:szCs w:val="26"/>
        </w:rPr>
        <w:t>**</w:t>
      </w:r>
      <w:r w:rsidRPr="00F7742E">
        <w:rPr>
          <w:rFonts w:ascii="Times New Roman" w:hAnsi="Times New Roman"/>
          <w:sz w:val="26"/>
          <w:szCs w:val="26"/>
        </w:rPr>
        <w:t xml:space="preserve"> (с изменениями), распоряжением председателя КСП ГО Евпатория РК от </w:t>
      </w:r>
      <w:r w:rsidR="00E12B70">
        <w:rPr>
          <w:rFonts w:ascii="Times New Roman" w:hAnsi="Times New Roman"/>
          <w:sz w:val="26"/>
          <w:szCs w:val="26"/>
        </w:rPr>
        <w:t>**</w:t>
      </w:r>
      <w:r w:rsidRPr="00F7742E">
        <w:rPr>
          <w:rFonts w:ascii="Times New Roman" w:hAnsi="Times New Roman"/>
          <w:sz w:val="26"/>
          <w:szCs w:val="26"/>
        </w:rPr>
        <w:t xml:space="preserve"> № </w:t>
      </w:r>
      <w:r w:rsidR="00E12B70">
        <w:rPr>
          <w:rFonts w:ascii="Times New Roman" w:hAnsi="Times New Roman"/>
          <w:sz w:val="26"/>
          <w:szCs w:val="26"/>
        </w:rPr>
        <w:t>**</w:t>
      </w:r>
      <w:r w:rsidRPr="00F7742E">
        <w:rPr>
          <w:rFonts w:ascii="Times New Roman" w:hAnsi="Times New Roman"/>
          <w:sz w:val="26"/>
          <w:szCs w:val="26"/>
        </w:rPr>
        <w:t xml:space="preserve"> проводится экспертно-аналитическое мероприятие «</w:t>
      </w:r>
      <w:r w:rsidRPr="00F7742E" w:rsidR="00F7742E">
        <w:rPr>
          <w:rFonts w:ascii="Times New Roman" w:hAnsi="Times New Roman"/>
          <w:sz w:val="26"/>
          <w:szCs w:val="26"/>
        </w:rPr>
        <w:t xml:space="preserve">Финансово-экономическая экспертиза муниципальной программы реформирования и развития жилищно-коммунального хозяйства городского округа </w:t>
      </w:r>
      <w:r w:rsidR="00F7742E">
        <w:rPr>
          <w:rFonts w:ascii="Times New Roman" w:hAnsi="Times New Roman"/>
          <w:sz w:val="26"/>
          <w:szCs w:val="26"/>
        </w:rPr>
        <w:t>Евпатория Республики К</w:t>
      </w:r>
      <w:r w:rsidRPr="00F7742E" w:rsidR="00F7742E">
        <w:rPr>
          <w:rFonts w:ascii="Times New Roman" w:hAnsi="Times New Roman"/>
          <w:sz w:val="26"/>
          <w:szCs w:val="26"/>
        </w:rPr>
        <w:t>рым на период 2016-2018 годы и контроль её исполнения</w:t>
      </w:r>
      <w:r w:rsidRPr="00F7742E" w:rsidR="00F7742E">
        <w:rPr>
          <w:rFonts w:ascii="Times New Roman" w:hAnsi="Times New Roman"/>
          <w:sz w:val="26"/>
          <w:szCs w:val="26"/>
        </w:rPr>
        <w:t xml:space="preserve"> за 2-018год</w:t>
      </w:r>
      <w:r w:rsidRPr="00F7742E">
        <w:rPr>
          <w:rFonts w:ascii="Times New Roman" w:hAnsi="Times New Roman"/>
          <w:sz w:val="26"/>
          <w:szCs w:val="26"/>
        </w:rPr>
        <w:t>».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В рамках проведени</w:t>
      </w:r>
      <w:r w:rsidR="00F7742E">
        <w:rPr>
          <w:rFonts w:ascii="Times New Roman" w:hAnsi="Times New Roman"/>
          <w:sz w:val="26"/>
          <w:szCs w:val="26"/>
        </w:rPr>
        <w:t>я</w:t>
      </w:r>
      <w:r w:rsidRPr="0090444B">
        <w:rPr>
          <w:rFonts w:ascii="Times New Roman" w:hAnsi="Times New Roman"/>
          <w:sz w:val="26"/>
          <w:szCs w:val="26"/>
        </w:rPr>
        <w:t xml:space="preserve"> экспертно-аналитического мероприятия, в соответствии с положениями Стандарта финансового контроля </w:t>
      </w:r>
      <w:r w:rsidRPr="00075B59">
        <w:rPr>
          <w:rFonts w:ascii="Times New Roman" w:hAnsi="Times New Roman"/>
          <w:sz w:val="26"/>
          <w:szCs w:val="26"/>
        </w:rPr>
        <w:t xml:space="preserve">«Общие правила проведения экспертно-аналитического мероприятия», утвержденного </w:t>
      </w:r>
      <w:r w:rsidRPr="00075B59">
        <w:rPr>
          <w:rFonts w:ascii="Times New Roman" w:hAnsi="Times New Roman"/>
          <w:sz w:val="26"/>
          <w:szCs w:val="26"/>
        </w:rPr>
        <w:t xml:space="preserve">распоряжением председателя КСП ГО Евпатория РК </w:t>
      </w:r>
      <w:r w:rsidRPr="00075B59">
        <w:rPr>
          <w:rFonts w:ascii="Times New Roman" w:hAnsi="Times New Roman"/>
          <w:sz w:val="26"/>
          <w:szCs w:val="26"/>
        </w:rPr>
        <w:t>от</w:t>
      </w:r>
      <w:r w:rsidRPr="00075B59">
        <w:rPr>
          <w:rFonts w:ascii="Times New Roman" w:hAnsi="Times New Roman"/>
          <w:sz w:val="26"/>
          <w:szCs w:val="26"/>
        </w:rPr>
        <w:t xml:space="preserve"> </w:t>
      </w:r>
      <w:r w:rsidR="00E12B70">
        <w:rPr>
          <w:rFonts w:ascii="Times New Roman" w:hAnsi="Times New Roman"/>
          <w:sz w:val="26"/>
          <w:szCs w:val="26"/>
        </w:rPr>
        <w:t>**</w:t>
      </w:r>
      <w:r w:rsidRPr="00075B59">
        <w:rPr>
          <w:rFonts w:ascii="Times New Roman" w:hAnsi="Times New Roman"/>
          <w:sz w:val="26"/>
          <w:szCs w:val="26"/>
        </w:rPr>
        <w:t xml:space="preserve"> № </w:t>
      </w:r>
      <w:r w:rsidR="00E12B70">
        <w:rPr>
          <w:rFonts w:ascii="Times New Roman" w:hAnsi="Times New Roman"/>
          <w:sz w:val="26"/>
          <w:szCs w:val="26"/>
        </w:rPr>
        <w:t>**</w:t>
      </w:r>
      <w:r w:rsidRPr="00075B59">
        <w:rPr>
          <w:rFonts w:ascii="Times New Roman" w:hAnsi="Times New Roman"/>
          <w:sz w:val="26"/>
          <w:szCs w:val="26"/>
        </w:rPr>
        <w:t xml:space="preserve">, </w:t>
      </w:r>
      <w:r w:rsidRPr="00075B59">
        <w:rPr>
          <w:rFonts w:ascii="Times New Roman" w:hAnsi="Times New Roman"/>
          <w:sz w:val="26"/>
          <w:szCs w:val="26"/>
        </w:rPr>
        <w:t>на</w:t>
      </w:r>
      <w:r w:rsidRPr="00075B59">
        <w:rPr>
          <w:rFonts w:ascii="Times New Roman" w:hAnsi="Times New Roman"/>
          <w:sz w:val="26"/>
          <w:szCs w:val="26"/>
        </w:rPr>
        <w:t xml:space="preserve"> имя </w:t>
      </w:r>
      <w:r w:rsidRPr="00075B59" w:rsidR="00F7742E">
        <w:rPr>
          <w:rFonts w:ascii="Times New Roman" w:hAnsi="Times New Roman"/>
          <w:sz w:val="26"/>
          <w:szCs w:val="26"/>
        </w:rPr>
        <w:t>руководителя МБУ «УГХ»</w:t>
      </w:r>
      <w:r w:rsidRPr="00075B59">
        <w:rPr>
          <w:rFonts w:ascii="Times New Roman" w:hAnsi="Times New Roman"/>
          <w:sz w:val="26"/>
          <w:szCs w:val="26"/>
        </w:rPr>
        <w:t xml:space="preserve"> направлен запрос от </w:t>
      </w:r>
      <w:r w:rsidR="00E12B70">
        <w:rPr>
          <w:rFonts w:ascii="Times New Roman" w:hAnsi="Times New Roman"/>
          <w:sz w:val="26"/>
          <w:szCs w:val="26"/>
        </w:rPr>
        <w:t>**</w:t>
      </w:r>
      <w:r w:rsidRPr="00075B59">
        <w:rPr>
          <w:rFonts w:ascii="Times New Roman" w:hAnsi="Times New Roman"/>
          <w:sz w:val="26"/>
          <w:szCs w:val="26"/>
        </w:rPr>
        <w:t xml:space="preserve"> № </w:t>
      </w:r>
      <w:r w:rsidR="00E12B70">
        <w:rPr>
          <w:rFonts w:ascii="Times New Roman" w:hAnsi="Times New Roman"/>
          <w:sz w:val="26"/>
          <w:szCs w:val="26"/>
        </w:rPr>
        <w:t>**</w:t>
      </w:r>
      <w:r w:rsidRPr="00075B59">
        <w:rPr>
          <w:rFonts w:ascii="Times New Roman" w:hAnsi="Times New Roman"/>
          <w:sz w:val="26"/>
          <w:szCs w:val="26"/>
        </w:rPr>
        <w:t xml:space="preserve"> о предоставлении </w:t>
      </w:r>
      <w:r w:rsidRPr="00075B59" w:rsidR="00075B59">
        <w:rPr>
          <w:rFonts w:ascii="Times New Roman" w:hAnsi="Times New Roman"/>
          <w:sz w:val="26"/>
          <w:szCs w:val="26"/>
        </w:rPr>
        <w:t>информации.</w:t>
      </w:r>
      <w:r w:rsidR="00075B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 xml:space="preserve">Срок предоставления информации </w:t>
      </w:r>
      <w:r w:rsidR="00075B59">
        <w:rPr>
          <w:rFonts w:ascii="Times New Roman" w:hAnsi="Times New Roman"/>
          <w:sz w:val="26"/>
          <w:szCs w:val="26"/>
        </w:rPr>
        <w:t>до</w:t>
      </w:r>
      <w:r w:rsidR="002E7992">
        <w:rPr>
          <w:rFonts w:ascii="Times New Roman" w:hAnsi="Times New Roman"/>
          <w:sz w:val="26"/>
          <w:szCs w:val="26"/>
        </w:rPr>
        <w:t xml:space="preserve"> </w:t>
      </w:r>
      <w:r w:rsidR="00E12B70">
        <w:rPr>
          <w:rFonts w:ascii="Times New Roman" w:hAnsi="Times New Roman"/>
          <w:sz w:val="26"/>
          <w:szCs w:val="26"/>
        </w:rPr>
        <w:t>**</w:t>
      </w:r>
      <w:r w:rsidR="00075B59">
        <w:rPr>
          <w:rFonts w:ascii="Times New Roman" w:hAnsi="Times New Roman"/>
          <w:sz w:val="26"/>
          <w:szCs w:val="26"/>
        </w:rPr>
        <w:t>.</w:t>
      </w:r>
    </w:p>
    <w:p w:rsidR="00075B59" w:rsidP="00BB16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="00BB16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вх</w:t>
      </w:r>
      <w:r>
        <w:rPr>
          <w:rFonts w:ascii="Times New Roman" w:hAnsi="Times New Roman"/>
          <w:sz w:val="26"/>
          <w:szCs w:val="26"/>
        </w:rPr>
        <w:t xml:space="preserve">. №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="00BB1619">
        <w:rPr>
          <w:rFonts w:ascii="Times New Roman" w:hAnsi="Times New Roman"/>
          <w:sz w:val="26"/>
          <w:szCs w:val="26"/>
        </w:rPr>
        <w:t xml:space="preserve">в </w:t>
      </w:r>
      <w:r w:rsidRPr="0090444B" w:rsidR="0090444B">
        <w:rPr>
          <w:rFonts w:ascii="Times New Roman" w:hAnsi="Times New Roman"/>
          <w:sz w:val="26"/>
          <w:szCs w:val="26"/>
        </w:rPr>
        <w:t xml:space="preserve">КСП ГО Евпатория РК </w:t>
      </w:r>
      <w:r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z w:val="26"/>
          <w:szCs w:val="26"/>
        </w:rPr>
        <w:t xml:space="preserve"> </w:t>
      </w:r>
      <w:r w:rsidR="007349F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444B" w:rsidR="0090444B">
        <w:rPr>
          <w:rFonts w:ascii="Times New Roman" w:hAnsi="Times New Roman"/>
          <w:sz w:val="26"/>
          <w:szCs w:val="26"/>
        </w:rPr>
        <w:t xml:space="preserve">представлен ответ </w:t>
      </w:r>
      <w:r>
        <w:rPr>
          <w:rFonts w:ascii="Times New Roman" w:hAnsi="Times New Roman"/>
          <w:sz w:val="26"/>
          <w:szCs w:val="26"/>
        </w:rPr>
        <w:t>(</w:t>
      </w:r>
      <w:r w:rsidRPr="0090444B" w:rsidR="0090444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**</w:t>
      </w:r>
      <w:r w:rsidRPr="0090444B" w:rsidR="0090444B">
        <w:rPr>
          <w:rFonts w:ascii="Times New Roman" w:hAnsi="Times New Roman"/>
          <w:sz w:val="26"/>
          <w:szCs w:val="26"/>
        </w:rPr>
        <w:t xml:space="preserve"> </w:t>
      </w:r>
      <w:r w:rsidR="00BB1619">
        <w:rPr>
          <w:rFonts w:ascii="Times New Roman" w:hAnsi="Times New Roman"/>
          <w:sz w:val="26"/>
          <w:szCs w:val="26"/>
        </w:rPr>
        <w:t xml:space="preserve">за исх. </w:t>
      </w:r>
      <w:r w:rsidRPr="0090444B" w:rsidR="0090444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) на запрос </w:t>
      </w:r>
      <w:r w:rsidRPr="00075B5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**</w:t>
      </w:r>
      <w:r w:rsidRPr="00075B5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**</w:t>
      </w:r>
      <w:r w:rsidR="00BB1619">
        <w:rPr>
          <w:rFonts w:ascii="Times New Roman" w:hAnsi="Times New Roman"/>
          <w:sz w:val="26"/>
          <w:szCs w:val="26"/>
        </w:rPr>
        <w:t>, однако ответ соде</w:t>
      </w:r>
      <w:r>
        <w:rPr>
          <w:rFonts w:ascii="Times New Roman" w:hAnsi="Times New Roman"/>
          <w:sz w:val="26"/>
          <w:szCs w:val="26"/>
        </w:rPr>
        <w:t>ржал не полные данные, поскольку не содержал:</w:t>
      </w:r>
    </w:p>
    <w:p w:rsidR="00075B59" w:rsidP="00BB16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B1619">
        <w:rPr>
          <w:rFonts w:ascii="Times New Roman" w:hAnsi="Times New Roman"/>
          <w:sz w:val="26"/>
          <w:szCs w:val="26"/>
        </w:rPr>
        <w:t xml:space="preserve">запрашиваемый перечень из </w:t>
      </w:r>
      <w:r w:rsidR="00E12B70">
        <w:rPr>
          <w:rFonts w:ascii="Times New Roman" w:hAnsi="Times New Roman"/>
          <w:sz w:val="26"/>
          <w:szCs w:val="26"/>
        </w:rPr>
        <w:t xml:space="preserve">** </w:t>
      </w:r>
      <w:r w:rsidR="00BB1619">
        <w:rPr>
          <w:rFonts w:ascii="Times New Roman" w:hAnsi="Times New Roman"/>
          <w:sz w:val="26"/>
          <w:szCs w:val="26"/>
        </w:rPr>
        <w:t xml:space="preserve">объектов, заверенный подписью директора и печатью </w:t>
      </w:r>
      <w:r w:rsidR="007349FE">
        <w:rPr>
          <w:rFonts w:ascii="Times New Roman" w:hAnsi="Times New Roman"/>
          <w:sz w:val="26"/>
          <w:szCs w:val="26"/>
        </w:rPr>
        <w:t>**</w:t>
      </w:r>
      <w:r w:rsidR="002E7992">
        <w:rPr>
          <w:rFonts w:ascii="Times New Roman" w:hAnsi="Times New Roman"/>
          <w:sz w:val="26"/>
          <w:szCs w:val="26"/>
        </w:rPr>
        <w:t xml:space="preserve"> </w:t>
      </w:r>
      <w:r w:rsidR="00BB1619">
        <w:rPr>
          <w:rFonts w:ascii="Times New Roman" w:hAnsi="Times New Roman"/>
          <w:sz w:val="26"/>
          <w:szCs w:val="26"/>
        </w:rPr>
        <w:t xml:space="preserve">(п.1 запроса); </w:t>
      </w:r>
    </w:p>
    <w:p w:rsidR="00075B59" w:rsidP="00BB16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B1619">
        <w:rPr>
          <w:rFonts w:ascii="Times New Roman" w:hAnsi="Times New Roman"/>
          <w:sz w:val="26"/>
          <w:szCs w:val="26"/>
        </w:rPr>
        <w:t xml:space="preserve"> запрашиваемый перечень из 100 координируемых </w:t>
      </w:r>
      <w:r w:rsidR="007349FE">
        <w:rPr>
          <w:rFonts w:ascii="Times New Roman" w:hAnsi="Times New Roman"/>
          <w:sz w:val="26"/>
          <w:szCs w:val="26"/>
        </w:rPr>
        <w:t>**</w:t>
      </w:r>
      <w:r w:rsidR="00BB1619">
        <w:rPr>
          <w:rFonts w:ascii="Times New Roman" w:hAnsi="Times New Roman"/>
          <w:sz w:val="26"/>
          <w:szCs w:val="26"/>
        </w:rPr>
        <w:t xml:space="preserve"> в </w:t>
      </w:r>
      <w:r w:rsidR="00E12B70">
        <w:rPr>
          <w:rFonts w:ascii="Times New Roman" w:hAnsi="Times New Roman"/>
          <w:sz w:val="26"/>
          <w:szCs w:val="26"/>
        </w:rPr>
        <w:t>**</w:t>
      </w:r>
      <w:r w:rsidR="00BB1619">
        <w:rPr>
          <w:rFonts w:ascii="Times New Roman" w:hAnsi="Times New Roman"/>
          <w:sz w:val="26"/>
          <w:szCs w:val="26"/>
        </w:rPr>
        <w:t xml:space="preserve"> году объектов, на которых организовано содержание и ремонт муни</w:t>
      </w:r>
      <w:r w:rsidR="003C4605">
        <w:rPr>
          <w:rFonts w:ascii="Times New Roman" w:hAnsi="Times New Roman"/>
          <w:sz w:val="26"/>
          <w:szCs w:val="26"/>
        </w:rPr>
        <w:t>ци</w:t>
      </w:r>
      <w:r w:rsidR="00BB1619">
        <w:rPr>
          <w:rFonts w:ascii="Times New Roman" w:hAnsi="Times New Roman"/>
          <w:sz w:val="26"/>
          <w:szCs w:val="26"/>
        </w:rPr>
        <w:t>пального жилищного фонда в виде координации выполнения планов капитального ремонта (п.3 запроса)</w:t>
      </w:r>
      <w:r w:rsidR="003C4605">
        <w:rPr>
          <w:rFonts w:ascii="Times New Roman" w:hAnsi="Times New Roman"/>
          <w:sz w:val="26"/>
          <w:szCs w:val="26"/>
        </w:rPr>
        <w:t xml:space="preserve">; </w:t>
      </w:r>
    </w:p>
    <w:p w:rsidR="0090444B" w:rsidRPr="0090444B" w:rsidP="00BB16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4605">
        <w:rPr>
          <w:rFonts w:ascii="Times New Roman" w:hAnsi="Times New Roman"/>
          <w:sz w:val="26"/>
          <w:szCs w:val="26"/>
        </w:rPr>
        <w:t xml:space="preserve">запрашиваемый перечень из 20 </w:t>
      </w:r>
      <w:r w:rsidR="003C4605">
        <w:rPr>
          <w:rFonts w:ascii="Times New Roman" w:hAnsi="Times New Roman"/>
          <w:sz w:val="26"/>
          <w:szCs w:val="26"/>
        </w:rPr>
        <w:t>объектов</w:t>
      </w:r>
      <w:r w:rsidR="003C4605">
        <w:rPr>
          <w:rFonts w:ascii="Times New Roman" w:hAnsi="Times New Roman"/>
          <w:sz w:val="26"/>
          <w:szCs w:val="26"/>
        </w:rPr>
        <w:t xml:space="preserve"> по которым </w:t>
      </w:r>
      <w:r w:rsidR="007349FE">
        <w:rPr>
          <w:rFonts w:ascii="Times New Roman" w:hAnsi="Times New Roman"/>
          <w:sz w:val="26"/>
          <w:szCs w:val="26"/>
        </w:rPr>
        <w:t>**</w:t>
      </w:r>
      <w:r w:rsidR="003C4605">
        <w:rPr>
          <w:rFonts w:ascii="Times New Roman" w:hAnsi="Times New Roman"/>
          <w:sz w:val="26"/>
          <w:szCs w:val="26"/>
        </w:rPr>
        <w:t xml:space="preserve"> в </w:t>
      </w:r>
      <w:r w:rsidR="005D70EC">
        <w:rPr>
          <w:rFonts w:ascii="Times New Roman" w:hAnsi="Times New Roman"/>
          <w:sz w:val="26"/>
          <w:szCs w:val="26"/>
        </w:rPr>
        <w:t xml:space="preserve">** </w:t>
      </w:r>
      <w:r w:rsidR="003C4605">
        <w:rPr>
          <w:rFonts w:ascii="Times New Roman" w:hAnsi="Times New Roman"/>
          <w:sz w:val="26"/>
          <w:szCs w:val="26"/>
        </w:rPr>
        <w:t>году осуществлялось «Проектирование, капитальный и текущий ремонты, реконструкция и строительство объектов и сооружений» (п.5 запроса).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Таким образом, на запрос КСП ГО Евпатория РК </w:t>
      </w:r>
      <w:r w:rsidRPr="0090444B">
        <w:rPr>
          <w:rFonts w:ascii="Times New Roman" w:hAnsi="Times New Roman"/>
          <w:sz w:val="26"/>
          <w:szCs w:val="26"/>
        </w:rPr>
        <w:t>от</w:t>
      </w:r>
      <w:r w:rsidRPr="0090444B"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  <w:r w:rsidRPr="0090444B"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 w:rsidR="003C4605"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 xml:space="preserve">представлена информация </w:t>
      </w:r>
      <w:r w:rsidR="005D70EC">
        <w:rPr>
          <w:rFonts w:ascii="Times New Roman" w:hAnsi="Times New Roman"/>
          <w:sz w:val="26"/>
          <w:szCs w:val="26"/>
        </w:rPr>
        <w:t>**</w:t>
      </w:r>
      <w:r w:rsidR="003C4605">
        <w:rPr>
          <w:rFonts w:ascii="Times New Roman" w:hAnsi="Times New Roman"/>
          <w:sz w:val="26"/>
          <w:szCs w:val="26"/>
        </w:rPr>
        <w:t xml:space="preserve"> </w:t>
      </w:r>
      <w:r w:rsidRPr="0090444B">
        <w:rPr>
          <w:rFonts w:ascii="Times New Roman" w:hAnsi="Times New Roman"/>
          <w:sz w:val="26"/>
          <w:szCs w:val="26"/>
        </w:rPr>
        <w:t xml:space="preserve">в </w:t>
      </w:r>
      <w:r w:rsidR="00F94FA1">
        <w:rPr>
          <w:rFonts w:ascii="Times New Roman" w:hAnsi="Times New Roman"/>
          <w:sz w:val="26"/>
          <w:szCs w:val="26"/>
        </w:rPr>
        <w:t>неполном объеме.</w:t>
      </w:r>
    </w:p>
    <w:p w:rsidR="009D492C" w:rsidRPr="002E7992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7992">
        <w:rPr>
          <w:rFonts w:ascii="Times New Roman" w:hAnsi="Times New Roman"/>
          <w:sz w:val="26"/>
          <w:szCs w:val="26"/>
        </w:rPr>
        <w:t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государственною (муниципального) финансового контроля влечет за собой ответственность, установленную законод</w:t>
      </w:r>
      <w:r w:rsidRPr="002E7992">
        <w:rPr>
          <w:rFonts w:ascii="Times New Roman" w:hAnsi="Times New Roman"/>
          <w:sz w:val="26"/>
          <w:szCs w:val="26"/>
        </w:rPr>
        <w:t xml:space="preserve">ательством Российской Федерации </w:t>
      </w:r>
      <w:r w:rsidRPr="002E7992" w:rsidR="00075B59">
        <w:rPr>
          <w:rFonts w:ascii="Times New Roman" w:hAnsi="Times New Roman"/>
          <w:sz w:val="26"/>
          <w:szCs w:val="26"/>
        </w:rPr>
        <w:t xml:space="preserve">и </w:t>
      </w:r>
      <w:r w:rsidRPr="002E7992">
        <w:rPr>
          <w:rFonts w:ascii="Times New Roman" w:hAnsi="Times New Roman"/>
          <w:sz w:val="26"/>
          <w:szCs w:val="26"/>
        </w:rPr>
        <w:t>образую</w:t>
      </w:r>
      <w:r w:rsidRPr="002E7992" w:rsidR="00075B59">
        <w:rPr>
          <w:rFonts w:ascii="Times New Roman" w:hAnsi="Times New Roman"/>
          <w:sz w:val="26"/>
          <w:szCs w:val="26"/>
        </w:rPr>
        <w:t>т</w:t>
      </w:r>
      <w:r w:rsidRPr="002E7992">
        <w:rPr>
          <w:rFonts w:ascii="Times New Roman" w:hAnsi="Times New Roman"/>
          <w:sz w:val="26"/>
          <w:szCs w:val="26"/>
        </w:rPr>
        <w:t xml:space="preserve"> состав </w:t>
      </w:r>
      <w:r w:rsidRPr="002E7992">
        <w:rPr>
          <w:rFonts w:ascii="Times New Roman" w:hAnsi="Times New Roman"/>
          <w:sz w:val="26"/>
          <w:szCs w:val="26"/>
        </w:rPr>
        <w:t>правонарушения, ответственность</w:t>
      </w:r>
      <w:r w:rsidRPr="002E7992">
        <w:rPr>
          <w:rFonts w:ascii="Times New Roman" w:hAnsi="Times New Roman"/>
          <w:sz w:val="26"/>
          <w:szCs w:val="26"/>
        </w:rPr>
        <w:t xml:space="preserve"> за </w:t>
      </w:r>
      <w:r w:rsidRPr="002E7992">
        <w:rPr>
          <w:rFonts w:ascii="Times New Roman" w:hAnsi="Times New Roman"/>
          <w:sz w:val="26"/>
          <w:szCs w:val="26"/>
        </w:rPr>
        <w:t>которое</w:t>
      </w:r>
      <w:r w:rsidRPr="002E7992">
        <w:rPr>
          <w:rFonts w:ascii="Times New Roman" w:hAnsi="Times New Roman"/>
          <w:sz w:val="26"/>
          <w:szCs w:val="26"/>
        </w:rPr>
        <w:t xml:space="preserve"> предусмотрена ст. 19.7 КоАП РФ.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В силу ч. 1, 2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</w:p>
    <w:p w:rsidR="0090444B" w:rsidRPr="0000103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03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00103B">
        <w:rPr>
          <w:rFonts w:ascii="Times New Roman" w:hAnsi="Times New Roman"/>
          <w:sz w:val="26"/>
          <w:szCs w:val="26"/>
        </w:rPr>
        <w:t xml:space="preserve"> </w:t>
      </w:r>
      <w:r w:rsidRPr="0000103B">
        <w:rPr>
          <w:rFonts w:ascii="Times New Roman" w:hAnsi="Times New Roman"/>
          <w:sz w:val="26"/>
          <w:szCs w:val="26"/>
        </w:rPr>
        <w:t>от</w:t>
      </w:r>
      <w:r w:rsidRPr="0000103B"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  <w:r w:rsidRPr="0000103B" w:rsidR="0000103B">
        <w:rPr>
          <w:rFonts w:ascii="Times New Roman" w:hAnsi="Times New Roman"/>
          <w:sz w:val="26"/>
          <w:szCs w:val="26"/>
        </w:rPr>
        <w:t xml:space="preserve"> с приложением,</w:t>
      </w:r>
      <w:r w:rsidRPr="0000103B">
        <w:rPr>
          <w:rFonts w:ascii="Times New Roman" w:hAnsi="Times New Roman"/>
          <w:sz w:val="26"/>
          <w:szCs w:val="26"/>
        </w:rPr>
        <w:t xml:space="preserve"> </w:t>
      </w:r>
    </w:p>
    <w:p w:rsidR="0090444B" w:rsidRPr="0000103B" w:rsidP="000010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03B">
        <w:rPr>
          <w:rFonts w:ascii="Times New Roman" w:hAnsi="Times New Roman"/>
          <w:sz w:val="26"/>
          <w:szCs w:val="26"/>
        </w:rPr>
        <w:t xml:space="preserve">- уведомлением (извещением) о времени и месте составления протокола об административном </w:t>
      </w:r>
      <w:r w:rsidRPr="0000103B">
        <w:rPr>
          <w:rFonts w:ascii="Times New Roman" w:hAnsi="Times New Roman"/>
          <w:sz w:val="26"/>
          <w:szCs w:val="26"/>
        </w:rPr>
        <w:t>правонарушении</w:t>
      </w:r>
      <w:r w:rsidRPr="0000103B"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00103B">
        <w:rPr>
          <w:rFonts w:ascii="Times New Roman" w:hAnsi="Times New Roman"/>
          <w:sz w:val="26"/>
          <w:szCs w:val="26"/>
        </w:rPr>
        <w:t xml:space="preserve"> от </w:t>
      </w:r>
      <w:r w:rsidR="005D70EC">
        <w:rPr>
          <w:rFonts w:ascii="Times New Roman" w:hAnsi="Times New Roman"/>
          <w:sz w:val="26"/>
          <w:szCs w:val="26"/>
        </w:rPr>
        <w:t>**</w:t>
      </w:r>
      <w:r w:rsidRPr="0000103B" w:rsidR="0000103B">
        <w:rPr>
          <w:rFonts w:ascii="Times New Roman" w:hAnsi="Times New Roman"/>
          <w:sz w:val="26"/>
          <w:szCs w:val="26"/>
        </w:rPr>
        <w:t xml:space="preserve"> которое было получено Рябцовым А.И.</w:t>
      </w:r>
      <w:r w:rsidRPr="0000103B">
        <w:rPr>
          <w:rFonts w:ascii="Times New Roman" w:hAnsi="Times New Roman"/>
          <w:sz w:val="26"/>
          <w:szCs w:val="26"/>
        </w:rPr>
        <w:t>,</w:t>
      </w:r>
    </w:p>
    <w:p w:rsidR="0090444B" w:rsidRPr="0000103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03B">
        <w:rPr>
          <w:rFonts w:ascii="Times New Roman" w:hAnsi="Times New Roman"/>
          <w:sz w:val="26"/>
          <w:szCs w:val="26"/>
        </w:rPr>
        <w:t xml:space="preserve">- служебной запиской от </w:t>
      </w:r>
      <w:r w:rsidR="005D70EC">
        <w:rPr>
          <w:rFonts w:ascii="Times New Roman" w:hAnsi="Times New Roman"/>
          <w:sz w:val="26"/>
          <w:szCs w:val="26"/>
        </w:rPr>
        <w:t>**</w:t>
      </w:r>
      <w:r w:rsidRPr="0000103B">
        <w:rPr>
          <w:rFonts w:ascii="Times New Roman" w:hAnsi="Times New Roman"/>
          <w:sz w:val="26"/>
          <w:szCs w:val="26"/>
        </w:rPr>
        <w:t xml:space="preserve"> </w:t>
      </w:r>
      <w:r w:rsidRPr="0000103B" w:rsidR="0000103B">
        <w:rPr>
          <w:rFonts w:ascii="Times New Roman" w:hAnsi="Times New Roman"/>
          <w:sz w:val="26"/>
          <w:szCs w:val="26"/>
        </w:rPr>
        <w:t xml:space="preserve"> аудитора </w:t>
      </w:r>
      <w:r w:rsidR="007349FE">
        <w:rPr>
          <w:rFonts w:ascii="Times New Roman" w:hAnsi="Times New Roman"/>
          <w:sz w:val="26"/>
          <w:szCs w:val="26"/>
        </w:rPr>
        <w:t>**</w:t>
      </w:r>
      <w:r w:rsidRPr="0000103B" w:rsidR="0000103B">
        <w:rPr>
          <w:rFonts w:ascii="Times New Roman" w:hAnsi="Times New Roman"/>
          <w:sz w:val="26"/>
          <w:szCs w:val="26"/>
        </w:rPr>
        <w:t xml:space="preserve"> на имя председателя </w:t>
      </w:r>
      <w:r w:rsidR="007349FE">
        <w:rPr>
          <w:rFonts w:ascii="Times New Roman" w:hAnsi="Times New Roman"/>
          <w:sz w:val="26"/>
          <w:szCs w:val="26"/>
        </w:rPr>
        <w:t>**</w:t>
      </w:r>
      <w:r w:rsidRPr="0000103B" w:rsidR="0000103B">
        <w:rPr>
          <w:rFonts w:ascii="Times New Roman" w:hAnsi="Times New Roman"/>
          <w:sz w:val="26"/>
          <w:szCs w:val="26"/>
        </w:rPr>
        <w:t xml:space="preserve"> Евпатория РК,</w:t>
      </w:r>
    </w:p>
    <w:p w:rsidR="0090444B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запроса Контрольно-счетного органа Контрольно-счетной палаты городского округа Евпатории Республики Крым </w:t>
      </w:r>
      <w:r w:rsidRPr="00406FE9" w:rsidR="0000103B">
        <w:rPr>
          <w:rFonts w:ascii="Times New Roman" w:hAnsi="Times New Roman"/>
          <w:sz w:val="26"/>
          <w:szCs w:val="26"/>
        </w:rPr>
        <w:t xml:space="preserve">о предоставлении информации </w:t>
      </w:r>
      <w:r w:rsidRPr="00406FE9">
        <w:rPr>
          <w:rFonts w:ascii="Times New Roman" w:hAnsi="Times New Roman"/>
          <w:sz w:val="26"/>
          <w:szCs w:val="26"/>
        </w:rPr>
        <w:t xml:space="preserve">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00103B">
        <w:rPr>
          <w:rFonts w:ascii="Times New Roman" w:hAnsi="Times New Roman"/>
          <w:sz w:val="26"/>
          <w:szCs w:val="26"/>
        </w:rPr>
        <w:t xml:space="preserve"> </w:t>
      </w:r>
      <w:r w:rsidRPr="00406FE9" w:rsidR="0000103B">
        <w:rPr>
          <w:rFonts w:ascii="Times New Roman" w:hAnsi="Times New Roman"/>
          <w:sz w:val="26"/>
          <w:szCs w:val="26"/>
        </w:rPr>
        <w:t>от</w:t>
      </w:r>
      <w:r w:rsidRPr="00406FE9" w:rsidR="0000103B"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</w:p>
    <w:p w:rsidR="0090444B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</w:t>
      </w:r>
      <w:r w:rsidR="00F94FA1">
        <w:rPr>
          <w:rFonts w:ascii="Times New Roman" w:hAnsi="Times New Roman"/>
          <w:sz w:val="26"/>
          <w:szCs w:val="26"/>
        </w:rPr>
        <w:t xml:space="preserve">копией </w:t>
      </w:r>
      <w:r w:rsidRPr="00406FE9" w:rsidR="0000103B">
        <w:rPr>
          <w:rFonts w:ascii="Times New Roman" w:hAnsi="Times New Roman"/>
          <w:sz w:val="26"/>
          <w:szCs w:val="26"/>
        </w:rPr>
        <w:t>ответ</w:t>
      </w:r>
      <w:r w:rsidR="00F94FA1">
        <w:rPr>
          <w:rFonts w:ascii="Times New Roman" w:hAnsi="Times New Roman"/>
          <w:sz w:val="26"/>
          <w:szCs w:val="26"/>
        </w:rPr>
        <w:t>а</w:t>
      </w:r>
      <w:r w:rsidRPr="00406FE9" w:rsidR="0000103B">
        <w:rPr>
          <w:rFonts w:ascii="Times New Roman" w:hAnsi="Times New Roman"/>
          <w:sz w:val="26"/>
          <w:szCs w:val="26"/>
        </w:rPr>
        <w:t xml:space="preserve">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00103B">
        <w:rPr>
          <w:rFonts w:ascii="Times New Roman" w:hAnsi="Times New Roman"/>
          <w:sz w:val="26"/>
          <w:szCs w:val="26"/>
        </w:rPr>
        <w:t xml:space="preserve"> на запрос  </w:t>
      </w:r>
      <w:r w:rsidRPr="00406FE9" w:rsidR="0000103B">
        <w:rPr>
          <w:rFonts w:ascii="Times New Roman" w:hAnsi="Times New Roman"/>
          <w:sz w:val="26"/>
          <w:szCs w:val="26"/>
        </w:rPr>
        <w:t>от</w:t>
      </w:r>
      <w:r w:rsidRPr="00406FE9" w:rsidR="0000103B"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00103B">
        <w:rPr>
          <w:rFonts w:ascii="Times New Roman" w:hAnsi="Times New Roman"/>
          <w:sz w:val="26"/>
          <w:szCs w:val="26"/>
        </w:rPr>
        <w:t xml:space="preserve"> за исх.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00103B">
        <w:rPr>
          <w:rFonts w:ascii="Times New Roman" w:hAnsi="Times New Roman"/>
          <w:sz w:val="26"/>
          <w:szCs w:val="26"/>
        </w:rPr>
        <w:t xml:space="preserve"> </w:t>
      </w:r>
      <w:r w:rsidRPr="00406FE9" w:rsidR="0000103B">
        <w:rPr>
          <w:rFonts w:ascii="Times New Roman" w:hAnsi="Times New Roman"/>
          <w:sz w:val="26"/>
          <w:szCs w:val="26"/>
        </w:rPr>
        <w:t>с</w:t>
      </w:r>
      <w:r w:rsidRPr="00406FE9" w:rsidR="0000103B">
        <w:rPr>
          <w:rFonts w:ascii="Times New Roman" w:hAnsi="Times New Roman"/>
          <w:sz w:val="26"/>
          <w:szCs w:val="26"/>
        </w:rPr>
        <w:t xml:space="preserve"> отметкой о представлении в КСП ГО Евпатория РК </w:t>
      </w:r>
      <w:r w:rsidR="005D70EC">
        <w:rPr>
          <w:rFonts w:ascii="Times New Roman" w:hAnsi="Times New Roman"/>
          <w:sz w:val="26"/>
          <w:szCs w:val="26"/>
        </w:rPr>
        <w:t>**</w:t>
      </w:r>
    </w:p>
    <w:p w:rsidR="00406FE9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>-</w:t>
      </w:r>
      <w:r w:rsidR="00F94FA1">
        <w:rPr>
          <w:rFonts w:ascii="Times New Roman" w:hAnsi="Times New Roman"/>
          <w:sz w:val="26"/>
          <w:szCs w:val="26"/>
        </w:rPr>
        <w:t xml:space="preserve"> </w:t>
      </w:r>
      <w:r w:rsidRPr="00406FE9" w:rsidR="0090444B">
        <w:rPr>
          <w:rFonts w:ascii="Times New Roman" w:hAnsi="Times New Roman"/>
          <w:sz w:val="26"/>
          <w:szCs w:val="26"/>
        </w:rPr>
        <w:t xml:space="preserve">копией распоряжения Председателя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90444B"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>
        <w:rPr>
          <w:rFonts w:ascii="Times New Roman" w:hAnsi="Times New Roman"/>
          <w:sz w:val="26"/>
          <w:szCs w:val="26"/>
        </w:rPr>
        <w:t xml:space="preserve"> </w:t>
      </w:r>
      <w:r w:rsidRPr="00406FE9" w:rsidR="0090444B">
        <w:rPr>
          <w:rFonts w:ascii="Times New Roman" w:hAnsi="Times New Roman"/>
          <w:sz w:val="26"/>
          <w:szCs w:val="26"/>
        </w:rPr>
        <w:t>«О проведении экспер</w:t>
      </w:r>
      <w:r w:rsidRPr="00406FE9">
        <w:rPr>
          <w:rFonts w:ascii="Times New Roman" w:hAnsi="Times New Roman"/>
          <w:sz w:val="26"/>
          <w:szCs w:val="26"/>
        </w:rPr>
        <w:t>тно-аналитического мероприятия»,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трудового договора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 с дополнением, </w:t>
      </w:r>
    </w:p>
    <w:p w:rsidR="00406FE9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распоряжения </w:t>
      </w:r>
      <w:r w:rsidR="007349F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«О назначении на должность </w:t>
      </w:r>
      <w:r w:rsidR="007349F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.»,</w:t>
      </w:r>
    </w:p>
    <w:p w:rsidR="0090444B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должностной инструкции </w:t>
      </w:r>
      <w:r w:rsidR="007349FE">
        <w:rPr>
          <w:rFonts w:ascii="Times New Roman" w:hAnsi="Times New Roman"/>
          <w:sz w:val="26"/>
          <w:szCs w:val="26"/>
        </w:rPr>
        <w:t>**,</w:t>
      </w:r>
      <w:r w:rsidRPr="00406FE9" w:rsidR="00406FE9">
        <w:rPr>
          <w:rFonts w:ascii="Times New Roman" w:hAnsi="Times New Roman"/>
          <w:sz w:val="26"/>
          <w:szCs w:val="26"/>
        </w:rPr>
        <w:t xml:space="preserve"> утвержденной главой администрации города Евпатории РК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  с которой </w:t>
      </w:r>
      <w:r w:rsidRPr="00406FE9" w:rsidR="00406FE9">
        <w:rPr>
          <w:rFonts w:ascii="Times New Roman" w:hAnsi="Times New Roman"/>
          <w:sz w:val="26"/>
          <w:szCs w:val="26"/>
        </w:rPr>
        <w:t>ознакомлен</w:t>
      </w:r>
      <w:r w:rsidRPr="00406FE9" w:rsidR="00406FE9">
        <w:rPr>
          <w:rFonts w:ascii="Times New Roman" w:hAnsi="Times New Roman"/>
          <w:sz w:val="26"/>
          <w:szCs w:val="26"/>
        </w:rPr>
        <w:t xml:space="preserve">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 </w:t>
      </w:r>
      <w:r w:rsidR="005D70EC">
        <w:rPr>
          <w:rFonts w:ascii="Times New Roman" w:hAnsi="Times New Roman"/>
          <w:sz w:val="26"/>
          <w:szCs w:val="26"/>
        </w:rPr>
        <w:t>**</w:t>
      </w:r>
    </w:p>
    <w:p w:rsidR="0090444B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положения о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, утвержденного решением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</w:p>
    <w:p w:rsidR="0090444B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решения Евпаторийского городского совета Республики Крым о назначении на должность </w:t>
      </w:r>
      <w:r w:rsidRPr="00406FE9" w:rsidR="00406FE9">
        <w:rPr>
          <w:rFonts w:ascii="Times New Roman" w:hAnsi="Times New Roman"/>
          <w:sz w:val="26"/>
          <w:szCs w:val="26"/>
        </w:rPr>
        <w:t xml:space="preserve">заместителя </w:t>
      </w:r>
      <w:r w:rsidRPr="00406FE9">
        <w:rPr>
          <w:rFonts w:ascii="Times New Roman" w:hAnsi="Times New Roman"/>
          <w:sz w:val="26"/>
          <w:szCs w:val="26"/>
        </w:rPr>
        <w:t xml:space="preserve">председателя Контрольно-счетного органа Контрольно-счетной палаты городского округа Евпатории № </w:t>
      </w:r>
      <w:r w:rsidR="005D70EC">
        <w:rPr>
          <w:rFonts w:ascii="Times New Roman" w:hAnsi="Times New Roman"/>
          <w:sz w:val="26"/>
          <w:szCs w:val="26"/>
        </w:rPr>
        <w:t>**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 xml:space="preserve">- копией приказа Председателя </w:t>
      </w:r>
      <w:r w:rsidR="007349FE">
        <w:rPr>
          <w:rFonts w:ascii="Times New Roman" w:hAnsi="Times New Roman"/>
          <w:sz w:val="26"/>
          <w:szCs w:val="26"/>
        </w:rPr>
        <w:t>**</w:t>
      </w:r>
      <w:r w:rsidRPr="00406FE9"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 w:rsidRPr="00406FE9" w:rsidR="00406FE9">
        <w:rPr>
          <w:rFonts w:ascii="Times New Roman" w:hAnsi="Times New Roman"/>
          <w:sz w:val="26"/>
          <w:szCs w:val="26"/>
        </w:rPr>
        <w:t>.</w:t>
      </w:r>
      <w:r w:rsidRPr="00406FE9">
        <w:rPr>
          <w:rFonts w:ascii="Times New Roman" w:hAnsi="Times New Roman"/>
          <w:sz w:val="26"/>
          <w:szCs w:val="26"/>
        </w:rPr>
        <w:t xml:space="preserve"> «О вступлении в должность </w:t>
      </w:r>
      <w:r w:rsidRPr="00406FE9" w:rsidR="00406FE9">
        <w:rPr>
          <w:rFonts w:ascii="Times New Roman" w:hAnsi="Times New Roman"/>
          <w:sz w:val="26"/>
          <w:szCs w:val="26"/>
        </w:rPr>
        <w:t xml:space="preserve">заместителя </w:t>
      </w:r>
      <w:r w:rsidR="007349FE">
        <w:rPr>
          <w:rFonts w:ascii="Times New Roman" w:hAnsi="Times New Roman"/>
          <w:sz w:val="26"/>
          <w:szCs w:val="26"/>
        </w:rPr>
        <w:t>**</w:t>
      </w:r>
      <w:r w:rsidR="00406FE9">
        <w:rPr>
          <w:rFonts w:ascii="Times New Roman" w:hAnsi="Times New Roman"/>
          <w:sz w:val="26"/>
          <w:szCs w:val="26"/>
        </w:rPr>
        <w:t>»,</w:t>
      </w:r>
    </w:p>
    <w:p w:rsidR="00406FE9" w:rsidRPr="00406FE9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 решения </w:t>
      </w:r>
      <w:r w:rsidR="007349F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5D70E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«О наделении заместителя </w:t>
      </w:r>
      <w:r w:rsidR="007349FE">
        <w:rPr>
          <w:rFonts w:ascii="Times New Roman" w:hAnsi="Times New Roman"/>
          <w:sz w:val="26"/>
          <w:szCs w:val="26"/>
        </w:rPr>
        <w:t>**</w:t>
      </w:r>
      <w:r w:rsidR="00F94FA1">
        <w:rPr>
          <w:rFonts w:ascii="Times New Roman" w:hAnsi="Times New Roman"/>
          <w:sz w:val="26"/>
          <w:szCs w:val="26"/>
        </w:rPr>
        <w:t xml:space="preserve"> полномочиями по составлению протоколов об административных правонарушениях</w:t>
      </w:r>
      <w:r>
        <w:rPr>
          <w:rFonts w:ascii="Times New Roman" w:hAnsi="Times New Roman"/>
          <w:sz w:val="26"/>
          <w:szCs w:val="26"/>
        </w:rPr>
        <w:t>»</w:t>
      </w:r>
      <w:r w:rsidR="00F94FA1">
        <w:rPr>
          <w:rFonts w:ascii="Times New Roman" w:hAnsi="Times New Roman"/>
          <w:sz w:val="26"/>
          <w:szCs w:val="26"/>
        </w:rPr>
        <w:t>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Руководствуясь ст. 26.11 КоАП РФ,</w:t>
      </w:r>
      <w:r w:rsidR="009D492C">
        <w:rPr>
          <w:rFonts w:ascii="Times New Roman" w:hAnsi="Times New Roman"/>
          <w:sz w:val="26"/>
          <w:szCs w:val="26"/>
        </w:rPr>
        <w:t xml:space="preserve"> судья </w:t>
      </w:r>
      <w:r w:rsidRPr="0090444B">
        <w:rPr>
          <w:rFonts w:ascii="Times New Roman" w:hAnsi="Times New Roman"/>
          <w:sz w:val="26"/>
          <w:szCs w:val="26"/>
        </w:rPr>
        <w:t>по делу об административном правонарушении, оценива</w:t>
      </w:r>
      <w:r w:rsidR="009D492C">
        <w:rPr>
          <w:rFonts w:ascii="Times New Roman" w:hAnsi="Times New Roman"/>
          <w:sz w:val="26"/>
          <w:szCs w:val="26"/>
        </w:rPr>
        <w:t>ет</w:t>
      </w:r>
      <w:r w:rsidRPr="0090444B">
        <w:rPr>
          <w:rFonts w:ascii="Times New Roman" w:hAnsi="Times New Roman"/>
          <w:sz w:val="26"/>
          <w:szCs w:val="26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Исследовав все обстоятельства дела и оценив доказательства в их совокупности, установлено совершение правонарушения, предусмотренно</w:t>
      </w:r>
      <w:r w:rsidR="00406FE9">
        <w:rPr>
          <w:rFonts w:ascii="Times New Roman" w:hAnsi="Times New Roman"/>
          <w:sz w:val="26"/>
          <w:szCs w:val="26"/>
        </w:rPr>
        <w:t xml:space="preserve">го ст. 19.7 КоАП РФ, а именно </w:t>
      </w:r>
      <w:r w:rsidRPr="0090444B">
        <w:rPr>
          <w:rFonts w:ascii="Times New Roman" w:hAnsi="Times New Roman"/>
          <w:sz w:val="26"/>
          <w:szCs w:val="26"/>
        </w:rPr>
        <w:t>представление в государственный орган (должностному лицу), 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406FE9">
        <w:rPr>
          <w:rFonts w:ascii="Times New Roman" w:hAnsi="Times New Roman"/>
          <w:sz w:val="26"/>
          <w:szCs w:val="26"/>
        </w:rPr>
        <w:t xml:space="preserve"> в неполном объеме</w:t>
      </w:r>
      <w:r w:rsidRPr="0090444B">
        <w:rPr>
          <w:rFonts w:ascii="Times New Roman" w:hAnsi="Times New Roman"/>
          <w:sz w:val="26"/>
          <w:szCs w:val="26"/>
        </w:rPr>
        <w:t xml:space="preserve">. </w:t>
      </w:r>
    </w:p>
    <w:p w:rsidR="009D492C" w:rsidRPr="0090444B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92C">
        <w:rPr>
          <w:rFonts w:ascii="Times New Roman" w:hAnsi="Times New Roman"/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</w:t>
      </w:r>
      <w:r>
        <w:rPr>
          <w:rFonts w:ascii="Times New Roman" w:hAnsi="Times New Roman"/>
          <w:sz w:val="26"/>
          <w:szCs w:val="26"/>
        </w:rPr>
        <w:t>ент рассмотрения дела не истек.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не установлено.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Руководствуясь ст. 4.2 КоАП РФ, обстоятельств смягчающих административную ответственность, в данном случае, по делу не установлено, равно как и исключительных обстоятельств. </w:t>
      </w:r>
    </w:p>
    <w:p w:rsidR="009D492C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В соответствии со ст. 4.3 КоАП РФ, обстоятельств, отягощающи</w:t>
      </w:r>
      <w:r>
        <w:rPr>
          <w:rFonts w:ascii="Times New Roman" w:hAnsi="Times New Roman"/>
          <w:sz w:val="26"/>
          <w:szCs w:val="26"/>
        </w:rPr>
        <w:t>х</w:t>
      </w:r>
      <w:r w:rsidRPr="0090444B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/>
          <w:sz w:val="26"/>
          <w:szCs w:val="26"/>
        </w:rPr>
        <w:t>мировым судьей</w:t>
      </w:r>
      <w:r w:rsidR="00406FE9">
        <w:rPr>
          <w:rFonts w:ascii="Times New Roman" w:hAnsi="Times New Roman"/>
          <w:sz w:val="26"/>
          <w:szCs w:val="26"/>
        </w:rPr>
        <w:t xml:space="preserve"> также 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 xml:space="preserve"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90444B">
        <w:rPr>
          <w:rFonts w:ascii="Times New Roman" w:hAnsi="Times New Roman"/>
          <w:sz w:val="26"/>
          <w:szCs w:val="26"/>
        </w:rPr>
        <w:t>совершения новых правонарушений, как самим правонарушителем, так и другими лицами.</w:t>
      </w:r>
    </w:p>
    <w:p w:rsidR="0090444B" w:rsidRPr="0090444B" w:rsidP="00904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44B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 в соответствии со ст. 4.1 КоАП РФ  учитывает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отсутствие обстоятельств смягчающих и отягчающих административную ответственность.</w:t>
      </w:r>
    </w:p>
    <w:p w:rsidR="009D492C" w:rsidRPr="009D492C" w:rsidP="009D492C">
      <w:pPr>
        <w:spacing w:after="0" w:line="240" w:lineRule="auto"/>
        <w:ind w:right="-185" w:firstLine="709"/>
        <w:jc w:val="both"/>
        <w:rPr>
          <w:rFonts w:ascii="Times New Roman" w:hAnsi="Times New Roman"/>
          <w:sz w:val="26"/>
          <w:szCs w:val="26"/>
        </w:rPr>
      </w:pPr>
      <w:r w:rsidRPr="009D492C">
        <w:rPr>
          <w:rFonts w:ascii="Times New Roman" w:hAnsi="Times New Roman"/>
          <w:sz w:val="26"/>
          <w:szCs w:val="26"/>
        </w:rPr>
        <w:t xml:space="preserve">На основании изложенного, </w:t>
      </w:r>
      <w:r w:rsidRPr="009D492C">
        <w:rPr>
          <w:rFonts w:ascii="Times New Roman" w:hAnsi="Times New Roman"/>
          <w:sz w:val="26"/>
          <w:szCs w:val="26"/>
        </w:rPr>
        <w:t>учитывая характер совершенного правонарушения, обстоятельства его совершения, личность виновного, отсутствие смягчающих и отягчающих вину  обстоятельств и считает необходимым назначить наказание в  пределах санкции ст. 19.7 КоАП РФ в виде предупреждения.</w:t>
      </w:r>
    </w:p>
    <w:p w:rsidR="009D492C" w:rsidRPr="009D492C" w:rsidP="009D492C">
      <w:pPr>
        <w:spacing w:after="0" w:line="240" w:lineRule="auto"/>
        <w:ind w:right="-185" w:firstLine="709"/>
        <w:jc w:val="both"/>
        <w:rPr>
          <w:rFonts w:ascii="Times New Roman" w:hAnsi="Times New Roman"/>
          <w:sz w:val="26"/>
          <w:szCs w:val="26"/>
        </w:rPr>
      </w:pPr>
      <w:r w:rsidRPr="009D492C">
        <w:rPr>
          <w:rFonts w:ascii="Times New Roman" w:hAnsi="Times New Roman"/>
          <w:sz w:val="26"/>
          <w:szCs w:val="26"/>
        </w:rPr>
        <w:t>Руководствуясь ст. ст.  19.7, 29.9, 29.10 КоАП РФ, мировой судья</w:t>
      </w:r>
    </w:p>
    <w:p w:rsidR="009D492C" w:rsidRPr="00DB5B0B" w:rsidP="009D492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B5B0B">
        <w:rPr>
          <w:rFonts w:ascii="Times New Roman" w:hAnsi="Times New Roman"/>
          <w:sz w:val="26"/>
          <w:szCs w:val="26"/>
        </w:rPr>
        <w:t>ПОСТАНОВИЛ:</w:t>
      </w:r>
    </w:p>
    <w:p w:rsidR="009D492C" w:rsidRPr="009D492C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B0B">
        <w:rPr>
          <w:rFonts w:ascii="Times New Roman" w:hAnsi="Times New Roman"/>
          <w:sz w:val="26"/>
          <w:szCs w:val="26"/>
        </w:rPr>
        <w:t>Рябцова Антона Игоревича</w:t>
      </w:r>
      <w:r w:rsidRPr="009D492C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9D492C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 19.7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9D492C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9D492C" w:rsidRPr="009D492C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92C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D492C">
        <w:rPr>
          <w:rFonts w:ascii="Times New Roman" w:hAnsi="Times New Roman"/>
          <w:sz w:val="26"/>
          <w:szCs w:val="26"/>
        </w:rPr>
        <w:t>и</w:t>
      </w:r>
      <w:r w:rsidRPr="009D492C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D492C">
        <w:rPr>
          <w:rFonts w:ascii="Times New Roman" w:hAnsi="Times New Roman"/>
          <w:iCs/>
          <w:sz w:val="26"/>
          <w:szCs w:val="26"/>
        </w:rPr>
        <w:t>КоАП РФ</w:t>
      </w:r>
      <w:r w:rsidRPr="009D492C">
        <w:rPr>
          <w:rFonts w:ascii="Times New Roman" w:hAnsi="Times New Roman"/>
          <w:sz w:val="26"/>
          <w:szCs w:val="26"/>
        </w:rPr>
        <w:t>.</w:t>
      </w:r>
    </w:p>
    <w:p w:rsidR="009D492C" w:rsidRPr="009D492C" w:rsidP="009D49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86585" w:rsidRPr="00DB5B0B" w:rsidP="009D49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7C00D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8C4" w:rsidRPr="00360B2E" w:rsidP="00360B2E">
    <w:pPr>
      <w:pStyle w:val="Header"/>
      <w:spacing w:after="0" w:line="240" w:lineRule="auto"/>
      <w:jc w:val="center"/>
      <w:rPr>
        <w:rFonts w:ascii="Times New Roman" w:hAnsi="Times New Roman"/>
        <w:sz w:val="20"/>
        <w:szCs w:val="20"/>
        <w:lang w:val="ru-RU"/>
      </w:rPr>
    </w:pPr>
    <w:r w:rsidRPr="00360B2E">
      <w:rPr>
        <w:rFonts w:ascii="Times New Roman" w:hAnsi="Times New Roman"/>
        <w:sz w:val="20"/>
        <w:szCs w:val="20"/>
      </w:rPr>
      <w:fldChar w:fldCharType="begin"/>
    </w:r>
    <w:r w:rsidRPr="00360B2E">
      <w:rPr>
        <w:rFonts w:ascii="Times New Roman" w:hAnsi="Times New Roman"/>
        <w:sz w:val="20"/>
        <w:szCs w:val="20"/>
      </w:rPr>
      <w:instrText xml:space="preserve"> PAGE   \* MERGEFORMAT </w:instrText>
    </w:r>
    <w:r w:rsidRPr="00360B2E">
      <w:rPr>
        <w:rFonts w:ascii="Times New Roman" w:hAnsi="Times New Roman"/>
        <w:sz w:val="20"/>
        <w:szCs w:val="20"/>
      </w:rPr>
      <w:fldChar w:fldCharType="separate"/>
    </w:r>
    <w:r w:rsidR="007349FE">
      <w:rPr>
        <w:rFonts w:ascii="Times New Roman" w:hAnsi="Times New Roman"/>
        <w:noProof/>
        <w:sz w:val="20"/>
        <w:szCs w:val="20"/>
      </w:rPr>
      <w:t>5</w:t>
    </w:r>
    <w:r w:rsidRPr="00360B2E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4B"/>
    <w:rsid w:val="0000103B"/>
    <w:rsid w:val="00075B59"/>
    <w:rsid w:val="002E7992"/>
    <w:rsid w:val="00360B2E"/>
    <w:rsid w:val="003C4605"/>
    <w:rsid w:val="00406FE9"/>
    <w:rsid w:val="004B3FC6"/>
    <w:rsid w:val="005B78C4"/>
    <w:rsid w:val="005D70EC"/>
    <w:rsid w:val="00626DAF"/>
    <w:rsid w:val="007341FD"/>
    <w:rsid w:val="007349FE"/>
    <w:rsid w:val="0090444B"/>
    <w:rsid w:val="009204BF"/>
    <w:rsid w:val="009D492C"/>
    <w:rsid w:val="00BB1619"/>
    <w:rsid w:val="00DB5B0B"/>
    <w:rsid w:val="00E12B70"/>
    <w:rsid w:val="00F7742E"/>
    <w:rsid w:val="00F86585"/>
    <w:rsid w:val="00F94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044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0444B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90444B"/>
    <w:rPr>
      <w:color w:val="0000FF"/>
      <w:u w:val="single"/>
    </w:rPr>
  </w:style>
  <w:style w:type="character" w:customStyle="1" w:styleId="a0">
    <w:name w:val="Основной текст + Полужирный"/>
    <w:basedOn w:val="DefaultParagraphFont"/>
    <w:rsid w:val="009044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0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6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