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437B23" w:rsidRPr="008733EE" w:rsidP="002505A6">
      <w:pPr>
        <w:pStyle w:val="Heading1"/>
        <w:spacing w:before="0" w:after="0"/>
        <w:jc w:val="right"/>
        <w:rPr>
          <w:rFonts w:ascii="Times New Roman" w:hAnsi="Times New Roman" w:cs="Times New Roman"/>
          <w:sz w:val="26"/>
          <w:szCs w:val="26"/>
        </w:rPr>
      </w:pPr>
      <w:r w:rsidRPr="0049173D">
        <w:rPr>
          <w:rFonts w:ascii="Times New Roman" w:hAnsi="Times New Roman" w:cs="Times New Roman"/>
          <w:sz w:val="26"/>
          <w:szCs w:val="26"/>
        </w:rPr>
        <w:t xml:space="preserve">УИД: </w:t>
      </w:r>
      <w:r w:rsidRPr="0049173D">
        <w:rPr>
          <w:rFonts w:ascii="Times New Roman" w:hAnsi="Times New Roman" w:cs="Times New Roman"/>
          <w:sz w:val="26"/>
          <w:szCs w:val="26"/>
        </w:rPr>
        <w:t>91</w:t>
      </w:r>
      <w:r w:rsidRPr="0049173D">
        <w:rPr>
          <w:rFonts w:ascii="Times New Roman" w:hAnsi="Times New Roman" w:cs="Times New Roman"/>
          <w:sz w:val="26"/>
          <w:szCs w:val="26"/>
          <w:lang w:val="en-US"/>
        </w:rPr>
        <w:t>MS</w:t>
      </w:r>
      <w:r w:rsidRPr="008733EE">
        <w:rPr>
          <w:rFonts w:ascii="Times New Roman" w:hAnsi="Times New Roman" w:cs="Times New Roman"/>
          <w:sz w:val="26"/>
          <w:szCs w:val="26"/>
        </w:rPr>
        <w:t>0038-01-2021-000222-51</w:t>
      </w:r>
    </w:p>
    <w:p w:rsidR="000A645D" w:rsidRPr="0049173D" w:rsidP="002505A6">
      <w:pPr>
        <w:pStyle w:val="Heading1"/>
        <w:spacing w:before="0" w:after="0"/>
        <w:jc w:val="right"/>
        <w:rPr>
          <w:rFonts w:ascii="Times New Roman" w:hAnsi="Times New Roman" w:cs="Times New Roman"/>
          <w:sz w:val="26"/>
          <w:szCs w:val="26"/>
        </w:rPr>
      </w:pPr>
      <w:r w:rsidRPr="0049173D">
        <w:rPr>
          <w:rFonts w:ascii="Times New Roman" w:hAnsi="Times New Roman" w:cs="Times New Roman"/>
          <w:sz w:val="26"/>
          <w:szCs w:val="26"/>
        </w:rPr>
        <w:t>Дело № 5-</w:t>
      </w:r>
      <w:r w:rsidRPr="0049173D" w:rsidR="008B30B1">
        <w:rPr>
          <w:rFonts w:ascii="Times New Roman" w:hAnsi="Times New Roman" w:cs="Times New Roman"/>
          <w:sz w:val="26"/>
          <w:szCs w:val="26"/>
        </w:rPr>
        <w:t>38</w:t>
      </w:r>
      <w:r w:rsidRPr="0049173D">
        <w:rPr>
          <w:rFonts w:ascii="Times New Roman" w:hAnsi="Times New Roman" w:cs="Times New Roman"/>
          <w:sz w:val="26"/>
          <w:szCs w:val="26"/>
        </w:rPr>
        <w:t>-</w:t>
      </w:r>
      <w:r w:rsidRPr="0049173D" w:rsidR="008B30B1">
        <w:rPr>
          <w:rFonts w:ascii="Times New Roman" w:hAnsi="Times New Roman" w:cs="Times New Roman"/>
          <w:sz w:val="26"/>
          <w:szCs w:val="26"/>
        </w:rPr>
        <w:t>68</w:t>
      </w:r>
      <w:r w:rsidRPr="0049173D">
        <w:rPr>
          <w:rFonts w:ascii="Times New Roman" w:hAnsi="Times New Roman" w:cs="Times New Roman"/>
          <w:sz w:val="26"/>
          <w:szCs w:val="26"/>
        </w:rPr>
        <w:t>/202</w:t>
      </w:r>
      <w:r w:rsidRPr="0049173D" w:rsidR="008B30B1">
        <w:rPr>
          <w:rFonts w:ascii="Times New Roman" w:hAnsi="Times New Roman" w:cs="Times New Roman"/>
          <w:sz w:val="26"/>
          <w:szCs w:val="26"/>
        </w:rPr>
        <w:t>1</w:t>
      </w:r>
      <w:r w:rsidRPr="0049173D">
        <w:rPr>
          <w:rFonts w:ascii="Times New Roman" w:hAnsi="Times New Roman" w:cs="Times New Roman"/>
          <w:sz w:val="26"/>
          <w:szCs w:val="26"/>
        </w:rPr>
        <w:t xml:space="preserve"> </w:t>
      </w:r>
    </w:p>
    <w:p w:rsidR="000A645D" w:rsidRPr="0049173D">
      <w:pPr>
        <w:pStyle w:val="Heading1"/>
        <w:spacing w:before="0" w:after="0"/>
        <w:jc w:val="center"/>
        <w:rPr>
          <w:rFonts w:ascii="Times New Roman" w:hAnsi="Times New Roman" w:cs="Times New Roman"/>
          <w:sz w:val="26"/>
          <w:szCs w:val="26"/>
        </w:rPr>
      </w:pPr>
      <w:r w:rsidRPr="0049173D">
        <w:rPr>
          <w:rFonts w:ascii="Times New Roman" w:hAnsi="Times New Roman" w:cs="Times New Roman"/>
          <w:sz w:val="26"/>
          <w:szCs w:val="26"/>
        </w:rPr>
        <w:t>П</w:t>
      </w:r>
      <w:r w:rsidRPr="0049173D" w:rsidR="00437B23">
        <w:rPr>
          <w:rFonts w:ascii="Times New Roman" w:hAnsi="Times New Roman" w:cs="Times New Roman"/>
          <w:sz w:val="26"/>
          <w:szCs w:val="26"/>
        </w:rPr>
        <w:t>ОСТАНОВЛЕНИЕ</w:t>
      </w:r>
    </w:p>
    <w:p w:rsidR="000A645D" w:rsidRPr="0049173D" w:rsidP="00A21C41">
      <w:pPr>
        <w:jc w:val="both"/>
        <w:rPr>
          <w:sz w:val="26"/>
          <w:szCs w:val="26"/>
        </w:rPr>
      </w:pPr>
      <w:r w:rsidRPr="0049173D">
        <w:rPr>
          <w:sz w:val="26"/>
          <w:szCs w:val="26"/>
        </w:rPr>
        <w:t>12 марта 2021</w:t>
      </w:r>
      <w:r w:rsidRPr="0049173D" w:rsidR="00437B23">
        <w:rPr>
          <w:sz w:val="26"/>
          <w:szCs w:val="26"/>
        </w:rPr>
        <w:t xml:space="preserve"> года                  </w:t>
      </w:r>
      <w:r w:rsidRPr="0049173D" w:rsidR="00C04A4D">
        <w:rPr>
          <w:sz w:val="26"/>
          <w:szCs w:val="26"/>
        </w:rPr>
        <w:t xml:space="preserve">             </w:t>
      </w:r>
      <w:r w:rsidRPr="0049173D" w:rsidR="00A21C41">
        <w:rPr>
          <w:sz w:val="26"/>
          <w:szCs w:val="26"/>
        </w:rPr>
        <w:t xml:space="preserve">                </w:t>
      </w:r>
      <w:r w:rsidRPr="0049173D" w:rsidR="00437B23">
        <w:rPr>
          <w:sz w:val="26"/>
          <w:szCs w:val="26"/>
        </w:rPr>
        <w:t xml:space="preserve">г. </w:t>
      </w:r>
      <w:r w:rsidRPr="0049173D" w:rsidR="00C04A4D">
        <w:rPr>
          <w:sz w:val="26"/>
          <w:szCs w:val="26"/>
        </w:rPr>
        <w:t xml:space="preserve">Евпатория, проспект Победы, </w:t>
      </w:r>
      <w:r w:rsidRPr="0049173D" w:rsidR="00A21C41">
        <w:rPr>
          <w:sz w:val="26"/>
          <w:szCs w:val="26"/>
        </w:rPr>
        <w:t xml:space="preserve">д. </w:t>
      </w:r>
      <w:r w:rsidRPr="0049173D" w:rsidR="00C04A4D">
        <w:rPr>
          <w:sz w:val="26"/>
          <w:szCs w:val="26"/>
        </w:rPr>
        <w:t>51/50</w:t>
      </w:r>
    </w:p>
    <w:p w:rsidR="008B30B1" w:rsidRPr="0049173D" w:rsidP="008B30B1">
      <w:pPr>
        <w:suppressLineNumbers/>
        <w:suppressAutoHyphens/>
        <w:ind w:firstLine="567"/>
        <w:jc w:val="both"/>
        <w:rPr>
          <w:sz w:val="26"/>
          <w:szCs w:val="26"/>
        </w:rPr>
      </w:pPr>
      <w:r w:rsidRPr="0049173D">
        <w:rPr>
          <w:rStyle w:val="FontStyle11"/>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49173D">
        <w:rPr>
          <w:sz w:val="26"/>
          <w:szCs w:val="26"/>
        </w:rPr>
        <w:t xml:space="preserve"> рассмотрев протокол об административном правонарушении, поступивший из Крымского межрегионального управления государственного автодорожного надзора Федеральной службы по надзору в сфере транспорта (</w:t>
      </w:r>
      <w:r w:rsidRPr="0049173D">
        <w:rPr>
          <w:sz w:val="26"/>
          <w:szCs w:val="26"/>
        </w:rPr>
        <w:t>Ространснадзора</w:t>
      </w:r>
      <w:r w:rsidRPr="0049173D">
        <w:rPr>
          <w:sz w:val="26"/>
          <w:szCs w:val="26"/>
        </w:rPr>
        <w:t xml:space="preserve">) о привлечении к административной ответственности - </w:t>
      </w:r>
    </w:p>
    <w:p w:rsidR="008B30B1" w:rsidRPr="0049173D" w:rsidP="008B30B1">
      <w:pPr>
        <w:suppressLineNumbers/>
        <w:suppressAutoHyphens/>
        <w:ind w:firstLine="567"/>
        <w:jc w:val="both"/>
        <w:rPr>
          <w:sz w:val="26"/>
          <w:szCs w:val="26"/>
        </w:rPr>
      </w:pPr>
      <w:r w:rsidRPr="0049173D">
        <w:rPr>
          <w:b/>
          <w:sz w:val="26"/>
          <w:szCs w:val="26"/>
        </w:rPr>
        <w:t xml:space="preserve">Индивидуального предпринимателя </w:t>
      </w:r>
      <w:r w:rsidRPr="0049173D">
        <w:rPr>
          <w:b/>
          <w:sz w:val="26"/>
          <w:szCs w:val="26"/>
        </w:rPr>
        <w:t>Кирдан</w:t>
      </w:r>
      <w:r w:rsidRPr="0049173D">
        <w:rPr>
          <w:b/>
          <w:sz w:val="26"/>
          <w:szCs w:val="26"/>
        </w:rPr>
        <w:t xml:space="preserve"> Константина Николаевича</w:t>
      </w:r>
      <w:r w:rsidRPr="0049173D">
        <w:rPr>
          <w:sz w:val="26"/>
          <w:szCs w:val="26"/>
        </w:rPr>
        <w:t xml:space="preserve">, </w:t>
      </w:r>
      <w:r w:rsidR="002601BE">
        <w:rPr>
          <w:sz w:val="26"/>
          <w:szCs w:val="26"/>
        </w:rPr>
        <w:t>***</w:t>
      </w:r>
      <w:r w:rsidRPr="0049173D" w:rsidR="00427C99">
        <w:rPr>
          <w:sz w:val="26"/>
          <w:szCs w:val="26"/>
        </w:rPr>
        <w:t>,</w:t>
      </w:r>
    </w:p>
    <w:p w:rsidR="008B30B1" w:rsidRPr="0049173D" w:rsidP="008B30B1">
      <w:pPr>
        <w:suppressLineNumbers/>
        <w:suppressAutoHyphens/>
        <w:ind w:firstLine="567"/>
        <w:jc w:val="both"/>
        <w:rPr>
          <w:sz w:val="26"/>
          <w:szCs w:val="26"/>
        </w:rPr>
      </w:pPr>
      <w:r w:rsidRPr="0049173D">
        <w:rPr>
          <w:sz w:val="26"/>
          <w:szCs w:val="26"/>
        </w:rPr>
        <w:t>по ч. 2 ст. 19.4.1 Кодекса Российской Федерации об административных правонарушениях,</w:t>
      </w:r>
    </w:p>
    <w:p w:rsidR="000A645D" w:rsidRPr="0049173D" w:rsidP="002505A6">
      <w:pPr>
        <w:jc w:val="center"/>
        <w:rPr>
          <w:b/>
          <w:sz w:val="26"/>
          <w:szCs w:val="26"/>
        </w:rPr>
      </w:pPr>
      <w:r w:rsidRPr="0049173D">
        <w:rPr>
          <w:b/>
          <w:sz w:val="26"/>
          <w:szCs w:val="26"/>
        </w:rPr>
        <w:t>УСТАНОВИЛ:</w:t>
      </w:r>
    </w:p>
    <w:p w:rsidR="00855331" w:rsidRPr="0049173D" w:rsidP="00FC3366">
      <w:pPr>
        <w:ind w:firstLine="708"/>
        <w:jc w:val="both"/>
        <w:rPr>
          <w:sz w:val="26"/>
          <w:szCs w:val="26"/>
        </w:rPr>
      </w:pPr>
      <w:r w:rsidRPr="0049173D">
        <w:rPr>
          <w:sz w:val="26"/>
          <w:szCs w:val="26"/>
        </w:rPr>
        <w:t xml:space="preserve">Согласно протокола об административном правонарушении № </w:t>
      </w:r>
      <w:r w:rsidR="002601BE">
        <w:rPr>
          <w:sz w:val="26"/>
          <w:szCs w:val="26"/>
        </w:rPr>
        <w:t>***</w:t>
      </w:r>
      <w:r w:rsidRPr="0049173D" w:rsidR="008B30B1">
        <w:rPr>
          <w:sz w:val="26"/>
          <w:szCs w:val="26"/>
        </w:rPr>
        <w:t xml:space="preserve"> от </w:t>
      </w:r>
      <w:r w:rsidR="002601BE">
        <w:rPr>
          <w:sz w:val="26"/>
          <w:szCs w:val="26"/>
        </w:rPr>
        <w:t>***</w:t>
      </w:r>
      <w:r w:rsidRPr="0049173D" w:rsidR="008B30B1">
        <w:rPr>
          <w:sz w:val="26"/>
          <w:szCs w:val="26"/>
        </w:rPr>
        <w:t>г</w:t>
      </w:r>
      <w:r w:rsidRPr="0049173D" w:rsidR="00427C99">
        <w:rPr>
          <w:sz w:val="26"/>
          <w:szCs w:val="26"/>
        </w:rPr>
        <w:t>.</w:t>
      </w:r>
      <w:r w:rsidRPr="0049173D">
        <w:rPr>
          <w:sz w:val="26"/>
          <w:szCs w:val="26"/>
        </w:rPr>
        <w:t xml:space="preserve">, при проведении внеплановой </w:t>
      </w:r>
      <w:r w:rsidRPr="0049173D" w:rsidR="008B30B1">
        <w:rPr>
          <w:sz w:val="26"/>
          <w:szCs w:val="26"/>
        </w:rPr>
        <w:t>выездной</w:t>
      </w:r>
      <w:r w:rsidRPr="0049173D">
        <w:rPr>
          <w:sz w:val="26"/>
          <w:szCs w:val="26"/>
        </w:rPr>
        <w:t xml:space="preserve"> проверки, </w:t>
      </w:r>
      <w:r w:rsidRPr="0049173D" w:rsidR="008B30B1">
        <w:rPr>
          <w:sz w:val="26"/>
          <w:szCs w:val="26"/>
        </w:rPr>
        <w:t>допустил совершение административного правонарушения де</w:t>
      </w:r>
      <w:r w:rsidRPr="0049173D">
        <w:rPr>
          <w:sz w:val="26"/>
          <w:szCs w:val="26"/>
        </w:rPr>
        <w:t>й</w:t>
      </w:r>
      <w:r w:rsidRPr="0049173D" w:rsidR="008B30B1">
        <w:rPr>
          <w:sz w:val="26"/>
          <w:szCs w:val="26"/>
        </w:rPr>
        <w:t xml:space="preserve">ствия, выявленного по адресу: </w:t>
      </w:r>
      <w:r w:rsidR="002601BE">
        <w:rPr>
          <w:sz w:val="26"/>
          <w:szCs w:val="26"/>
        </w:rPr>
        <w:t>***</w:t>
      </w:r>
      <w:r w:rsidRPr="0049173D" w:rsidR="00FC3366">
        <w:rPr>
          <w:sz w:val="26"/>
          <w:szCs w:val="26"/>
        </w:rPr>
        <w:t>, выразившееся в действи</w:t>
      </w:r>
      <w:r w:rsidRPr="0049173D" w:rsidR="00427C99">
        <w:rPr>
          <w:sz w:val="26"/>
          <w:szCs w:val="26"/>
        </w:rPr>
        <w:t xml:space="preserve">ях </w:t>
      </w:r>
      <w:r w:rsidRPr="0049173D">
        <w:rPr>
          <w:sz w:val="26"/>
          <w:szCs w:val="26"/>
        </w:rPr>
        <w:t>(бездействи</w:t>
      </w:r>
      <w:r w:rsidRPr="0049173D" w:rsidR="00427C99">
        <w:rPr>
          <w:sz w:val="26"/>
          <w:szCs w:val="26"/>
        </w:rPr>
        <w:t>и</w:t>
      </w:r>
      <w:r w:rsidRPr="0049173D">
        <w:rPr>
          <w:sz w:val="26"/>
          <w:szCs w:val="26"/>
        </w:rPr>
        <w:t>), повлекши</w:t>
      </w:r>
      <w:r w:rsidRPr="0049173D" w:rsidR="00427C99">
        <w:rPr>
          <w:sz w:val="26"/>
          <w:szCs w:val="26"/>
        </w:rPr>
        <w:t>х</w:t>
      </w:r>
      <w:r w:rsidRPr="0049173D">
        <w:rPr>
          <w:sz w:val="26"/>
          <w:szCs w:val="26"/>
        </w:rPr>
        <w:t xml:space="preserve"> невозможность проведения или завершения проверки, а именно на основании распоряжения органа государственного контроля (надзора) о проведении внеплановой выездной проверки индивидуального предпринимателя от </w:t>
      </w:r>
      <w:r w:rsidR="002601BE">
        <w:rPr>
          <w:sz w:val="26"/>
          <w:szCs w:val="26"/>
        </w:rPr>
        <w:t>***</w:t>
      </w:r>
      <w:r w:rsidRPr="0049173D">
        <w:rPr>
          <w:sz w:val="26"/>
          <w:szCs w:val="26"/>
        </w:rPr>
        <w:t>г. №</w:t>
      </w:r>
      <w:r w:rsidR="002601BE">
        <w:rPr>
          <w:sz w:val="26"/>
          <w:szCs w:val="26"/>
        </w:rPr>
        <w:t>***</w:t>
      </w:r>
      <w:r w:rsidRPr="0049173D">
        <w:rPr>
          <w:sz w:val="26"/>
          <w:szCs w:val="26"/>
        </w:rPr>
        <w:t xml:space="preserve"> назначено проведение проверки в отношении ИП </w:t>
      </w:r>
      <w:r w:rsidRPr="0049173D">
        <w:rPr>
          <w:sz w:val="26"/>
          <w:szCs w:val="26"/>
        </w:rPr>
        <w:t>Кирдан</w:t>
      </w:r>
      <w:r w:rsidRPr="0049173D">
        <w:rPr>
          <w:sz w:val="26"/>
          <w:szCs w:val="26"/>
        </w:rPr>
        <w:t xml:space="preserve"> Константина Николаевича.</w:t>
      </w:r>
      <w:r w:rsidRPr="0049173D">
        <w:rPr>
          <w:sz w:val="26"/>
          <w:szCs w:val="26"/>
        </w:rPr>
        <w:t xml:space="preserve"> </w:t>
      </w:r>
      <w:r w:rsidRPr="0049173D">
        <w:rPr>
          <w:sz w:val="26"/>
          <w:szCs w:val="26"/>
        </w:rPr>
        <w:t xml:space="preserve">Срок проведения проверки с </w:t>
      </w:r>
      <w:r w:rsidR="002601BE">
        <w:rPr>
          <w:sz w:val="26"/>
          <w:szCs w:val="26"/>
        </w:rPr>
        <w:t>***</w:t>
      </w:r>
      <w:r w:rsidRPr="0049173D">
        <w:rPr>
          <w:sz w:val="26"/>
          <w:szCs w:val="26"/>
        </w:rPr>
        <w:t xml:space="preserve">г. по </w:t>
      </w:r>
      <w:r w:rsidR="002601BE">
        <w:rPr>
          <w:sz w:val="26"/>
          <w:szCs w:val="26"/>
        </w:rPr>
        <w:t>***</w:t>
      </w:r>
      <w:r w:rsidRPr="0049173D">
        <w:rPr>
          <w:sz w:val="26"/>
          <w:szCs w:val="26"/>
        </w:rPr>
        <w:t xml:space="preserve">г. ИП </w:t>
      </w:r>
      <w:r w:rsidRPr="0049173D">
        <w:rPr>
          <w:sz w:val="26"/>
          <w:szCs w:val="26"/>
        </w:rPr>
        <w:t>Кирдан</w:t>
      </w:r>
      <w:r w:rsidRPr="0049173D">
        <w:rPr>
          <w:sz w:val="26"/>
          <w:szCs w:val="26"/>
        </w:rPr>
        <w:t xml:space="preserve"> Константин Николаевич отсутствовал при проведении проверки, чем воспрепятствовал проведению и завершению проверки, что повлекло невозможность проведения и завершения проверки, предпринял попытку уклонения от проверки, ИП </w:t>
      </w:r>
      <w:r w:rsidRPr="0049173D">
        <w:rPr>
          <w:sz w:val="26"/>
          <w:szCs w:val="26"/>
        </w:rPr>
        <w:t>Кирдан</w:t>
      </w:r>
      <w:r w:rsidRPr="0049173D">
        <w:rPr>
          <w:sz w:val="26"/>
          <w:szCs w:val="26"/>
        </w:rPr>
        <w:t xml:space="preserve"> Константин Николаевич (ИНН </w:t>
      </w:r>
      <w:r w:rsidR="002601BE">
        <w:rPr>
          <w:sz w:val="26"/>
          <w:szCs w:val="26"/>
        </w:rPr>
        <w:t>***</w:t>
      </w:r>
      <w:r w:rsidRPr="0049173D">
        <w:rPr>
          <w:sz w:val="26"/>
          <w:szCs w:val="26"/>
        </w:rPr>
        <w:t xml:space="preserve">) </w:t>
      </w:r>
      <w:r w:rsidR="002601BE">
        <w:rPr>
          <w:sz w:val="26"/>
          <w:szCs w:val="26"/>
        </w:rPr>
        <w:t>***</w:t>
      </w:r>
      <w:r w:rsidRPr="0049173D">
        <w:rPr>
          <w:sz w:val="26"/>
          <w:szCs w:val="26"/>
        </w:rPr>
        <w:t xml:space="preserve">г. (в день начала проведения проверки в </w:t>
      </w:r>
      <w:r w:rsidR="002601BE">
        <w:rPr>
          <w:sz w:val="26"/>
          <w:szCs w:val="26"/>
        </w:rPr>
        <w:t>***</w:t>
      </w:r>
      <w:r w:rsidRPr="0049173D">
        <w:rPr>
          <w:sz w:val="26"/>
          <w:szCs w:val="26"/>
        </w:rPr>
        <w:t>ч.</w:t>
      </w:r>
      <w:r w:rsidRPr="002601BE" w:rsidR="002601BE">
        <w:rPr>
          <w:sz w:val="26"/>
          <w:szCs w:val="26"/>
        </w:rPr>
        <w:t xml:space="preserve"> </w:t>
      </w:r>
      <w:r w:rsidR="002601BE">
        <w:rPr>
          <w:sz w:val="26"/>
          <w:szCs w:val="26"/>
        </w:rPr>
        <w:t>***</w:t>
      </w:r>
      <w:r w:rsidRPr="0049173D">
        <w:rPr>
          <w:sz w:val="26"/>
          <w:szCs w:val="26"/>
        </w:rPr>
        <w:t xml:space="preserve">м.) был совершен звонок </w:t>
      </w:r>
      <w:r w:rsidRPr="0049173D" w:rsidR="0006103C">
        <w:rPr>
          <w:sz w:val="26"/>
          <w:szCs w:val="26"/>
        </w:rPr>
        <w:t>Кирдан</w:t>
      </w:r>
      <w:r w:rsidRPr="0049173D" w:rsidR="0006103C">
        <w:rPr>
          <w:sz w:val="26"/>
          <w:szCs w:val="26"/>
        </w:rPr>
        <w:t xml:space="preserve"> К.Н. </w:t>
      </w:r>
      <w:r w:rsidRPr="0049173D">
        <w:rPr>
          <w:sz w:val="26"/>
          <w:szCs w:val="26"/>
        </w:rPr>
        <w:t>на номер телефона + 79787950418, который указан в</w:t>
      </w:r>
      <w:r w:rsidRPr="0049173D">
        <w:rPr>
          <w:sz w:val="26"/>
          <w:szCs w:val="26"/>
        </w:rPr>
        <w:t xml:space="preserve"> единой информационной системе в сфере закупок, инспектором управление ИП </w:t>
      </w:r>
      <w:r w:rsidRPr="0049173D">
        <w:rPr>
          <w:sz w:val="26"/>
          <w:szCs w:val="26"/>
        </w:rPr>
        <w:t>Кирдан</w:t>
      </w:r>
      <w:r w:rsidRPr="0049173D">
        <w:rPr>
          <w:sz w:val="26"/>
          <w:szCs w:val="26"/>
        </w:rPr>
        <w:t xml:space="preserve"> К.Н. был проинформирован о проведении внеплановой выездной проверки согласованной с Прокуратурой </w:t>
      </w:r>
      <w:r w:rsidR="002601BE">
        <w:rPr>
          <w:sz w:val="26"/>
          <w:szCs w:val="26"/>
        </w:rPr>
        <w:t>***</w:t>
      </w:r>
      <w:r w:rsidRPr="0049173D">
        <w:rPr>
          <w:sz w:val="26"/>
          <w:szCs w:val="26"/>
        </w:rPr>
        <w:t xml:space="preserve">и основаниями для проведения проверки. Сообщено, что проверяющие будут по адресу </w:t>
      </w:r>
      <w:r w:rsidR="002601BE">
        <w:rPr>
          <w:sz w:val="26"/>
          <w:szCs w:val="26"/>
        </w:rPr>
        <w:t>***</w:t>
      </w:r>
      <w:r w:rsidRPr="0049173D" w:rsidR="0006103C">
        <w:rPr>
          <w:sz w:val="26"/>
          <w:szCs w:val="26"/>
        </w:rPr>
        <w:t>,</w:t>
      </w:r>
      <w:r w:rsidRPr="0049173D">
        <w:rPr>
          <w:sz w:val="26"/>
          <w:szCs w:val="26"/>
        </w:rPr>
        <w:t xml:space="preserve"> места осуществления деятельности ИП </w:t>
      </w:r>
      <w:r w:rsidRPr="0049173D">
        <w:rPr>
          <w:sz w:val="26"/>
          <w:szCs w:val="26"/>
        </w:rPr>
        <w:t>Кирдан</w:t>
      </w:r>
      <w:r w:rsidRPr="0049173D">
        <w:rPr>
          <w:sz w:val="26"/>
          <w:szCs w:val="26"/>
        </w:rPr>
        <w:t xml:space="preserve"> Константина Николаевича в </w:t>
      </w:r>
      <w:r w:rsidR="002601BE">
        <w:rPr>
          <w:sz w:val="26"/>
          <w:szCs w:val="26"/>
        </w:rPr>
        <w:t>***</w:t>
      </w:r>
      <w:r w:rsidRPr="0049173D">
        <w:rPr>
          <w:sz w:val="26"/>
          <w:szCs w:val="26"/>
        </w:rPr>
        <w:t xml:space="preserve"> ч.</w:t>
      </w:r>
      <w:r w:rsidRPr="0049173D" w:rsidR="0006103C">
        <w:rPr>
          <w:sz w:val="26"/>
          <w:szCs w:val="26"/>
        </w:rPr>
        <w:t xml:space="preserve"> </w:t>
      </w:r>
      <w:r w:rsidR="002601BE">
        <w:rPr>
          <w:sz w:val="26"/>
          <w:szCs w:val="26"/>
        </w:rPr>
        <w:t>***</w:t>
      </w:r>
      <w:r w:rsidRPr="0049173D">
        <w:rPr>
          <w:sz w:val="26"/>
          <w:szCs w:val="26"/>
        </w:rPr>
        <w:t xml:space="preserve"> м. </w:t>
      </w:r>
      <w:r w:rsidR="002601BE">
        <w:rPr>
          <w:sz w:val="26"/>
          <w:szCs w:val="26"/>
        </w:rPr>
        <w:t>***</w:t>
      </w:r>
      <w:r w:rsidRPr="0049173D">
        <w:rPr>
          <w:sz w:val="26"/>
          <w:szCs w:val="26"/>
        </w:rPr>
        <w:t xml:space="preserve">. </w:t>
      </w:r>
      <w:r w:rsidRPr="0049173D" w:rsidR="0006103C">
        <w:rPr>
          <w:sz w:val="26"/>
          <w:szCs w:val="26"/>
        </w:rPr>
        <w:t xml:space="preserve">ИП </w:t>
      </w:r>
      <w:r w:rsidRPr="0049173D" w:rsidR="0006103C">
        <w:rPr>
          <w:sz w:val="26"/>
          <w:szCs w:val="26"/>
        </w:rPr>
        <w:t>Кирдан</w:t>
      </w:r>
      <w:r w:rsidRPr="0049173D" w:rsidR="0006103C">
        <w:rPr>
          <w:sz w:val="26"/>
          <w:szCs w:val="26"/>
        </w:rPr>
        <w:t xml:space="preserve"> К.Н. сообщил </w:t>
      </w:r>
      <w:r w:rsidRPr="0049173D">
        <w:rPr>
          <w:sz w:val="26"/>
          <w:szCs w:val="26"/>
        </w:rPr>
        <w:t xml:space="preserve">инспекторам </w:t>
      </w:r>
      <w:r w:rsidRPr="0049173D" w:rsidR="0006103C">
        <w:rPr>
          <w:sz w:val="26"/>
          <w:szCs w:val="26"/>
        </w:rPr>
        <w:t>по телефону</w:t>
      </w:r>
      <w:r w:rsidRPr="0049173D">
        <w:rPr>
          <w:sz w:val="26"/>
          <w:szCs w:val="26"/>
        </w:rPr>
        <w:t xml:space="preserve">, что по данному адресу он не находится и занят работой, не известно когда будет по месту осуществления деятельности. </w:t>
      </w:r>
      <w:r w:rsidRPr="0049173D" w:rsidR="001A7531">
        <w:rPr>
          <w:sz w:val="26"/>
          <w:szCs w:val="26"/>
        </w:rPr>
        <w:t xml:space="preserve">Кроме того, сообщил, что как только </w:t>
      </w:r>
      <w:r w:rsidRPr="0049173D">
        <w:rPr>
          <w:sz w:val="26"/>
          <w:szCs w:val="26"/>
        </w:rPr>
        <w:t xml:space="preserve"> освободится, свяжется с </w:t>
      </w:r>
      <w:r w:rsidRPr="0049173D">
        <w:rPr>
          <w:sz w:val="26"/>
          <w:szCs w:val="26"/>
        </w:rPr>
        <w:t>инспектором</w:t>
      </w:r>
      <w:r w:rsidRPr="0049173D">
        <w:rPr>
          <w:sz w:val="26"/>
          <w:szCs w:val="26"/>
        </w:rPr>
        <w:t xml:space="preserve"> который проводит проверку</w:t>
      </w:r>
      <w:r w:rsidRPr="0049173D" w:rsidR="001A7531">
        <w:rPr>
          <w:sz w:val="26"/>
          <w:szCs w:val="26"/>
        </w:rPr>
        <w:t>.</w:t>
      </w:r>
      <w:r w:rsidRPr="0049173D">
        <w:rPr>
          <w:sz w:val="26"/>
          <w:szCs w:val="26"/>
        </w:rPr>
        <w:t xml:space="preserve"> </w:t>
      </w:r>
      <w:r w:rsidRPr="0049173D" w:rsidR="001A7531">
        <w:rPr>
          <w:sz w:val="26"/>
          <w:szCs w:val="26"/>
        </w:rPr>
        <w:t xml:space="preserve">При </w:t>
      </w:r>
      <w:r w:rsidRPr="0049173D">
        <w:rPr>
          <w:sz w:val="26"/>
          <w:szCs w:val="26"/>
        </w:rPr>
        <w:t>этом в течени</w:t>
      </w:r>
      <w:r w:rsidRPr="0049173D">
        <w:rPr>
          <w:sz w:val="26"/>
          <w:szCs w:val="26"/>
        </w:rPr>
        <w:t>и</w:t>
      </w:r>
      <w:r w:rsidRPr="0049173D">
        <w:rPr>
          <w:sz w:val="26"/>
          <w:szCs w:val="26"/>
        </w:rPr>
        <w:t xml:space="preserve"> нескольких дней на связь так и не вышел.</w:t>
      </w:r>
    </w:p>
    <w:p w:rsidR="00855331" w:rsidRPr="0049173D" w:rsidP="00855331">
      <w:pPr>
        <w:ind w:firstLine="708"/>
        <w:jc w:val="both"/>
        <w:rPr>
          <w:sz w:val="26"/>
          <w:szCs w:val="26"/>
        </w:rPr>
      </w:pPr>
      <w:r>
        <w:rPr>
          <w:sz w:val="26"/>
          <w:szCs w:val="26"/>
        </w:rPr>
        <w:t>***</w:t>
      </w:r>
      <w:r w:rsidRPr="0049173D">
        <w:rPr>
          <w:sz w:val="26"/>
          <w:szCs w:val="26"/>
        </w:rPr>
        <w:t xml:space="preserve">г. проверяющие в </w:t>
      </w:r>
      <w:r>
        <w:rPr>
          <w:sz w:val="26"/>
          <w:szCs w:val="26"/>
        </w:rPr>
        <w:t>***</w:t>
      </w:r>
      <w:r w:rsidRPr="0049173D" w:rsidR="00437B23">
        <w:rPr>
          <w:sz w:val="26"/>
          <w:szCs w:val="26"/>
        </w:rPr>
        <w:t xml:space="preserve"> </w:t>
      </w:r>
      <w:r w:rsidRPr="0049173D">
        <w:rPr>
          <w:sz w:val="26"/>
          <w:szCs w:val="26"/>
        </w:rPr>
        <w:t>ч.</w:t>
      </w:r>
      <w:r w:rsidRPr="0049173D" w:rsidR="00437B23">
        <w:rPr>
          <w:sz w:val="26"/>
          <w:szCs w:val="26"/>
        </w:rPr>
        <w:t xml:space="preserve"> </w:t>
      </w:r>
      <w:r>
        <w:rPr>
          <w:sz w:val="26"/>
          <w:szCs w:val="26"/>
        </w:rPr>
        <w:t>***</w:t>
      </w:r>
      <w:r w:rsidRPr="0049173D" w:rsidR="00437B23">
        <w:rPr>
          <w:sz w:val="26"/>
          <w:szCs w:val="26"/>
        </w:rPr>
        <w:t xml:space="preserve"> </w:t>
      </w:r>
      <w:r w:rsidRPr="0049173D">
        <w:rPr>
          <w:sz w:val="26"/>
          <w:szCs w:val="26"/>
        </w:rPr>
        <w:t xml:space="preserve">м. снова прибыли по адресу </w:t>
      </w:r>
      <w:r>
        <w:rPr>
          <w:sz w:val="26"/>
          <w:szCs w:val="26"/>
        </w:rPr>
        <w:t>***</w:t>
      </w:r>
      <w:r w:rsidRPr="0049173D">
        <w:rPr>
          <w:sz w:val="26"/>
          <w:szCs w:val="26"/>
        </w:rPr>
        <w:t xml:space="preserve">места осуществления деятельности ИП </w:t>
      </w:r>
      <w:r w:rsidRPr="0049173D">
        <w:rPr>
          <w:sz w:val="26"/>
          <w:szCs w:val="26"/>
        </w:rPr>
        <w:t>Кирдан</w:t>
      </w:r>
      <w:r w:rsidRPr="0049173D">
        <w:rPr>
          <w:sz w:val="26"/>
          <w:szCs w:val="26"/>
        </w:rPr>
        <w:t xml:space="preserve"> Константина Николаевича, по данному адресу субъект не находился, инспектор связался по телефону и ИП </w:t>
      </w:r>
      <w:r w:rsidRPr="0049173D">
        <w:rPr>
          <w:sz w:val="26"/>
          <w:szCs w:val="26"/>
        </w:rPr>
        <w:t>Кирдан</w:t>
      </w:r>
      <w:r w:rsidRPr="0049173D">
        <w:rPr>
          <w:sz w:val="26"/>
          <w:szCs w:val="26"/>
        </w:rPr>
        <w:t xml:space="preserve"> К.</w:t>
      </w:r>
      <w:r w:rsidRPr="0049173D" w:rsidR="001A7531">
        <w:rPr>
          <w:sz w:val="26"/>
          <w:szCs w:val="26"/>
        </w:rPr>
        <w:t>П</w:t>
      </w:r>
      <w:r w:rsidRPr="0049173D">
        <w:rPr>
          <w:sz w:val="26"/>
          <w:szCs w:val="26"/>
        </w:rPr>
        <w:t xml:space="preserve">. было предложено явится по адресу </w:t>
      </w:r>
      <w:r>
        <w:rPr>
          <w:sz w:val="26"/>
          <w:szCs w:val="26"/>
        </w:rPr>
        <w:t>***</w:t>
      </w:r>
      <w:r w:rsidRPr="0049173D" w:rsidR="001A7531">
        <w:rPr>
          <w:sz w:val="26"/>
          <w:szCs w:val="26"/>
        </w:rPr>
        <w:t>,</w:t>
      </w:r>
      <w:r w:rsidRPr="0049173D">
        <w:rPr>
          <w:sz w:val="26"/>
          <w:szCs w:val="26"/>
        </w:rPr>
        <w:t xml:space="preserve"> для проведения внеплановой выездной проверки</w:t>
      </w:r>
      <w:r w:rsidRPr="0049173D" w:rsidR="001A7531">
        <w:rPr>
          <w:sz w:val="26"/>
          <w:szCs w:val="26"/>
        </w:rPr>
        <w:t xml:space="preserve">. ИП </w:t>
      </w:r>
      <w:r w:rsidRPr="0049173D" w:rsidR="001A7531">
        <w:rPr>
          <w:sz w:val="26"/>
          <w:szCs w:val="26"/>
        </w:rPr>
        <w:t>Кирдан</w:t>
      </w:r>
      <w:r w:rsidRPr="0049173D" w:rsidR="001A7531">
        <w:rPr>
          <w:sz w:val="26"/>
          <w:szCs w:val="26"/>
        </w:rPr>
        <w:t xml:space="preserve"> К.П. был дан </w:t>
      </w:r>
      <w:r w:rsidRPr="0049173D">
        <w:rPr>
          <w:sz w:val="26"/>
          <w:szCs w:val="26"/>
        </w:rPr>
        <w:t>ответ</w:t>
      </w:r>
      <w:r w:rsidRPr="0049173D" w:rsidR="001A7531">
        <w:rPr>
          <w:sz w:val="26"/>
          <w:szCs w:val="26"/>
        </w:rPr>
        <w:t xml:space="preserve"> инспектору</w:t>
      </w:r>
      <w:r w:rsidRPr="0049173D">
        <w:rPr>
          <w:sz w:val="26"/>
          <w:szCs w:val="26"/>
        </w:rPr>
        <w:t>, что не располагает свободным временем и находится постоянно в работе.</w:t>
      </w:r>
    </w:p>
    <w:p w:rsidR="008B30B1" w:rsidRPr="0049173D" w:rsidP="00855331">
      <w:pPr>
        <w:ind w:firstLine="708"/>
        <w:jc w:val="both"/>
        <w:rPr>
          <w:sz w:val="26"/>
          <w:szCs w:val="26"/>
        </w:rPr>
      </w:pPr>
      <w:r>
        <w:rPr>
          <w:sz w:val="26"/>
          <w:szCs w:val="26"/>
        </w:rPr>
        <w:t>***</w:t>
      </w:r>
      <w:r w:rsidRPr="0049173D" w:rsidR="00855331">
        <w:rPr>
          <w:sz w:val="26"/>
          <w:szCs w:val="26"/>
        </w:rPr>
        <w:t xml:space="preserve">г. в последний день проведения проверки в </w:t>
      </w:r>
      <w:r>
        <w:rPr>
          <w:sz w:val="26"/>
          <w:szCs w:val="26"/>
        </w:rPr>
        <w:t>***</w:t>
      </w:r>
      <w:r w:rsidRPr="0049173D" w:rsidR="00855331">
        <w:rPr>
          <w:sz w:val="26"/>
          <w:szCs w:val="26"/>
        </w:rPr>
        <w:t xml:space="preserve">ч. </w:t>
      </w:r>
      <w:r>
        <w:rPr>
          <w:sz w:val="26"/>
          <w:szCs w:val="26"/>
        </w:rPr>
        <w:t>***</w:t>
      </w:r>
      <w:r w:rsidRPr="0049173D" w:rsidR="00855331">
        <w:rPr>
          <w:sz w:val="26"/>
          <w:szCs w:val="26"/>
        </w:rPr>
        <w:t xml:space="preserve">м. </w:t>
      </w:r>
      <w:r w:rsidRPr="0049173D" w:rsidR="001A7531">
        <w:rPr>
          <w:sz w:val="26"/>
          <w:szCs w:val="26"/>
        </w:rPr>
        <w:t xml:space="preserve">ИП  </w:t>
      </w:r>
      <w:r w:rsidRPr="0049173D" w:rsidR="001A7531">
        <w:rPr>
          <w:sz w:val="26"/>
          <w:szCs w:val="26"/>
        </w:rPr>
        <w:t>Кирдан</w:t>
      </w:r>
      <w:r w:rsidRPr="0049173D" w:rsidR="001A7531">
        <w:rPr>
          <w:sz w:val="26"/>
          <w:szCs w:val="26"/>
        </w:rPr>
        <w:t xml:space="preserve"> Константин Николаевич отсутствовал по месту осуществления деятельности по адресу: </w:t>
      </w:r>
      <w:r>
        <w:rPr>
          <w:sz w:val="26"/>
          <w:szCs w:val="26"/>
        </w:rPr>
        <w:t>***</w:t>
      </w:r>
      <w:r w:rsidRPr="0049173D" w:rsidR="001A7531">
        <w:rPr>
          <w:sz w:val="26"/>
          <w:szCs w:val="26"/>
        </w:rPr>
        <w:t xml:space="preserve">. </w:t>
      </w:r>
    </w:p>
    <w:p w:rsidR="00855331" w:rsidRPr="0049173D" w:rsidP="00855331">
      <w:pPr>
        <w:ind w:firstLine="708"/>
        <w:jc w:val="both"/>
        <w:rPr>
          <w:sz w:val="26"/>
          <w:szCs w:val="26"/>
        </w:rPr>
      </w:pPr>
      <w:r w:rsidRPr="0049173D">
        <w:rPr>
          <w:sz w:val="26"/>
          <w:szCs w:val="26"/>
        </w:rPr>
        <w:t xml:space="preserve">Исходя из вышеизложенного, следует, что ИП </w:t>
      </w:r>
      <w:r w:rsidRPr="0049173D">
        <w:rPr>
          <w:sz w:val="26"/>
          <w:szCs w:val="26"/>
        </w:rPr>
        <w:t>Кирдан</w:t>
      </w:r>
      <w:r w:rsidRPr="0049173D">
        <w:rPr>
          <w:sz w:val="26"/>
          <w:szCs w:val="26"/>
        </w:rPr>
        <w:t xml:space="preserve"> Константин Николаевич воспрепятствовал законной деятельности должностных лиц органа государственного (надзора) по проведению проверки. Данные действия (бездействия) повлекли невозможность проведения проверки. Нарушены требования ч.7. ст.12, ст. 25 Федерального закона РФ от 26.12.2008 г</w:t>
      </w:r>
      <w:r w:rsidRPr="0049173D" w:rsidR="001A7531">
        <w:rPr>
          <w:sz w:val="26"/>
          <w:szCs w:val="26"/>
        </w:rPr>
        <w:t>.</w:t>
      </w:r>
      <w:r w:rsidRPr="0049173D">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9173D" w:rsidR="001A7531">
        <w:rPr>
          <w:sz w:val="26"/>
          <w:szCs w:val="26"/>
        </w:rPr>
        <w:t>.</w:t>
      </w:r>
    </w:p>
    <w:p w:rsidR="000A645D" w:rsidRPr="0049173D" w:rsidP="00855331">
      <w:pPr>
        <w:ind w:firstLine="708"/>
        <w:jc w:val="both"/>
        <w:rPr>
          <w:sz w:val="26"/>
          <w:szCs w:val="26"/>
        </w:rPr>
      </w:pPr>
      <w:r w:rsidRPr="0049173D">
        <w:rPr>
          <w:sz w:val="26"/>
          <w:szCs w:val="26"/>
        </w:rPr>
        <w:t xml:space="preserve"> </w:t>
      </w:r>
    </w:p>
    <w:p w:rsidR="000A645D" w:rsidRPr="0049173D">
      <w:pPr>
        <w:ind w:firstLine="708"/>
        <w:jc w:val="both"/>
        <w:rPr>
          <w:sz w:val="26"/>
          <w:szCs w:val="26"/>
        </w:rPr>
      </w:pPr>
      <w:r w:rsidRPr="0049173D">
        <w:rPr>
          <w:sz w:val="26"/>
          <w:szCs w:val="26"/>
        </w:rPr>
        <w:t>В судебно</w:t>
      </w:r>
      <w:r w:rsidRPr="0049173D" w:rsidR="00FF112D">
        <w:rPr>
          <w:sz w:val="26"/>
          <w:szCs w:val="26"/>
        </w:rPr>
        <w:t>м</w:t>
      </w:r>
      <w:r w:rsidRPr="0049173D">
        <w:rPr>
          <w:sz w:val="26"/>
          <w:szCs w:val="26"/>
        </w:rPr>
        <w:t xml:space="preserve"> заседани</w:t>
      </w:r>
      <w:r w:rsidRPr="0049173D" w:rsidR="00FF112D">
        <w:rPr>
          <w:sz w:val="26"/>
          <w:szCs w:val="26"/>
        </w:rPr>
        <w:t xml:space="preserve">и ИП </w:t>
      </w:r>
      <w:r w:rsidRPr="0049173D" w:rsidR="00FF112D">
        <w:rPr>
          <w:sz w:val="26"/>
          <w:szCs w:val="26"/>
        </w:rPr>
        <w:t>Кирдан</w:t>
      </w:r>
      <w:r w:rsidRPr="0049173D" w:rsidR="00FF112D">
        <w:rPr>
          <w:sz w:val="26"/>
          <w:szCs w:val="26"/>
        </w:rPr>
        <w:t xml:space="preserve"> К.Н. вину об административном правонарушении не признал. Пояснил, что </w:t>
      </w:r>
      <w:r w:rsidR="002601BE">
        <w:rPr>
          <w:sz w:val="26"/>
          <w:szCs w:val="26"/>
        </w:rPr>
        <w:t>***</w:t>
      </w:r>
      <w:r w:rsidRPr="0049173D" w:rsidR="00FF112D">
        <w:rPr>
          <w:sz w:val="26"/>
          <w:szCs w:val="26"/>
        </w:rPr>
        <w:t>года  уезжал по работе, в подтверждение предоставил маршрутные листы №</w:t>
      </w:r>
      <w:r w:rsidR="002601BE">
        <w:rPr>
          <w:sz w:val="26"/>
          <w:szCs w:val="26"/>
        </w:rPr>
        <w:t>***</w:t>
      </w:r>
      <w:r w:rsidRPr="0049173D" w:rsidR="00FF112D">
        <w:rPr>
          <w:sz w:val="26"/>
          <w:szCs w:val="26"/>
        </w:rPr>
        <w:t xml:space="preserve"> от </w:t>
      </w:r>
      <w:r w:rsidR="002601BE">
        <w:rPr>
          <w:sz w:val="26"/>
          <w:szCs w:val="26"/>
        </w:rPr>
        <w:t>***</w:t>
      </w:r>
      <w:r w:rsidRPr="0049173D" w:rsidR="00FF112D">
        <w:rPr>
          <w:sz w:val="26"/>
          <w:szCs w:val="26"/>
        </w:rPr>
        <w:t>г., №</w:t>
      </w:r>
      <w:r w:rsidR="002601BE">
        <w:rPr>
          <w:sz w:val="26"/>
          <w:szCs w:val="26"/>
        </w:rPr>
        <w:t>***</w:t>
      </w:r>
      <w:r w:rsidRPr="0049173D" w:rsidR="00FF112D">
        <w:rPr>
          <w:sz w:val="26"/>
          <w:szCs w:val="26"/>
        </w:rPr>
        <w:t xml:space="preserve"> от </w:t>
      </w:r>
      <w:r w:rsidR="002601BE">
        <w:rPr>
          <w:sz w:val="26"/>
          <w:szCs w:val="26"/>
        </w:rPr>
        <w:t>***</w:t>
      </w:r>
      <w:r w:rsidRPr="0049173D" w:rsidR="00FF112D">
        <w:rPr>
          <w:sz w:val="26"/>
          <w:szCs w:val="26"/>
        </w:rPr>
        <w:t xml:space="preserve"> г</w:t>
      </w:r>
      <w:r w:rsidRPr="0049173D" w:rsidR="00FF112D">
        <w:rPr>
          <w:sz w:val="26"/>
          <w:szCs w:val="26"/>
        </w:rPr>
        <w:t xml:space="preserve"> ,</w:t>
      </w:r>
      <w:r w:rsidRPr="0049173D" w:rsidR="00FF112D">
        <w:rPr>
          <w:sz w:val="26"/>
          <w:szCs w:val="26"/>
        </w:rPr>
        <w:t xml:space="preserve">  </w:t>
      </w:r>
      <w:r w:rsidR="002601BE">
        <w:rPr>
          <w:sz w:val="26"/>
          <w:szCs w:val="26"/>
        </w:rPr>
        <w:t>***</w:t>
      </w:r>
      <w:r w:rsidRPr="0049173D" w:rsidR="00FF112D">
        <w:rPr>
          <w:sz w:val="26"/>
          <w:szCs w:val="26"/>
        </w:rPr>
        <w:t xml:space="preserve"> года был дома, </w:t>
      </w:r>
      <w:r w:rsidRPr="0049173D" w:rsidR="001A7531">
        <w:rPr>
          <w:sz w:val="26"/>
          <w:szCs w:val="26"/>
        </w:rPr>
        <w:t xml:space="preserve">но предполагает, что в </w:t>
      </w:r>
      <w:r w:rsidR="002601BE">
        <w:rPr>
          <w:sz w:val="26"/>
          <w:szCs w:val="26"/>
        </w:rPr>
        <w:t>***</w:t>
      </w:r>
      <w:r w:rsidRPr="0049173D" w:rsidR="001A7531">
        <w:rPr>
          <w:sz w:val="26"/>
          <w:szCs w:val="26"/>
        </w:rPr>
        <w:t>ч.</w:t>
      </w:r>
      <w:r w:rsidRPr="002601BE" w:rsidR="001A7531">
        <w:rPr>
          <w:szCs w:val="26"/>
        </w:rPr>
        <w:t xml:space="preserve"> </w:t>
      </w:r>
      <w:r w:rsidR="002601BE">
        <w:rPr>
          <w:sz w:val="26"/>
          <w:szCs w:val="26"/>
        </w:rPr>
        <w:t>***</w:t>
      </w:r>
      <w:r w:rsidRPr="002601BE" w:rsidR="001A7531">
        <w:rPr>
          <w:szCs w:val="26"/>
        </w:rPr>
        <w:t>м</w:t>
      </w:r>
      <w:r w:rsidRPr="0049173D" w:rsidR="001A7531">
        <w:rPr>
          <w:sz w:val="26"/>
          <w:szCs w:val="26"/>
        </w:rPr>
        <w:t xml:space="preserve">. отсутствовал, так как </w:t>
      </w:r>
      <w:r w:rsidRPr="0049173D" w:rsidR="00FF112D">
        <w:rPr>
          <w:sz w:val="26"/>
          <w:szCs w:val="26"/>
        </w:rPr>
        <w:t>выходил</w:t>
      </w:r>
      <w:r w:rsidRPr="0049173D" w:rsidR="001A7531">
        <w:rPr>
          <w:sz w:val="26"/>
          <w:szCs w:val="26"/>
        </w:rPr>
        <w:t xml:space="preserve"> из дома</w:t>
      </w:r>
      <w:r w:rsidRPr="0049173D">
        <w:rPr>
          <w:sz w:val="26"/>
          <w:szCs w:val="26"/>
        </w:rPr>
        <w:t>.</w:t>
      </w:r>
    </w:p>
    <w:p w:rsidR="000A645D" w:rsidRPr="0049173D">
      <w:pPr>
        <w:ind w:firstLine="708"/>
        <w:jc w:val="both"/>
        <w:rPr>
          <w:sz w:val="26"/>
          <w:szCs w:val="26"/>
        </w:rPr>
      </w:pPr>
      <w:r w:rsidRPr="0049173D">
        <w:rPr>
          <w:sz w:val="26"/>
          <w:szCs w:val="26"/>
        </w:rPr>
        <w:t xml:space="preserve">Исследовав полно и всестороннее материалы дела, мировой судья пришел к выводу о наличии в действиях ИП </w:t>
      </w:r>
      <w:r w:rsidRPr="0049173D" w:rsidR="00FF112D">
        <w:rPr>
          <w:sz w:val="26"/>
          <w:szCs w:val="26"/>
        </w:rPr>
        <w:t>Кирдан</w:t>
      </w:r>
      <w:r w:rsidRPr="0049173D" w:rsidR="00FF112D">
        <w:rPr>
          <w:sz w:val="26"/>
          <w:szCs w:val="26"/>
        </w:rPr>
        <w:t xml:space="preserve"> К.Н.</w:t>
      </w:r>
      <w:r w:rsidRPr="0049173D">
        <w:rPr>
          <w:sz w:val="26"/>
          <w:szCs w:val="26"/>
        </w:rPr>
        <w:t xml:space="preserve"> состава правонарушения, предусмотренного ч. 2 ст. 19.4.1 КоАП РФ, исходя из следующего.</w:t>
      </w:r>
    </w:p>
    <w:p w:rsidR="000A645D" w:rsidRPr="0049173D">
      <w:pPr>
        <w:ind w:firstLine="708"/>
        <w:jc w:val="both"/>
        <w:rPr>
          <w:sz w:val="26"/>
          <w:szCs w:val="26"/>
        </w:rPr>
      </w:pPr>
      <w:r w:rsidRPr="0049173D">
        <w:rPr>
          <w:sz w:val="26"/>
          <w:szCs w:val="26"/>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A645D" w:rsidRPr="0049173D">
      <w:pPr>
        <w:ind w:left="57" w:firstLine="708"/>
        <w:jc w:val="both"/>
        <w:rPr>
          <w:sz w:val="26"/>
          <w:szCs w:val="26"/>
        </w:rPr>
      </w:pPr>
      <w:r w:rsidRPr="0049173D">
        <w:rPr>
          <w:sz w:val="26"/>
          <w:szCs w:val="26"/>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r w:rsidRPr="0049173D">
        <w:rPr>
          <w:sz w:val="26"/>
          <w:szCs w:val="26"/>
        </w:rPr>
        <w:t xml:space="preserve">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A645D" w:rsidRPr="0049173D">
      <w:pPr>
        <w:ind w:left="57" w:firstLine="708"/>
        <w:jc w:val="both"/>
        <w:rPr>
          <w:sz w:val="26"/>
          <w:szCs w:val="26"/>
        </w:rPr>
      </w:pPr>
      <w:r w:rsidRPr="0049173D">
        <w:rPr>
          <w:sz w:val="26"/>
          <w:szCs w:val="26"/>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A645D" w:rsidRPr="0049173D">
      <w:pPr>
        <w:ind w:firstLine="708"/>
        <w:jc w:val="both"/>
        <w:rPr>
          <w:sz w:val="26"/>
          <w:szCs w:val="26"/>
        </w:rPr>
      </w:pPr>
      <w:r w:rsidRPr="0049173D">
        <w:rPr>
          <w:sz w:val="26"/>
          <w:szCs w:val="26"/>
        </w:rPr>
        <w:t xml:space="preserve">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w:t>
      </w:r>
      <w:r w:rsidRPr="0049173D">
        <w:rPr>
          <w:sz w:val="26"/>
          <w:szCs w:val="26"/>
        </w:rPr>
        <w:t>Российской Федерации об административных правонарушениях установлена административная ответственность.</w:t>
      </w:r>
    </w:p>
    <w:p w:rsidR="000A645D" w:rsidRPr="0049173D">
      <w:pPr>
        <w:ind w:left="57" w:firstLine="708"/>
        <w:jc w:val="both"/>
        <w:rPr>
          <w:sz w:val="26"/>
          <w:szCs w:val="26"/>
        </w:rPr>
      </w:pPr>
      <w:r w:rsidRPr="0049173D">
        <w:rPr>
          <w:sz w:val="26"/>
          <w:szCs w:val="26"/>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A645D" w:rsidRPr="0049173D">
      <w:pPr>
        <w:ind w:firstLine="708"/>
        <w:jc w:val="both"/>
        <w:rPr>
          <w:sz w:val="26"/>
          <w:szCs w:val="26"/>
        </w:rPr>
      </w:pPr>
      <w:r w:rsidRPr="0049173D">
        <w:rPr>
          <w:sz w:val="26"/>
          <w:szCs w:val="26"/>
        </w:rPr>
        <w:t>Согласно п. 3 ст. 29.1 КоАП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0A645D" w:rsidRPr="0049173D">
      <w:pPr>
        <w:ind w:firstLine="708"/>
        <w:jc w:val="both"/>
        <w:rPr>
          <w:sz w:val="26"/>
          <w:szCs w:val="26"/>
        </w:rPr>
      </w:pPr>
      <w:r w:rsidRPr="0049173D">
        <w:rPr>
          <w:sz w:val="26"/>
          <w:szCs w:val="26"/>
        </w:rPr>
        <w:t>При рассмотрении каждого административного правонарушения суд обязан согласно положениям ст. ст. 26.11, 29.10 КоАП РФ производить оценку доказательств, основываясь на всестороннем, полном и объективном исследовании всех обстоятельств дела в их совокупности. При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0A645D" w:rsidRPr="0049173D">
      <w:pPr>
        <w:ind w:firstLine="708"/>
        <w:jc w:val="both"/>
        <w:rPr>
          <w:sz w:val="26"/>
          <w:szCs w:val="26"/>
        </w:rPr>
      </w:pPr>
      <w:r w:rsidRPr="0049173D">
        <w:rPr>
          <w:sz w:val="26"/>
          <w:szCs w:val="26"/>
        </w:rPr>
        <w:t>В силу ч. 1 ст. 29.10 КоАП РФ постановление судьи по делу об административном правонарушении должно содержать обстоятельства, установленные при рассмотрении дела и мотивированное решение по делу.</w:t>
      </w:r>
    </w:p>
    <w:p w:rsidR="00207F8C" w:rsidRPr="00207F8C" w:rsidP="00207F8C">
      <w:pPr>
        <w:ind w:firstLine="708"/>
        <w:jc w:val="both"/>
        <w:rPr>
          <w:sz w:val="26"/>
          <w:szCs w:val="26"/>
        </w:rPr>
      </w:pPr>
      <w:r w:rsidRPr="00207F8C">
        <w:rPr>
          <w:sz w:val="26"/>
          <w:szCs w:val="26"/>
        </w:rPr>
        <w:t>В силу части 5 статьи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w:t>
      </w:r>
      <w:r w:rsidRPr="00207F8C">
        <w:rPr>
          <w:sz w:val="26"/>
          <w:szCs w:val="26"/>
        </w:rPr>
        <w:t xml:space="preserve">, </w:t>
      </w:r>
      <w:r w:rsidRPr="00207F8C">
        <w:rPr>
          <w:sz w:val="26"/>
          <w:szCs w:val="26"/>
        </w:rPr>
        <w:t>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r w:rsidRPr="00207F8C">
        <w:rPr>
          <w:sz w:val="26"/>
          <w:szCs w:val="26"/>
        </w:rPr>
        <w:t>, транспортным средствам и перевозимым ими грузам.</w:t>
      </w:r>
    </w:p>
    <w:p w:rsidR="00207F8C" w:rsidP="00207F8C">
      <w:pPr>
        <w:ind w:firstLine="708"/>
        <w:jc w:val="both"/>
        <w:rPr>
          <w:sz w:val="26"/>
          <w:szCs w:val="26"/>
        </w:rPr>
      </w:pPr>
      <w:r w:rsidRPr="00207F8C">
        <w:rPr>
          <w:sz w:val="26"/>
          <w:szCs w:val="26"/>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w:t>
      </w:r>
      <w:r w:rsidRPr="00207F8C">
        <w:rPr>
          <w:sz w:val="26"/>
          <w:szCs w:val="26"/>
        </w:rPr>
        <w:t>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r w:rsidRPr="00207F8C">
        <w:rPr>
          <w:sz w:val="26"/>
          <w:szCs w:val="26"/>
        </w:rPr>
        <w:t xml:space="preserve"> </w:t>
      </w:r>
      <w:r w:rsidRPr="00207F8C">
        <w:rPr>
          <w:sz w:val="26"/>
          <w:szCs w:val="26"/>
        </w:rPr>
        <w:t>соответствии</w:t>
      </w:r>
      <w:r w:rsidRPr="00207F8C">
        <w:rPr>
          <w:sz w:val="26"/>
          <w:szCs w:val="26"/>
        </w:rPr>
        <w:t xml:space="preserve"> с законодательством Российской Федерации (часть 2 статьи 25 вышеназванного закона).</w:t>
      </w:r>
    </w:p>
    <w:p w:rsidR="000A645D" w:rsidRPr="0049173D">
      <w:pPr>
        <w:ind w:firstLine="708"/>
        <w:jc w:val="both"/>
        <w:rPr>
          <w:sz w:val="26"/>
          <w:szCs w:val="26"/>
        </w:rPr>
      </w:pPr>
      <w:r w:rsidRPr="0049173D">
        <w:rPr>
          <w:sz w:val="26"/>
          <w:szCs w:val="26"/>
        </w:rPr>
        <w:t xml:space="preserve">Факт совершения ИП </w:t>
      </w:r>
      <w:r w:rsidRPr="0049173D" w:rsidR="00C336DD">
        <w:rPr>
          <w:sz w:val="26"/>
          <w:szCs w:val="26"/>
        </w:rPr>
        <w:t>Кирдан</w:t>
      </w:r>
      <w:r w:rsidRPr="0049173D" w:rsidR="00C336DD">
        <w:rPr>
          <w:sz w:val="26"/>
          <w:szCs w:val="26"/>
        </w:rPr>
        <w:t xml:space="preserve"> К.Н.</w:t>
      </w:r>
      <w:r w:rsidRPr="0049173D">
        <w:rPr>
          <w:sz w:val="26"/>
          <w:szCs w:val="26"/>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rsidR="00437B23" w:rsidRPr="0049173D" w:rsidP="00437B23">
      <w:pPr>
        <w:jc w:val="both"/>
        <w:rPr>
          <w:sz w:val="26"/>
          <w:szCs w:val="26"/>
        </w:rPr>
      </w:pPr>
      <w:r w:rsidRPr="0049173D">
        <w:rPr>
          <w:sz w:val="26"/>
          <w:szCs w:val="26"/>
        </w:rPr>
        <w:t xml:space="preserve"> - </w:t>
      </w:r>
      <w:r w:rsidRPr="0049173D" w:rsidR="00C336DD">
        <w:rPr>
          <w:sz w:val="26"/>
          <w:szCs w:val="26"/>
        </w:rPr>
        <w:t xml:space="preserve"> </w:t>
      </w:r>
      <w:r w:rsidRPr="0049173D">
        <w:rPr>
          <w:sz w:val="26"/>
          <w:szCs w:val="26"/>
        </w:rPr>
        <w:t xml:space="preserve">протоколом об административном правонарушении № </w:t>
      </w:r>
      <w:r w:rsidR="002601BE">
        <w:rPr>
          <w:sz w:val="26"/>
          <w:szCs w:val="26"/>
        </w:rPr>
        <w:t>***</w:t>
      </w:r>
      <w:r w:rsidRPr="0049173D" w:rsidR="00C336DD">
        <w:rPr>
          <w:sz w:val="26"/>
          <w:szCs w:val="26"/>
        </w:rPr>
        <w:t xml:space="preserve"> </w:t>
      </w:r>
      <w:r w:rsidRPr="0049173D" w:rsidR="00C336DD">
        <w:rPr>
          <w:sz w:val="26"/>
          <w:szCs w:val="26"/>
        </w:rPr>
        <w:t>от</w:t>
      </w:r>
      <w:r w:rsidRPr="0049173D" w:rsidR="00C336DD">
        <w:rPr>
          <w:sz w:val="26"/>
          <w:szCs w:val="26"/>
        </w:rPr>
        <w:t xml:space="preserve"> </w:t>
      </w:r>
      <w:r w:rsidR="002601BE">
        <w:rPr>
          <w:sz w:val="26"/>
          <w:szCs w:val="26"/>
        </w:rPr>
        <w:t>***</w:t>
      </w:r>
      <w:r w:rsidRPr="0049173D">
        <w:rPr>
          <w:sz w:val="26"/>
          <w:szCs w:val="26"/>
        </w:rPr>
        <w:t>;</w:t>
      </w:r>
    </w:p>
    <w:p w:rsidR="00C336DD" w:rsidRPr="0049173D" w:rsidP="00437B23">
      <w:pPr>
        <w:jc w:val="both"/>
        <w:rPr>
          <w:sz w:val="26"/>
          <w:szCs w:val="26"/>
        </w:rPr>
      </w:pPr>
      <w:r w:rsidRPr="0049173D">
        <w:rPr>
          <w:sz w:val="26"/>
          <w:szCs w:val="26"/>
        </w:rPr>
        <w:t xml:space="preserve"> - </w:t>
      </w:r>
      <w:r w:rsidRPr="0049173D" w:rsidR="00C3497C">
        <w:rPr>
          <w:sz w:val="26"/>
          <w:szCs w:val="26"/>
        </w:rPr>
        <w:t xml:space="preserve">копией </w:t>
      </w:r>
      <w:r w:rsidRPr="0049173D">
        <w:rPr>
          <w:sz w:val="26"/>
          <w:szCs w:val="26"/>
        </w:rPr>
        <w:t>извещени</w:t>
      </w:r>
      <w:r w:rsidRPr="0049173D" w:rsidR="00C3497C">
        <w:rPr>
          <w:sz w:val="26"/>
          <w:szCs w:val="26"/>
        </w:rPr>
        <w:t>я</w:t>
      </w:r>
      <w:r w:rsidRPr="0049173D">
        <w:rPr>
          <w:sz w:val="26"/>
          <w:szCs w:val="26"/>
        </w:rPr>
        <w:t xml:space="preserve"> о составлении протокола об административном правонарушении от </w:t>
      </w:r>
      <w:r w:rsidR="002601BE">
        <w:rPr>
          <w:sz w:val="26"/>
          <w:szCs w:val="26"/>
        </w:rPr>
        <w:t>***</w:t>
      </w:r>
      <w:r w:rsidRPr="0049173D">
        <w:rPr>
          <w:sz w:val="26"/>
          <w:szCs w:val="26"/>
        </w:rPr>
        <w:t>г</w:t>
      </w:r>
      <w:r w:rsidRPr="0049173D">
        <w:rPr>
          <w:sz w:val="26"/>
          <w:szCs w:val="26"/>
        </w:rPr>
        <w:t>.;</w:t>
      </w:r>
    </w:p>
    <w:p w:rsidR="00C336DD" w:rsidRPr="0049173D" w:rsidP="00437B23">
      <w:pPr>
        <w:jc w:val="both"/>
        <w:rPr>
          <w:sz w:val="26"/>
          <w:szCs w:val="26"/>
        </w:rPr>
      </w:pPr>
      <w:r w:rsidRPr="0049173D">
        <w:rPr>
          <w:sz w:val="26"/>
          <w:szCs w:val="26"/>
        </w:rPr>
        <w:t xml:space="preserve"> </w:t>
      </w:r>
      <w:r w:rsidRPr="0049173D">
        <w:rPr>
          <w:sz w:val="26"/>
          <w:szCs w:val="26"/>
        </w:rPr>
        <w:t>-</w:t>
      </w:r>
      <w:r w:rsidRPr="0049173D">
        <w:rPr>
          <w:sz w:val="26"/>
          <w:szCs w:val="26"/>
        </w:rPr>
        <w:t xml:space="preserve"> </w:t>
      </w:r>
      <w:r w:rsidRPr="0049173D" w:rsidR="00C3497C">
        <w:rPr>
          <w:sz w:val="26"/>
          <w:szCs w:val="26"/>
        </w:rPr>
        <w:t xml:space="preserve">копией извещения </w:t>
      </w:r>
      <w:r w:rsidRPr="0049173D">
        <w:rPr>
          <w:sz w:val="26"/>
          <w:szCs w:val="26"/>
        </w:rPr>
        <w:t xml:space="preserve">о составлении протокола об административном правонарушении от </w:t>
      </w:r>
      <w:r w:rsidR="002601BE">
        <w:rPr>
          <w:sz w:val="26"/>
          <w:szCs w:val="26"/>
        </w:rPr>
        <w:t>***</w:t>
      </w:r>
      <w:r w:rsidRPr="0049173D">
        <w:rPr>
          <w:sz w:val="26"/>
          <w:szCs w:val="26"/>
        </w:rPr>
        <w:t>г</w:t>
      </w:r>
      <w:r w:rsidRPr="0049173D">
        <w:rPr>
          <w:sz w:val="26"/>
          <w:szCs w:val="26"/>
        </w:rPr>
        <w:t>.;</w:t>
      </w:r>
    </w:p>
    <w:p w:rsidR="00C336DD" w:rsidRPr="0049173D" w:rsidP="00437B23">
      <w:pPr>
        <w:jc w:val="both"/>
        <w:rPr>
          <w:sz w:val="26"/>
          <w:szCs w:val="26"/>
        </w:rPr>
      </w:pPr>
      <w:r w:rsidRPr="0049173D">
        <w:rPr>
          <w:sz w:val="26"/>
          <w:szCs w:val="26"/>
        </w:rPr>
        <w:t xml:space="preserve"> </w:t>
      </w:r>
      <w:r w:rsidRPr="0049173D">
        <w:rPr>
          <w:sz w:val="26"/>
          <w:szCs w:val="26"/>
        </w:rPr>
        <w:t>-</w:t>
      </w:r>
      <w:r w:rsidRPr="0049173D">
        <w:rPr>
          <w:sz w:val="26"/>
          <w:szCs w:val="26"/>
        </w:rPr>
        <w:t xml:space="preserve"> </w:t>
      </w:r>
      <w:r w:rsidRPr="0049173D" w:rsidR="00C3497C">
        <w:rPr>
          <w:sz w:val="26"/>
          <w:szCs w:val="26"/>
        </w:rPr>
        <w:t xml:space="preserve">копией извещения </w:t>
      </w:r>
      <w:r w:rsidRPr="0049173D">
        <w:rPr>
          <w:sz w:val="26"/>
          <w:szCs w:val="26"/>
        </w:rPr>
        <w:t xml:space="preserve">о составлении протокола об административном правонарушении от </w:t>
      </w:r>
      <w:r w:rsidR="002601BE">
        <w:rPr>
          <w:sz w:val="26"/>
          <w:szCs w:val="26"/>
        </w:rPr>
        <w:t>***</w:t>
      </w:r>
      <w:r w:rsidRPr="0049173D">
        <w:rPr>
          <w:sz w:val="26"/>
          <w:szCs w:val="26"/>
        </w:rPr>
        <w:t>г</w:t>
      </w:r>
      <w:r w:rsidRPr="0049173D">
        <w:rPr>
          <w:sz w:val="26"/>
          <w:szCs w:val="26"/>
        </w:rPr>
        <w:t>.</w:t>
      </w:r>
      <w:r w:rsidRPr="0049173D" w:rsidR="00C3497C">
        <w:rPr>
          <w:sz w:val="26"/>
          <w:szCs w:val="26"/>
        </w:rPr>
        <w:t>;</w:t>
      </w:r>
    </w:p>
    <w:p w:rsidR="00C336DD" w:rsidRPr="0049173D" w:rsidP="00437B23">
      <w:pPr>
        <w:jc w:val="both"/>
        <w:rPr>
          <w:sz w:val="26"/>
          <w:szCs w:val="26"/>
        </w:rPr>
      </w:pPr>
      <w:r w:rsidRPr="0049173D">
        <w:rPr>
          <w:sz w:val="26"/>
          <w:szCs w:val="26"/>
        </w:rPr>
        <w:t xml:space="preserve">- </w:t>
      </w:r>
      <w:r w:rsidRPr="0049173D" w:rsidR="00C3497C">
        <w:rPr>
          <w:sz w:val="26"/>
          <w:szCs w:val="26"/>
        </w:rPr>
        <w:t xml:space="preserve">копией </w:t>
      </w:r>
      <w:r w:rsidRPr="0049173D">
        <w:rPr>
          <w:sz w:val="26"/>
          <w:szCs w:val="26"/>
        </w:rPr>
        <w:t>акт</w:t>
      </w:r>
      <w:r w:rsidRPr="0049173D" w:rsidR="00C3497C">
        <w:rPr>
          <w:sz w:val="26"/>
          <w:szCs w:val="26"/>
        </w:rPr>
        <w:t>а</w:t>
      </w:r>
      <w:r w:rsidRPr="0049173D">
        <w:rPr>
          <w:sz w:val="26"/>
          <w:szCs w:val="26"/>
        </w:rPr>
        <w:t xml:space="preserve"> проверки о невозможности проведения проверки индивидуального предпринимателя №</w:t>
      </w:r>
      <w:r w:rsidR="002601BE">
        <w:rPr>
          <w:sz w:val="26"/>
          <w:szCs w:val="26"/>
        </w:rPr>
        <w:t>***</w:t>
      </w:r>
      <w:r w:rsidRPr="0049173D">
        <w:rPr>
          <w:sz w:val="26"/>
          <w:szCs w:val="26"/>
        </w:rPr>
        <w:t xml:space="preserve"> от </w:t>
      </w:r>
      <w:r w:rsidR="002601BE">
        <w:rPr>
          <w:sz w:val="26"/>
          <w:szCs w:val="26"/>
        </w:rPr>
        <w:t>***</w:t>
      </w:r>
      <w:r w:rsidRPr="0049173D" w:rsidR="00C3497C">
        <w:rPr>
          <w:sz w:val="26"/>
          <w:szCs w:val="26"/>
        </w:rPr>
        <w:t>г</w:t>
      </w:r>
      <w:r w:rsidRPr="0049173D" w:rsidR="00C3497C">
        <w:rPr>
          <w:sz w:val="26"/>
          <w:szCs w:val="26"/>
        </w:rPr>
        <w:t>.</w:t>
      </w:r>
      <w:r w:rsidRPr="0049173D">
        <w:rPr>
          <w:sz w:val="26"/>
          <w:szCs w:val="26"/>
        </w:rPr>
        <w:t>;</w:t>
      </w:r>
    </w:p>
    <w:p w:rsidR="00C336DD" w:rsidRPr="0049173D" w:rsidP="00437B23">
      <w:pPr>
        <w:jc w:val="both"/>
        <w:rPr>
          <w:sz w:val="26"/>
          <w:szCs w:val="26"/>
        </w:rPr>
      </w:pPr>
      <w:r w:rsidRPr="0049173D">
        <w:rPr>
          <w:sz w:val="26"/>
          <w:szCs w:val="26"/>
        </w:rPr>
        <w:t>-</w:t>
      </w:r>
      <w:r w:rsidRPr="0049173D" w:rsidR="00C3497C">
        <w:rPr>
          <w:sz w:val="26"/>
          <w:szCs w:val="26"/>
        </w:rPr>
        <w:t xml:space="preserve"> копией</w:t>
      </w:r>
      <w:r w:rsidRPr="0049173D">
        <w:rPr>
          <w:sz w:val="26"/>
          <w:szCs w:val="26"/>
        </w:rPr>
        <w:t xml:space="preserve"> определени</w:t>
      </w:r>
      <w:r w:rsidRPr="0049173D" w:rsidR="00C3497C">
        <w:rPr>
          <w:sz w:val="26"/>
          <w:szCs w:val="26"/>
        </w:rPr>
        <w:t>я</w:t>
      </w:r>
      <w:r w:rsidRPr="0049173D">
        <w:rPr>
          <w:sz w:val="26"/>
          <w:szCs w:val="26"/>
        </w:rPr>
        <w:t xml:space="preserve"> об исправлении описок, опечаток и арифметических ошибок</w:t>
      </w:r>
      <w:r w:rsidRPr="0049173D" w:rsidR="00C3497C">
        <w:rPr>
          <w:sz w:val="26"/>
          <w:szCs w:val="26"/>
        </w:rPr>
        <w:t xml:space="preserve"> от </w:t>
      </w:r>
      <w:r w:rsidR="002601BE">
        <w:rPr>
          <w:sz w:val="26"/>
          <w:szCs w:val="26"/>
        </w:rPr>
        <w:t>***</w:t>
      </w:r>
      <w:r w:rsidRPr="0049173D" w:rsidR="00C3497C">
        <w:rPr>
          <w:sz w:val="26"/>
          <w:szCs w:val="26"/>
        </w:rPr>
        <w:t>г</w:t>
      </w:r>
      <w:r w:rsidRPr="0049173D" w:rsidR="00C3497C">
        <w:rPr>
          <w:sz w:val="26"/>
          <w:szCs w:val="26"/>
        </w:rPr>
        <w:t>.;</w:t>
      </w:r>
    </w:p>
    <w:p w:rsidR="00C336DD" w:rsidRPr="0049173D" w:rsidP="00437B23">
      <w:pPr>
        <w:jc w:val="both"/>
        <w:rPr>
          <w:sz w:val="26"/>
          <w:szCs w:val="26"/>
        </w:rPr>
      </w:pPr>
      <w:r w:rsidRPr="0049173D">
        <w:rPr>
          <w:sz w:val="26"/>
          <w:szCs w:val="26"/>
        </w:rPr>
        <w:t xml:space="preserve">- копией решения о согласовании проведения внеплановой </w:t>
      </w:r>
      <w:r w:rsidRPr="0049173D" w:rsidR="00C3497C">
        <w:rPr>
          <w:sz w:val="26"/>
          <w:szCs w:val="26"/>
        </w:rPr>
        <w:t xml:space="preserve">выездной проверки </w:t>
      </w:r>
      <w:r w:rsidRPr="0049173D">
        <w:rPr>
          <w:sz w:val="26"/>
          <w:szCs w:val="26"/>
        </w:rPr>
        <w:t xml:space="preserve">от </w:t>
      </w:r>
      <w:r w:rsidR="002601BE">
        <w:rPr>
          <w:sz w:val="26"/>
          <w:szCs w:val="26"/>
        </w:rPr>
        <w:t>***</w:t>
      </w:r>
      <w:r w:rsidRPr="0049173D" w:rsidR="00C3497C">
        <w:rPr>
          <w:sz w:val="26"/>
          <w:szCs w:val="26"/>
        </w:rPr>
        <w:t>г</w:t>
      </w:r>
      <w:r w:rsidRPr="0049173D" w:rsidR="00C3497C">
        <w:rPr>
          <w:sz w:val="26"/>
          <w:szCs w:val="26"/>
        </w:rPr>
        <w:t>.</w:t>
      </w:r>
      <w:r w:rsidRPr="0049173D">
        <w:rPr>
          <w:sz w:val="26"/>
          <w:szCs w:val="26"/>
        </w:rPr>
        <w:t>;</w:t>
      </w:r>
    </w:p>
    <w:p w:rsidR="00C336DD" w:rsidRPr="0049173D" w:rsidP="00437B23">
      <w:pPr>
        <w:jc w:val="both"/>
        <w:rPr>
          <w:sz w:val="26"/>
          <w:szCs w:val="26"/>
        </w:rPr>
      </w:pPr>
      <w:r w:rsidRPr="0049173D">
        <w:rPr>
          <w:sz w:val="26"/>
          <w:szCs w:val="26"/>
        </w:rPr>
        <w:t>- копией заявления о согласовании органом государственного контроля (надзора), органом муниципального контроля прокуратуры проведения внеплановой вы</w:t>
      </w:r>
      <w:r w:rsidRPr="0049173D" w:rsidR="00C3497C">
        <w:rPr>
          <w:sz w:val="26"/>
          <w:szCs w:val="26"/>
        </w:rPr>
        <w:t>ездной проверки юридического лиц</w:t>
      </w:r>
      <w:r w:rsidRPr="0049173D">
        <w:rPr>
          <w:sz w:val="26"/>
          <w:szCs w:val="26"/>
        </w:rPr>
        <w:t>а, индивидуального предпринимателя</w:t>
      </w:r>
      <w:r w:rsidRPr="0049173D" w:rsidR="00C3497C">
        <w:rPr>
          <w:sz w:val="26"/>
          <w:szCs w:val="26"/>
        </w:rPr>
        <w:t>;</w:t>
      </w:r>
    </w:p>
    <w:p w:rsidR="00C336DD" w:rsidRPr="0049173D" w:rsidP="00437B23">
      <w:pPr>
        <w:jc w:val="both"/>
        <w:rPr>
          <w:sz w:val="26"/>
          <w:szCs w:val="26"/>
        </w:rPr>
      </w:pPr>
      <w:r w:rsidRPr="0049173D">
        <w:rPr>
          <w:sz w:val="26"/>
          <w:szCs w:val="26"/>
        </w:rPr>
        <w:t>- копией мотивированного представления о назначении внеплановой выездной проверки №</w:t>
      </w:r>
      <w:r w:rsidR="002601BE">
        <w:rPr>
          <w:sz w:val="26"/>
          <w:szCs w:val="26"/>
        </w:rPr>
        <w:t>***</w:t>
      </w:r>
      <w:r w:rsidRPr="0049173D">
        <w:rPr>
          <w:sz w:val="26"/>
          <w:szCs w:val="26"/>
        </w:rPr>
        <w:t xml:space="preserve"> от </w:t>
      </w:r>
      <w:r w:rsidR="002601BE">
        <w:rPr>
          <w:sz w:val="26"/>
          <w:szCs w:val="26"/>
        </w:rPr>
        <w:t>***</w:t>
      </w:r>
      <w:r w:rsidRPr="0049173D">
        <w:rPr>
          <w:sz w:val="26"/>
          <w:szCs w:val="26"/>
        </w:rPr>
        <w:t>г</w:t>
      </w:r>
      <w:r w:rsidRPr="0049173D">
        <w:rPr>
          <w:sz w:val="26"/>
          <w:szCs w:val="26"/>
        </w:rPr>
        <w:t>.;</w:t>
      </w:r>
    </w:p>
    <w:p w:rsidR="000A645D" w:rsidRPr="0049173D" w:rsidP="00437B23">
      <w:pPr>
        <w:jc w:val="both"/>
        <w:rPr>
          <w:sz w:val="26"/>
          <w:szCs w:val="26"/>
        </w:rPr>
      </w:pPr>
      <w:r w:rsidRPr="0049173D">
        <w:rPr>
          <w:sz w:val="26"/>
          <w:szCs w:val="26"/>
        </w:rPr>
        <w:t xml:space="preserve">- копией Распоряжения </w:t>
      </w:r>
      <w:r w:rsidRPr="0049173D" w:rsidR="00C336DD">
        <w:rPr>
          <w:sz w:val="26"/>
          <w:szCs w:val="26"/>
        </w:rPr>
        <w:t xml:space="preserve">органа государственного контроля (надзора) о проведении внеплановой выездной проверки индивидуального предпринимателя от </w:t>
      </w:r>
      <w:r w:rsidR="002601BE">
        <w:rPr>
          <w:sz w:val="26"/>
          <w:szCs w:val="26"/>
        </w:rPr>
        <w:t>***</w:t>
      </w:r>
      <w:r w:rsidRPr="0049173D" w:rsidR="00C336DD">
        <w:rPr>
          <w:sz w:val="26"/>
          <w:szCs w:val="26"/>
        </w:rPr>
        <w:t>г</w:t>
      </w:r>
      <w:r w:rsidRPr="0049173D" w:rsidR="00C336DD">
        <w:rPr>
          <w:sz w:val="26"/>
          <w:szCs w:val="26"/>
        </w:rPr>
        <w:t xml:space="preserve"> №</w:t>
      </w:r>
      <w:r w:rsidR="002601BE">
        <w:rPr>
          <w:sz w:val="26"/>
          <w:szCs w:val="26"/>
        </w:rPr>
        <w:t>***</w:t>
      </w:r>
      <w:r w:rsidRPr="0049173D">
        <w:rPr>
          <w:sz w:val="26"/>
          <w:szCs w:val="26"/>
        </w:rPr>
        <w:t>;</w:t>
      </w:r>
    </w:p>
    <w:p w:rsidR="006A355F" w:rsidRPr="0049173D" w:rsidP="00437B23">
      <w:pPr>
        <w:jc w:val="both"/>
        <w:rPr>
          <w:sz w:val="26"/>
          <w:szCs w:val="26"/>
        </w:rPr>
      </w:pPr>
      <w:r w:rsidRPr="0049173D">
        <w:rPr>
          <w:sz w:val="26"/>
          <w:szCs w:val="26"/>
        </w:rPr>
        <w:t xml:space="preserve">- копией </w:t>
      </w:r>
      <w:r w:rsidRPr="0049173D">
        <w:rPr>
          <w:sz w:val="26"/>
          <w:szCs w:val="26"/>
        </w:rPr>
        <w:t>фототаблицы</w:t>
      </w:r>
      <w:r w:rsidRPr="0049173D">
        <w:rPr>
          <w:sz w:val="26"/>
          <w:szCs w:val="26"/>
        </w:rPr>
        <w:t>;</w:t>
      </w:r>
    </w:p>
    <w:p w:rsidR="006A355F" w:rsidRPr="0049173D" w:rsidP="00437B23">
      <w:pPr>
        <w:jc w:val="both"/>
        <w:rPr>
          <w:sz w:val="26"/>
          <w:szCs w:val="26"/>
        </w:rPr>
      </w:pPr>
      <w:r w:rsidRPr="0049173D">
        <w:rPr>
          <w:sz w:val="26"/>
          <w:szCs w:val="26"/>
        </w:rPr>
        <w:t xml:space="preserve">- копией скриншота исходящего соединения от </w:t>
      </w:r>
      <w:r w:rsidR="002601BE">
        <w:rPr>
          <w:sz w:val="26"/>
          <w:szCs w:val="26"/>
        </w:rPr>
        <w:t>***</w:t>
      </w:r>
      <w:r w:rsidRPr="0049173D">
        <w:rPr>
          <w:sz w:val="26"/>
          <w:szCs w:val="26"/>
        </w:rPr>
        <w:t>г</w:t>
      </w:r>
      <w:r w:rsidRPr="0049173D">
        <w:rPr>
          <w:sz w:val="26"/>
          <w:szCs w:val="26"/>
        </w:rPr>
        <w:t>.;</w:t>
      </w:r>
    </w:p>
    <w:p w:rsidR="000A645D" w:rsidRPr="0049173D" w:rsidP="00437B23">
      <w:pPr>
        <w:jc w:val="both"/>
        <w:rPr>
          <w:sz w:val="26"/>
          <w:szCs w:val="26"/>
        </w:rPr>
      </w:pPr>
      <w:r w:rsidRPr="0049173D">
        <w:rPr>
          <w:sz w:val="26"/>
          <w:szCs w:val="26"/>
        </w:rPr>
        <w:t xml:space="preserve"> - копией жалоб</w:t>
      </w:r>
      <w:r w:rsidRPr="0049173D" w:rsidR="006A355F">
        <w:rPr>
          <w:sz w:val="26"/>
          <w:szCs w:val="26"/>
        </w:rPr>
        <w:t xml:space="preserve">ы </w:t>
      </w:r>
      <w:r w:rsidRPr="0049173D">
        <w:rPr>
          <w:sz w:val="26"/>
          <w:szCs w:val="26"/>
        </w:rPr>
        <w:t>на незаконное осуществление предпринимательской деятельности;</w:t>
      </w:r>
    </w:p>
    <w:p w:rsidR="00724A02" w:rsidRPr="0049173D" w:rsidP="00437B23">
      <w:pPr>
        <w:jc w:val="both"/>
        <w:rPr>
          <w:sz w:val="26"/>
          <w:szCs w:val="26"/>
        </w:rPr>
      </w:pPr>
      <w:r w:rsidRPr="0049173D">
        <w:rPr>
          <w:sz w:val="26"/>
          <w:szCs w:val="26"/>
        </w:rPr>
        <w:t xml:space="preserve"> - копией контракта на оказание услуг по аренде автом</w:t>
      </w:r>
      <w:r w:rsidRPr="0049173D" w:rsidR="006A355F">
        <w:rPr>
          <w:sz w:val="26"/>
          <w:szCs w:val="26"/>
        </w:rPr>
        <w:t xml:space="preserve">обиля с водителем от </w:t>
      </w:r>
      <w:r w:rsidR="002601BE">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копией технического задания;</w:t>
      </w:r>
    </w:p>
    <w:p w:rsidR="00724A02" w:rsidRPr="0049173D" w:rsidP="00437B23">
      <w:pPr>
        <w:jc w:val="both"/>
        <w:rPr>
          <w:sz w:val="26"/>
          <w:szCs w:val="26"/>
        </w:rPr>
      </w:pPr>
      <w:r w:rsidRPr="0049173D">
        <w:rPr>
          <w:sz w:val="26"/>
          <w:szCs w:val="26"/>
        </w:rPr>
        <w:t xml:space="preserve">- копией контракта на оказание услуг водителя с обслуживанием автомобиля Заказчика от </w:t>
      </w:r>
      <w:r w:rsidR="004368DD">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копией спецификацией;</w:t>
      </w:r>
    </w:p>
    <w:p w:rsidR="00724A02" w:rsidRPr="0049173D" w:rsidP="00437B23">
      <w:pPr>
        <w:jc w:val="both"/>
        <w:rPr>
          <w:sz w:val="26"/>
          <w:szCs w:val="26"/>
        </w:rPr>
      </w:pPr>
      <w:r w:rsidRPr="0049173D">
        <w:rPr>
          <w:sz w:val="26"/>
          <w:szCs w:val="26"/>
        </w:rPr>
        <w:t>- копией технического задания на оказание услуг водителя с обслуживанием автомобиля Заказчика;</w:t>
      </w:r>
    </w:p>
    <w:p w:rsidR="00724A02" w:rsidRPr="0049173D" w:rsidP="00437B23">
      <w:pPr>
        <w:jc w:val="both"/>
        <w:rPr>
          <w:sz w:val="26"/>
          <w:szCs w:val="26"/>
        </w:rPr>
      </w:pPr>
      <w:r w:rsidRPr="0049173D">
        <w:rPr>
          <w:sz w:val="26"/>
          <w:szCs w:val="26"/>
        </w:rPr>
        <w:t xml:space="preserve"> - копией контракта  №</w:t>
      </w:r>
      <w:r w:rsidR="004368DD">
        <w:rPr>
          <w:sz w:val="26"/>
          <w:szCs w:val="26"/>
        </w:rPr>
        <w:t>***</w:t>
      </w:r>
      <w:r w:rsidRPr="0049173D">
        <w:rPr>
          <w:sz w:val="26"/>
          <w:szCs w:val="26"/>
        </w:rPr>
        <w:t xml:space="preserve"> от  </w:t>
      </w:r>
      <w:r w:rsidR="004368DD">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xml:space="preserve"> - копией контракта на оказание услуг водителя с обслуживанием автомобиля Заказчика №</w:t>
      </w:r>
      <w:r w:rsidR="004368DD">
        <w:rPr>
          <w:sz w:val="26"/>
          <w:szCs w:val="26"/>
        </w:rPr>
        <w:t>***</w:t>
      </w:r>
      <w:r w:rsidRPr="0049173D">
        <w:rPr>
          <w:sz w:val="26"/>
          <w:szCs w:val="26"/>
        </w:rPr>
        <w:t xml:space="preserve">от </w:t>
      </w:r>
      <w:r w:rsidR="004368DD">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копией спецификации;</w:t>
      </w:r>
    </w:p>
    <w:p w:rsidR="00724A02" w:rsidRPr="0049173D" w:rsidP="00437B23">
      <w:pPr>
        <w:jc w:val="both"/>
        <w:rPr>
          <w:sz w:val="26"/>
          <w:szCs w:val="26"/>
        </w:rPr>
      </w:pPr>
      <w:r w:rsidRPr="0049173D">
        <w:rPr>
          <w:sz w:val="26"/>
          <w:szCs w:val="26"/>
        </w:rPr>
        <w:t>- копией контракта №</w:t>
      </w:r>
      <w:r w:rsidR="004368DD">
        <w:rPr>
          <w:sz w:val="26"/>
          <w:szCs w:val="26"/>
        </w:rPr>
        <w:t>***</w:t>
      </w:r>
      <w:r w:rsidRPr="0049173D">
        <w:rPr>
          <w:sz w:val="26"/>
          <w:szCs w:val="26"/>
        </w:rPr>
        <w:t xml:space="preserve">на оказание услуг по аренде автомобиля с водителем от </w:t>
      </w:r>
      <w:r w:rsidR="004368DD">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копией технического задания на оказание услуг по аренде автомобиля с водителем;</w:t>
      </w:r>
    </w:p>
    <w:p w:rsidR="00724A02" w:rsidRPr="0049173D" w:rsidP="00437B23">
      <w:pPr>
        <w:jc w:val="both"/>
        <w:rPr>
          <w:sz w:val="26"/>
          <w:szCs w:val="26"/>
        </w:rPr>
      </w:pPr>
      <w:r w:rsidRPr="0049173D">
        <w:rPr>
          <w:sz w:val="26"/>
          <w:szCs w:val="26"/>
        </w:rPr>
        <w:t>- копией государственного контракта №</w:t>
      </w:r>
      <w:r w:rsidR="004368DD">
        <w:rPr>
          <w:sz w:val="26"/>
          <w:szCs w:val="26"/>
        </w:rPr>
        <w:t>***</w:t>
      </w:r>
      <w:r w:rsidR="004368DD">
        <w:rPr>
          <w:sz w:val="26"/>
          <w:szCs w:val="26"/>
        </w:rPr>
        <w:t xml:space="preserve"> </w:t>
      </w:r>
      <w:r w:rsidRPr="0049173D">
        <w:rPr>
          <w:sz w:val="26"/>
          <w:szCs w:val="26"/>
        </w:rPr>
        <w:t xml:space="preserve">на оказание услуг по аренде легкого автомобиля с водителем от </w:t>
      </w:r>
      <w:r w:rsidR="004368DD">
        <w:rPr>
          <w:sz w:val="26"/>
          <w:szCs w:val="26"/>
        </w:rPr>
        <w:t>***</w:t>
      </w:r>
      <w:r w:rsidRPr="0049173D">
        <w:rPr>
          <w:sz w:val="26"/>
          <w:szCs w:val="26"/>
        </w:rPr>
        <w:t>г</w:t>
      </w:r>
      <w:r w:rsidRPr="0049173D">
        <w:rPr>
          <w:sz w:val="26"/>
          <w:szCs w:val="26"/>
        </w:rPr>
        <w:t>.;</w:t>
      </w:r>
    </w:p>
    <w:p w:rsidR="00724A02" w:rsidRPr="0049173D" w:rsidP="00437B23">
      <w:pPr>
        <w:jc w:val="both"/>
        <w:rPr>
          <w:sz w:val="26"/>
          <w:szCs w:val="26"/>
        </w:rPr>
      </w:pPr>
      <w:r w:rsidRPr="0049173D">
        <w:rPr>
          <w:sz w:val="26"/>
          <w:szCs w:val="26"/>
        </w:rPr>
        <w:t xml:space="preserve">- копией контракта № </w:t>
      </w:r>
      <w:r w:rsidR="004368DD">
        <w:rPr>
          <w:sz w:val="26"/>
          <w:szCs w:val="26"/>
        </w:rPr>
        <w:t>***</w:t>
      </w:r>
      <w:r w:rsidRPr="0049173D" w:rsidR="00C04A4D">
        <w:rPr>
          <w:sz w:val="26"/>
          <w:szCs w:val="26"/>
        </w:rPr>
        <w:t>;</w:t>
      </w:r>
    </w:p>
    <w:p w:rsidR="00C04A4D" w:rsidRPr="0049173D" w:rsidP="00437B23">
      <w:pPr>
        <w:jc w:val="both"/>
        <w:rPr>
          <w:sz w:val="26"/>
          <w:szCs w:val="26"/>
        </w:rPr>
      </w:pPr>
      <w:r w:rsidRPr="0049173D">
        <w:rPr>
          <w:sz w:val="26"/>
          <w:szCs w:val="26"/>
        </w:rPr>
        <w:t xml:space="preserve"> - копией спецификации;</w:t>
      </w:r>
    </w:p>
    <w:p w:rsidR="00437B23" w:rsidRPr="0049173D" w:rsidP="00437B23">
      <w:pPr>
        <w:jc w:val="both"/>
        <w:rPr>
          <w:sz w:val="26"/>
          <w:szCs w:val="26"/>
        </w:rPr>
      </w:pPr>
      <w:r>
        <w:rPr>
          <w:sz w:val="26"/>
          <w:szCs w:val="26"/>
        </w:rPr>
        <w:t>- копией контракта №</w:t>
      </w:r>
      <w:r>
        <w:rPr>
          <w:sz w:val="26"/>
          <w:szCs w:val="26"/>
        </w:rPr>
        <w:t>***</w:t>
      </w:r>
      <w:r w:rsidRPr="0049173D" w:rsidR="00C04A4D">
        <w:rPr>
          <w:sz w:val="26"/>
          <w:szCs w:val="26"/>
        </w:rPr>
        <w:t xml:space="preserve">на оказание услуг по аренде автомобиля с водителем </w:t>
      </w:r>
      <w:r w:rsidRPr="0049173D" w:rsidR="00C04A4D">
        <w:rPr>
          <w:sz w:val="26"/>
          <w:szCs w:val="26"/>
        </w:rPr>
        <w:t>для</w:t>
      </w:r>
      <w:r w:rsidRPr="0049173D" w:rsidR="00C04A4D">
        <w:rPr>
          <w:sz w:val="26"/>
          <w:szCs w:val="26"/>
        </w:rPr>
        <w:t xml:space="preserve"> </w:t>
      </w:r>
      <w:r>
        <w:rPr>
          <w:sz w:val="26"/>
          <w:szCs w:val="26"/>
        </w:rPr>
        <w:t>***</w:t>
      </w:r>
      <w:r w:rsidRPr="0049173D">
        <w:rPr>
          <w:sz w:val="26"/>
          <w:szCs w:val="26"/>
        </w:rPr>
        <w:t>»;</w:t>
      </w:r>
    </w:p>
    <w:p w:rsidR="00C04A4D" w:rsidRPr="0049173D" w:rsidP="00437B23">
      <w:pPr>
        <w:jc w:val="both"/>
        <w:rPr>
          <w:sz w:val="26"/>
          <w:szCs w:val="26"/>
        </w:rPr>
      </w:pPr>
      <w:r w:rsidRPr="0049173D">
        <w:rPr>
          <w:sz w:val="26"/>
          <w:szCs w:val="26"/>
        </w:rPr>
        <w:t xml:space="preserve">- копией выписки </w:t>
      </w:r>
      <w:r w:rsidRPr="0049173D">
        <w:rPr>
          <w:sz w:val="26"/>
          <w:szCs w:val="26"/>
        </w:rPr>
        <w:t>из</w:t>
      </w:r>
      <w:r w:rsidRPr="0049173D">
        <w:rPr>
          <w:sz w:val="26"/>
          <w:szCs w:val="26"/>
        </w:rPr>
        <w:t xml:space="preserve"> </w:t>
      </w:r>
      <w:r w:rsidR="004368DD">
        <w:rPr>
          <w:sz w:val="26"/>
          <w:szCs w:val="26"/>
        </w:rPr>
        <w:t>***</w:t>
      </w:r>
    </w:p>
    <w:p w:rsidR="000A645D" w:rsidRPr="0049173D" w:rsidP="0049173D">
      <w:pPr>
        <w:ind w:firstLine="708"/>
        <w:jc w:val="both"/>
        <w:rPr>
          <w:sz w:val="26"/>
          <w:szCs w:val="26"/>
        </w:rPr>
      </w:pPr>
      <w:r w:rsidRPr="0049173D">
        <w:rPr>
          <w:sz w:val="26"/>
          <w:szCs w:val="26"/>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0A645D" w:rsidRPr="0049173D" w:rsidP="0049173D">
      <w:pPr>
        <w:ind w:firstLine="708"/>
        <w:jc w:val="both"/>
        <w:rPr>
          <w:sz w:val="26"/>
          <w:szCs w:val="26"/>
        </w:rPr>
      </w:pPr>
      <w:r w:rsidRPr="0049173D">
        <w:rPr>
          <w:sz w:val="26"/>
          <w:szCs w:val="26"/>
        </w:rPr>
        <w:t xml:space="preserve">Противоречий в материалах дела или сомнений относительно виновности ИП </w:t>
      </w:r>
      <w:r w:rsidRPr="0049173D" w:rsidR="00C04A4D">
        <w:rPr>
          <w:sz w:val="26"/>
          <w:szCs w:val="26"/>
        </w:rPr>
        <w:t>Кирдан</w:t>
      </w:r>
      <w:r w:rsidRPr="0049173D" w:rsidR="00C04A4D">
        <w:rPr>
          <w:sz w:val="26"/>
          <w:szCs w:val="26"/>
        </w:rPr>
        <w:t xml:space="preserve"> К.Н.</w:t>
      </w:r>
      <w:r w:rsidRPr="0049173D">
        <w:rPr>
          <w:sz w:val="26"/>
          <w:szCs w:val="26"/>
        </w:rPr>
        <w:t xml:space="preserve"> в совершении правонарушения, предусмотренного </w:t>
      </w:r>
      <w:hyperlink r:id="rId5" w:history="1">
        <w:r w:rsidRPr="0049173D">
          <w:rPr>
            <w:sz w:val="26"/>
            <w:szCs w:val="26"/>
            <w:u w:val="single"/>
          </w:rPr>
          <w:t>ч. 2 ст. 19.4.1</w:t>
        </w:r>
      </w:hyperlink>
      <w:r w:rsidRPr="0049173D">
        <w:rPr>
          <w:sz w:val="26"/>
          <w:szCs w:val="26"/>
        </w:rPr>
        <w:t xml:space="preserve"> КоАП РФ, не имеется.</w:t>
      </w:r>
    </w:p>
    <w:p w:rsidR="000A645D" w:rsidRPr="0049173D" w:rsidP="0049173D">
      <w:pPr>
        <w:ind w:firstLine="708"/>
        <w:jc w:val="both"/>
        <w:rPr>
          <w:sz w:val="26"/>
          <w:szCs w:val="26"/>
        </w:rPr>
      </w:pPr>
      <w:r w:rsidRPr="0049173D">
        <w:rPr>
          <w:sz w:val="26"/>
          <w:szCs w:val="26"/>
        </w:rPr>
        <w:t xml:space="preserve">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 </w:t>
      </w:r>
    </w:p>
    <w:p w:rsidR="000A645D" w:rsidRPr="0049173D" w:rsidP="0049173D">
      <w:pPr>
        <w:ind w:firstLine="708"/>
        <w:jc w:val="both"/>
        <w:rPr>
          <w:sz w:val="26"/>
          <w:szCs w:val="26"/>
        </w:rPr>
      </w:pPr>
      <w:r w:rsidRPr="0049173D">
        <w:rPr>
          <w:sz w:val="26"/>
          <w:szCs w:val="26"/>
        </w:rPr>
        <w:t>Часть</w:t>
      </w:r>
      <w:r w:rsidRPr="0049173D" w:rsidR="0049173D">
        <w:rPr>
          <w:sz w:val="26"/>
          <w:szCs w:val="26"/>
        </w:rPr>
        <w:t>ю</w:t>
      </w:r>
      <w:r w:rsidRPr="0049173D">
        <w:rPr>
          <w:sz w:val="26"/>
          <w:szCs w:val="26"/>
        </w:rPr>
        <w:t xml:space="preserve"> 1 ст. 19.4.1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6" w:anchor="dst4338" w:history="1">
        <w:r w:rsidRPr="0049173D">
          <w:rPr>
            <w:sz w:val="26"/>
            <w:szCs w:val="26"/>
          </w:rPr>
          <w:t>частью 4 статьи</w:t>
        </w:r>
        <w:r w:rsidRPr="0049173D">
          <w:rPr>
            <w:sz w:val="26"/>
            <w:szCs w:val="26"/>
          </w:rPr>
          <w:t xml:space="preserve"> 14.24</w:t>
        </w:r>
      </w:hyperlink>
      <w:r w:rsidRPr="0049173D">
        <w:rPr>
          <w:sz w:val="26"/>
          <w:szCs w:val="26"/>
        </w:rPr>
        <w:t xml:space="preserve">, </w:t>
      </w:r>
      <w:hyperlink r:id="rId7" w:anchor="dst4344" w:history="1">
        <w:r w:rsidRPr="0049173D">
          <w:rPr>
            <w:sz w:val="26"/>
            <w:szCs w:val="26"/>
          </w:rPr>
          <w:t>частью 9 статьи 15.29</w:t>
        </w:r>
      </w:hyperlink>
      <w:r w:rsidRPr="0049173D">
        <w:rPr>
          <w:sz w:val="26"/>
          <w:szCs w:val="26"/>
        </w:rPr>
        <w:t xml:space="preserve"> и </w:t>
      </w:r>
      <w:hyperlink r:id="rId8" w:anchor="dst6546" w:history="1">
        <w:r w:rsidRPr="0049173D">
          <w:rPr>
            <w:sz w:val="26"/>
            <w:szCs w:val="26"/>
          </w:rPr>
          <w:t>статьей 19.4.2</w:t>
        </w:r>
      </w:hyperlink>
      <w:r w:rsidRPr="0049173D">
        <w:rPr>
          <w:sz w:val="26"/>
          <w:szCs w:val="26"/>
        </w:rPr>
        <w:t xml:space="preserve"> настоящего Кодекса.</w:t>
      </w:r>
    </w:p>
    <w:p w:rsidR="000A645D" w:rsidRPr="0049173D">
      <w:pPr>
        <w:ind w:firstLine="708"/>
        <w:jc w:val="both"/>
        <w:rPr>
          <w:sz w:val="26"/>
          <w:szCs w:val="26"/>
        </w:rPr>
      </w:pPr>
      <w:r w:rsidRPr="0049173D">
        <w:rPr>
          <w:sz w:val="26"/>
          <w:szCs w:val="26"/>
        </w:rPr>
        <w:t xml:space="preserve">Вина ИП </w:t>
      </w:r>
      <w:r w:rsidRPr="0049173D" w:rsidR="00C04A4D">
        <w:rPr>
          <w:sz w:val="26"/>
          <w:szCs w:val="26"/>
        </w:rPr>
        <w:t>Кирдан</w:t>
      </w:r>
      <w:r w:rsidRPr="0049173D" w:rsidR="00C04A4D">
        <w:rPr>
          <w:sz w:val="26"/>
          <w:szCs w:val="26"/>
        </w:rPr>
        <w:t xml:space="preserve"> К.Н.</w:t>
      </w:r>
      <w:r w:rsidRPr="0049173D">
        <w:rPr>
          <w:sz w:val="26"/>
          <w:szCs w:val="26"/>
        </w:rPr>
        <w:t xml:space="preserve"> установлена, а его действия правильно квалифицированы по части 2 статьи 19.4.1 КоАП РФ как действия (бездействие), предусмотренные </w:t>
      </w:r>
      <w:hyperlink r:id="rId9" w:anchor="dst7997" w:history="1">
        <w:r w:rsidRPr="0049173D">
          <w:rPr>
            <w:sz w:val="26"/>
            <w:szCs w:val="26"/>
            <w:u w:val="single"/>
          </w:rPr>
          <w:t>частью 1</w:t>
        </w:r>
      </w:hyperlink>
      <w:r w:rsidRPr="0049173D">
        <w:rPr>
          <w:sz w:val="26"/>
          <w:szCs w:val="26"/>
        </w:rPr>
        <w:t xml:space="preserve"> настоящей статьи, повлекшие невозможность проведения </w:t>
      </w:r>
      <w:r w:rsidRPr="0049173D" w:rsidR="0049173D">
        <w:rPr>
          <w:sz w:val="26"/>
          <w:szCs w:val="26"/>
        </w:rPr>
        <w:t>и</w:t>
      </w:r>
      <w:r w:rsidRPr="0049173D">
        <w:rPr>
          <w:sz w:val="26"/>
          <w:szCs w:val="26"/>
        </w:rPr>
        <w:t xml:space="preserve"> завершения проверки.</w:t>
      </w:r>
    </w:p>
    <w:p w:rsidR="000A645D" w:rsidRPr="0049173D">
      <w:pPr>
        <w:ind w:firstLine="708"/>
        <w:jc w:val="both"/>
        <w:rPr>
          <w:sz w:val="26"/>
          <w:szCs w:val="26"/>
        </w:rPr>
      </w:pPr>
      <w:r w:rsidRPr="0049173D">
        <w:rPr>
          <w:sz w:val="26"/>
          <w:szCs w:val="26"/>
        </w:rPr>
        <w:t xml:space="preserve">Выводы о виновности </w:t>
      </w:r>
      <w:r w:rsidRPr="0049173D" w:rsidR="00C04A4D">
        <w:rPr>
          <w:sz w:val="26"/>
          <w:szCs w:val="26"/>
        </w:rPr>
        <w:t xml:space="preserve">ИП </w:t>
      </w:r>
      <w:r w:rsidRPr="0049173D" w:rsidR="00C04A4D">
        <w:rPr>
          <w:sz w:val="26"/>
          <w:szCs w:val="26"/>
        </w:rPr>
        <w:t>Кирдан</w:t>
      </w:r>
      <w:r w:rsidRPr="0049173D" w:rsidR="00C04A4D">
        <w:rPr>
          <w:sz w:val="26"/>
          <w:szCs w:val="26"/>
        </w:rPr>
        <w:t xml:space="preserve"> К.Н.</w:t>
      </w:r>
      <w:r w:rsidRPr="0049173D">
        <w:rPr>
          <w:sz w:val="26"/>
          <w:szCs w:val="26"/>
        </w:rPr>
        <w:t xml:space="preserve">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КоАП РФ.</w:t>
      </w:r>
    </w:p>
    <w:p w:rsidR="000A645D" w:rsidRPr="0049173D">
      <w:pPr>
        <w:ind w:firstLine="708"/>
        <w:jc w:val="both"/>
        <w:rPr>
          <w:sz w:val="26"/>
          <w:szCs w:val="26"/>
        </w:rPr>
      </w:pPr>
      <w:r w:rsidRPr="0049173D">
        <w:rPr>
          <w:sz w:val="26"/>
          <w:szCs w:val="26"/>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A645D" w:rsidRPr="0049173D">
      <w:pPr>
        <w:ind w:firstLine="640"/>
        <w:jc w:val="both"/>
        <w:rPr>
          <w:sz w:val="26"/>
          <w:szCs w:val="26"/>
        </w:rPr>
      </w:pPr>
      <w:r w:rsidRPr="0049173D">
        <w:rPr>
          <w:sz w:val="26"/>
          <w:szCs w:val="26"/>
        </w:rPr>
        <w:t xml:space="preserve">При таких обстоятельствах в действиях </w:t>
      </w:r>
      <w:r w:rsidRPr="0049173D" w:rsidR="00C04A4D">
        <w:rPr>
          <w:sz w:val="26"/>
          <w:szCs w:val="26"/>
        </w:rPr>
        <w:t xml:space="preserve">ИП </w:t>
      </w:r>
      <w:r w:rsidRPr="0049173D" w:rsidR="00C04A4D">
        <w:rPr>
          <w:sz w:val="26"/>
          <w:szCs w:val="26"/>
        </w:rPr>
        <w:t>Кирдан</w:t>
      </w:r>
      <w:r w:rsidRPr="0049173D" w:rsidR="00C04A4D">
        <w:rPr>
          <w:sz w:val="26"/>
          <w:szCs w:val="26"/>
        </w:rPr>
        <w:t xml:space="preserve"> К.Н.</w:t>
      </w:r>
      <w:r w:rsidRPr="0049173D" w:rsidR="0049173D">
        <w:rPr>
          <w:sz w:val="26"/>
          <w:szCs w:val="26"/>
        </w:rPr>
        <w:t xml:space="preserve"> </w:t>
      </w:r>
      <w:r w:rsidRPr="0049173D">
        <w:rPr>
          <w:sz w:val="26"/>
          <w:szCs w:val="26"/>
        </w:rPr>
        <w:t xml:space="preserve">имеется состав правонарушения, предусмотренного ч. 2 ст. 19.4.1 КоАП РФ, а именно: действия (бездействие), предусмотренные </w:t>
      </w:r>
      <w:hyperlink r:id="rId9" w:anchor="dst7997" w:history="1">
        <w:r w:rsidRPr="0049173D">
          <w:rPr>
            <w:sz w:val="26"/>
            <w:szCs w:val="26"/>
            <w:u w:val="single"/>
          </w:rPr>
          <w:t>частью 1</w:t>
        </w:r>
      </w:hyperlink>
      <w:r w:rsidRPr="0049173D">
        <w:rPr>
          <w:sz w:val="26"/>
          <w:szCs w:val="26"/>
        </w:rPr>
        <w:t xml:space="preserve"> настоящей статьи, повлекшие невозможность проведения или завершения проверки.</w:t>
      </w:r>
    </w:p>
    <w:p w:rsidR="000A645D" w:rsidRPr="0049173D">
      <w:pPr>
        <w:ind w:firstLine="640"/>
        <w:jc w:val="both"/>
        <w:rPr>
          <w:sz w:val="26"/>
          <w:szCs w:val="26"/>
        </w:rPr>
      </w:pPr>
      <w:r w:rsidRPr="0049173D">
        <w:rPr>
          <w:sz w:val="26"/>
          <w:szCs w:val="26"/>
        </w:rPr>
        <w:t xml:space="preserve">Собранные по делу об административном правонарушении доказательства оценены в соответствии с требованиями </w:t>
      </w:r>
      <w:hyperlink r:id="rId10" w:anchor="/document/12125267/entry/2611" w:history="1">
        <w:r w:rsidRPr="0049173D">
          <w:rPr>
            <w:sz w:val="26"/>
            <w:szCs w:val="26"/>
            <w:u w:val="single"/>
          </w:rPr>
          <w:t>статьи 26.11</w:t>
        </w:r>
      </w:hyperlink>
      <w:r w:rsidRPr="0049173D">
        <w:rPr>
          <w:sz w:val="26"/>
          <w:szCs w:val="26"/>
        </w:rPr>
        <w:t xml:space="preserve"> Кодекса Российской Федерации об административных правонарушениях,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sidRPr="0049173D" w:rsidR="00C04A4D">
        <w:rPr>
          <w:sz w:val="26"/>
          <w:szCs w:val="26"/>
        </w:rPr>
        <w:t xml:space="preserve">ИП </w:t>
      </w:r>
      <w:r w:rsidRPr="0049173D" w:rsidR="00C04A4D">
        <w:rPr>
          <w:sz w:val="26"/>
          <w:szCs w:val="26"/>
        </w:rPr>
        <w:t>Кирдан</w:t>
      </w:r>
      <w:r w:rsidRPr="0049173D" w:rsidR="00C04A4D">
        <w:rPr>
          <w:sz w:val="26"/>
          <w:szCs w:val="26"/>
        </w:rPr>
        <w:t xml:space="preserve"> К.Н.</w:t>
      </w:r>
      <w:r w:rsidRPr="0049173D">
        <w:rPr>
          <w:sz w:val="26"/>
          <w:szCs w:val="26"/>
        </w:rPr>
        <w:t xml:space="preserve"> в совершенном административном правонарушении. </w:t>
      </w:r>
    </w:p>
    <w:p w:rsidR="000A645D" w:rsidRPr="0049173D">
      <w:pPr>
        <w:ind w:firstLine="640"/>
        <w:jc w:val="both"/>
        <w:rPr>
          <w:sz w:val="26"/>
          <w:szCs w:val="26"/>
        </w:rPr>
      </w:pPr>
      <w:r w:rsidRPr="0049173D">
        <w:rPr>
          <w:sz w:val="26"/>
          <w:szCs w:val="26"/>
        </w:rPr>
        <w:t xml:space="preserve">В соответствии с ч. 2 ст. 19.4.1 КоАП РФ действия (бездействие), предусмотренные </w:t>
      </w:r>
      <w:hyperlink r:id="rId9" w:anchor="dst7997" w:history="1">
        <w:r w:rsidRPr="0049173D">
          <w:rPr>
            <w:sz w:val="26"/>
            <w:szCs w:val="26"/>
            <w:u w:val="single"/>
          </w:rPr>
          <w:t>частью 1</w:t>
        </w:r>
      </w:hyperlink>
      <w:r w:rsidRPr="0049173D">
        <w:rPr>
          <w:sz w:val="26"/>
          <w:szCs w:val="26"/>
        </w:rPr>
        <w:t xml:space="preserve">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A645D" w:rsidRPr="0049173D">
      <w:pPr>
        <w:ind w:firstLine="708"/>
        <w:jc w:val="both"/>
        <w:rPr>
          <w:sz w:val="26"/>
          <w:szCs w:val="26"/>
        </w:rPr>
      </w:pPr>
      <w:r w:rsidRPr="0049173D">
        <w:rPr>
          <w:sz w:val="26"/>
          <w:szCs w:val="26"/>
        </w:rPr>
        <w:t xml:space="preserve">Согласно </w:t>
      </w:r>
      <w:hyperlink r:id="rId10" w:anchor="/document/12125267/entry/3101" w:history="1">
        <w:r w:rsidRPr="0049173D">
          <w:rPr>
            <w:sz w:val="26"/>
            <w:szCs w:val="26"/>
            <w:u w:val="single"/>
          </w:rPr>
          <w:t>ч. 1 ст. 3.1</w:t>
        </w:r>
      </w:hyperlink>
      <w:r w:rsidRPr="0049173D">
        <w:rPr>
          <w:sz w:val="26"/>
          <w:szCs w:val="26"/>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A645D" w:rsidRPr="0049173D">
      <w:pPr>
        <w:ind w:firstLine="708"/>
        <w:jc w:val="both"/>
        <w:rPr>
          <w:sz w:val="26"/>
          <w:szCs w:val="26"/>
        </w:rPr>
      </w:pPr>
      <w:r w:rsidRPr="0049173D">
        <w:rPr>
          <w:sz w:val="26"/>
          <w:szCs w:val="26"/>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645D" w:rsidRPr="0049173D">
      <w:pPr>
        <w:ind w:firstLine="708"/>
        <w:jc w:val="both"/>
        <w:rPr>
          <w:sz w:val="26"/>
          <w:szCs w:val="26"/>
        </w:rPr>
      </w:pPr>
      <w:r w:rsidRPr="0049173D">
        <w:rPr>
          <w:sz w:val="26"/>
          <w:szCs w:val="26"/>
        </w:rPr>
        <w:t xml:space="preserve">Обстоятельств, предусмотренных </w:t>
      </w:r>
      <w:hyperlink r:id="rId10" w:anchor="/document/12125267/entry/245" w:history="1">
        <w:r w:rsidRPr="0049173D">
          <w:rPr>
            <w:sz w:val="26"/>
            <w:szCs w:val="26"/>
            <w:u w:val="single"/>
          </w:rPr>
          <w:t>ст. 24.5</w:t>
        </w:r>
      </w:hyperlink>
      <w:r w:rsidRPr="0049173D">
        <w:rPr>
          <w:sz w:val="26"/>
          <w:szCs w:val="26"/>
        </w:rPr>
        <w:t xml:space="preserve"> КоАП РФ, исключающих производство по делу, мировым судьей не установлено. </w:t>
      </w:r>
    </w:p>
    <w:p w:rsidR="000A645D" w:rsidRPr="0049173D">
      <w:pPr>
        <w:ind w:firstLine="708"/>
        <w:jc w:val="both"/>
        <w:rPr>
          <w:sz w:val="26"/>
          <w:szCs w:val="26"/>
        </w:rPr>
      </w:pPr>
      <w:r w:rsidRPr="0049173D">
        <w:rPr>
          <w:sz w:val="26"/>
          <w:szCs w:val="26"/>
        </w:rPr>
        <w:t>Обстоятельств, смягчающих административную ответственность в соответствии со ст. 4.2 КоАП РФ, мировым судьей не установлено.</w:t>
      </w:r>
    </w:p>
    <w:p w:rsidR="000A645D" w:rsidRPr="0049173D">
      <w:pPr>
        <w:ind w:firstLine="708"/>
        <w:jc w:val="both"/>
        <w:rPr>
          <w:sz w:val="26"/>
          <w:szCs w:val="26"/>
        </w:rPr>
      </w:pPr>
      <w:r w:rsidRPr="0049173D">
        <w:rPr>
          <w:sz w:val="26"/>
          <w:szCs w:val="26"/>
        </w:rPr>
        <w:t>Обстоятельств, отягчающих административную ответственность в соответствии со ст. 4.3 КоАП РФ, мировым судьей не установлено.</w:t>
      </w:r>
    </w:p>
    <w:p w:rsidR="000A645D" w:rsidRPr="0049173D">
      <w:pPr>
        <w:ind w:firstLine="708"/>
        <w:jc w:val="both"/>
        <w:rPr>
          <w:sz w:val="26"/>
          <w:szCs w:val="26"/>
        </w:rPr>
      </w:pPr>
      <w:r w:rsidRPr="0049173D">
        <w:rPr>
          <w:sz w:val="26"/>
          <w:szCs w:val="26"/>
        </w:rPr>
        <w:t>Оснований для признания совершенного деяния малозначительным судом не установлено.</w:t>
      </w:r>
    </w:p>
    <w:p w:rsidR="000A645D" w:rsidRPr="0049173D">
      <w:pPr>
        <w:ind w:firstLine="708"/>
        <w:jc w:val="both"/>
        <w:rPr>
          <w:sz w:val="26"/>
          <w:szCs w:val="26"/>
        </w:rPr>
      </w:pPr>
      <w:r w:rsidRPr="0049173D">
        <w:rPr>
          <w:sz w:val="26"/>
          <w:szCs w:val="26"/>
        </w:rPr>
        <w:t>В ходе рассмотрения дела оснований для прекращения производства по делу об административном правонарушении в соответствии</w:t>
      </w:r>
      <w:r w:rsidRPr="0049173D">
        <w:rPr>
          <w:sz w:val="26"/>
          <w:szCs w:val="26"/>
        </w:rPr>
        <w:t xml:space="preserve"> с положениями </w:t>
      </w:r>
      <w:hyperlink r:id="rId11" w:anchor="/document/12125267/entry/245" w:history="1">
        <w:r w:rsidRPr="0049173D">
          <w:rPr>
            <w:sz w:val="26"/>
            <w:szCs w:val="26"/>
            <w:u w:val="single"/>
          </w:rPr>
          <w:t>статьи 24.5</w:t>
        </w:r>
      </w:hyperlink>
      <w:r w:rsidRPr="0049173D">
        <w:rPr>
          <w:sz w:val="26"/>
          <w:szCs w:val="26"/>
        </w:rPr>
        <w:t xml:space="preserve"> КоАП РФ не установлено.</w:t>
      </w:r>
    </w:p>
    <w:p w:rsidR="000A645D" w:rsidRPr="0049173D">
      <w:pPr>
        <w:ind w:firstLine="708"/>
        <w:jc w:val="both"/>
        <w:rPr>
          <w:sz w:val="26"/>
          <w:szCs w:val="26"/>
        </w:rPr>
      </w:pPr>
      <w:r w:rsidRPr="0049173D">
        <w:rPr>
          <w:sz w:val="26"/>
          <w:szCs w:val="26"/>
        </w:rPr>
        <w:t xml:space="preserve">Срок давности привлечения к административной ответственности, установленный </w:t>
      </w:r>
      <w:hyperlink r:id="rId11" w:anchor="/document/12125267/entry/45" w:history="1">
        <w:r w:rsidRPr="0049173D">
          <w:rPr>
            <w:sz w:val="26"/>
            <w:szCs w:val="26"/>
            <w:u w:val="single"/>
          </w:rPr>
          <w:t>ст. 4.5</w:t>
        </w:r>
      </w:hyperlink>
      <w:r w:rsidRPr="0049173D">
        <w:rPr>
          <w:sz w:val="26"/>
          <w:szCs w:val="26"/>
        </w:rPr>
        <w:t xml:space="preserve"> КоАП РФ не истек. </w:t>
      </w:r>
    </w:p>
    <w:p w:rsidR="000A645D" w:rsidRPr="0049173D">
      <w:pPr>
        <w:ind w:firstLine="708"/>
        <w:jc w:val="both"/>
        <w:rPr>
          <w:sz w:val="26"/>
          <w:szCs w:val="26"/>
        </w:rPr>
      </w:pPr>
      <w:r w:rsidRPr="0049173D">
        <w:rPr>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49173D">
        <w:rPr>
          <w:sz w:val="26"/>
          <w:szCs w:val="26"/>
        </w:rPr>
        <w:t xml:space="preserve"> статьей </w:t>
      </w:r>
      <w:hyperlink r:id="rId12" w:anchor="dst100173" w:history="1">
        <w:r w:rsidRPr="0049173D">
          <w:rPr>
            <w:sz w:val="26"/>
            <w:szCs w:val="26"/>
            <w:u w:val="single"/>
          </w:rPr>
          <w:t>раздела II</w:t>
        </w:r>
      </w:hyperlink>
      <w:r w:rsidRPr="0049173D">
        <w:rPr>
          <w:sz w:val="26"/>
          <w:szCs w:val="26"/>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13" w:anchor="dst2179" w:history="1">
        <w:r w:rsidRPr="0049173D">
          <w:rPr>
            <w:sz w:val="26"/>
            <w:szCs w:val="26"/>
            <w:u w:val="single"/>
          </w:rPr>
          <w:t>частью 2 статьи 3.4</w:t>
        </w:r>
      </w:hyperlink>
      <w:r w:rsidRPr="0049173D">
        <w:rPr>
          <w:sz w:val="26"/>
          <w:szCs w:val="26"/>
        </w:rPr>
        <w:t xml:space="preserve"> </w:t>
      </w:r>
      <w:r w:rsidRPr="0049173D">
        <w:rPr>
          <w:sz w:val="26"/>
          <w:szCs w:val="26"/>
        </w:rPr>
        <w:t xml:space="preserve">настоящего Кодекса, за исключением случаев, предусмотренных </w:t>
      </w:r>
      <w:hyperlink r:id="rId14" w:anchor="dst7222" w:history="1">
        <w:r w:rsidRPr="0049173D">
          <w:rPr>
            <w:sz w:val="26"/>
            <w:szCs w:val="26"/>
            <w:u w:val="single"/>
          </w:rPr>
          <w:t>частью 2</w:t>
        </w:r>
      </w:hyperlink>
      <w:r w:rsidRPr="0049173D">
        <w:rPr>
          <w:sz w:val="26"/>
          <w:szCs w:val="26"/>
        </w:rPr>
        <w:t xml:space="preserve"> настоящей статьи.</w:t>
      </w:r>
    </w:p>
    <w:p w:rsidR="000A645D" w:rsidRPr="0049173D">
      <w:pPr>
        <w:ind w:firstLine="708"/>
        <w:jc w:val="both"/>
        <w:rPr>
          <w:sz w:val="26"/>
          <w:szCs w:val="26"/>
        </w:rPr>
      </w:pPr>
      <w:r w:rsidRPr="0049173D">
        <w:rPr>
          <w:sz w:val="26"/>
          <w:szCs w:val="26"/>
        </w:rPr>
        <w:t xml:space="preserve">Часть 2 статьи 19.4.1 Кодекса Российской Федерации об административных правонарушениях в перечень, установленный ч. 2 ст. 4.1.1 Кодекса Российской Федерации об административных правонарушениях, не включена. </w:t>
      </w:r>
    </w:p>
    <w:p w:rsidR="000A645D" w:rsidRPr="0049173D">
      <w:pPr>
        <w:ind w:firstLine="708"/>
        <w:jc w:val="both"/>
        <w:rPr>
          <w:sz w:val="26"/>
          <w:szCs w:val="26"/>
        </w:rPr>
      </w:pPr>
      <w:r w:rsidRPr="0049173D">
        <w:rPr>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49173D">
        <w:rPr>
          <w:sz w:val="26"/>
          <w:szCs w:val="26"/>
        </w:rPr>
        <w:t xml:space="preserve"> при отсутствии имущественного ущерба.</w:t>
      </w:r>
    </w:p>
    <w:p w:rsidR="000A645D" w:rsidRPr="0049173D">
      <w:pPr>
        <w:ind w:firstLine="708"/>
        <w:jc w:val="both"/>
        <w:rPr>
          <w:sz w:val="26"/>
          <w:szCs w:val="26"/>
        </w:rPr>
      </w:pPr>
      <w:r w:rsidRPr="0049173D">
        <w:rPr>
          <w:sz w:val="26"/>
          <w:szCs w:val="26"/>
        </w:rPr>
        <w:t xml:space="preserve">Данных о том, что </w:t>
      </w:r>
      <w:r w:rsidRPr="0049173D" w:rsidR="00C04A4D">
        <w:rPr>
          <w:sz w:val="26"/>
          <w:szCs w:val="26"/>
        </w:rPr>
        <w:t xml:space="preserve">ИП </w:t>
      </w:r>
      <w:r w:rsidRPr="0049173D" w:rsidR="00C04A4D">
        <w:rPr>
          <w:sz w:val="26"/>
          <w:szCs w:val="26"/>
        </w:rPr>
        <w:t>Кирдан</w:t>
      </w:r>
      <w:r w:rsidRPr="0049173D" w:rsidR="00C04A4D">
        <w:rPr>
          <w:sz w:val="26"/>
          <w:szCs w:val="26"/>
        </w:rPr>
        <w:t xml:space="preserve"> К.Н.</w:t>
      </w:r>
      <w:r w:rsidRPr="0049173D">
        <w:rPr>
          <w:sz w:val="26"/>
          <w:szCs w:val="26"/>
        </w:rPr>
        <w:t xml:space="preserve"> ранее привлекался к административной ответственности за совершение аналогичных правонарушений, материалы дела не содержат.</w:t>
      </w:r>
    </w:p>
    <w:p w:rsidR="000A645D" w:rsidRPr="0049173D">
      <w:pPr>
        <w:ind w:firstLine="708"/>
        <w:jc w:val="both"/>
        <w:rPr>
          <w:sz w:val="26"/>
          <w:szCs w:val="26"/>
        </w:rPr>
      </w:pPr>
      <w:r w:rsidRPr="0049173D">
        <w:rPr>
          <w:sz w:val="26"/>
          <w:szCs w:val="26"/>
        </w:rPr>
        <w:t>Учитывая характер совершенного административного правонарушения,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кому-либо, принимая во внимание личность виновного, его имущественное положение, отсутствие обстоятельств, смягчающих и отягчающих административную ответственность, мировой судья считает возможным в силу части 1 статьи 4.1.1 КоАП РФ, части 2 статьи 3.4 КоАП РФ административное</w:t>
      </w:r>
      <w:r w:rsidRPr="0049173D">
        <w:rPr>
          <w:sz w:val="26"/>
          <w:szCs w:val="26"/>
        </w:rPr>
        <w:t xml:space="preserve"> наказание в виде административного штрафа </w:t>
      </w:r>
      <w:r w:rsidRPr="0049173D">
        <w:rPr>
          <w:sz w:val="26"/>
          <w:szCs w:val="26"/>
        </w:rPr>
        <w:t>заменить на предупреждение</w:t>
      </w:r>
      <w:r w:rsidRPr="0049173D">
        <w:rPr>
          <w:sz w:val="26"/>
          <w:szCs w:val="26"/>
        </w:rPr>
        <w:t>.</w:t>
      </w:r>
    </w:p>
    <w:p w:rsidR="000A645D" w:rsidRPr="0049173D">
      <w:pPr>
        <w:ind w:firstLine="708"/>
        <w:jc w:val="both"/>
        <w:rPr>
          <w:sz w:val="26"/>
          <w:szCs w:val="26"/>
        </w:rPr>
      </w:pPr>
      <w:r w:rsidRPr="0049173D">
        <w:rPr>
          <w:sz w:val="26"/>
          <w:szCs w:val="26"/>
        </w:rPr>
        <w:t xml:space="preserve">На основании изложенного и руководствуясь ст. </w:t>
      </w:r>
      <w:r w:rsidR="00207F8C">
        <w:rPr>
          <w:sz w:val="26"/>
          <w:szCs w:val="26"/>
        </w:rPr>
        <w:t xml:space="preserve">ст. </w:t>
      </w:r>
      <w:r w:rsidRPr="0049173D">
        <w:rPr>
          <w:sz w:val="26"/>
          <w:szCs w:val="26"/>
        </w:rPr>
        <w:t>4</w:t>
      </w:r>
      <w:r w:rsidR="00207F8C">
        <w:rPr>
          <w:sz w:val="26"/>
          <w:szCs w:val="26"/>
        </w:rPr>
        <w:t>.1.1</w:t>
      </w:r>
      <w:r w:rsidRPr="00207F8C" w:rsidR="00207F8C">
        <w:rPr>
          <w:sz w:val="26"/>
          <w:szCs w:val="26"/>
        </w:rPr>
        <w:t xml:space="preserve"> </w:t>
      </w:r>
      <w:r w:rsidRPr="0049173D" w:rsidR="00207F8C">
        <w:rPr>
          <w:sz w:val="26"/>
          <w:szCs w:val="26"/>
        </w:rPr>
        <w:t>ч. 1</w:t>
      </w:r>
      <w:r w:rsidR="00207F8C">
        <w:rPr>
          <w:sz w:val="26"/>
          <w:szCs w:val="26"/>
        </w:rPr>
        <w:t>, ст. 3.4</w:t>
      </w:r>
      <w:r w:rsidRPr="00207F8C" w:rsidR="00207F8C">
        <w:rPr>
          <w:sz w:val="26"/>
          <w:szCs w:val="26"/>
        </w:rPr>
        <w:t xml:space="preserve"> </w:t>
      </w:r>
      <w:r w:rsidR="00207F8C">
        <w:rPr>
          <w:sz w:val="26"/>
          <w:szCs w:val="26"/>
        </w:rPr>
        <w:t>ч. 2, 19.</w:t>
      </w:r>
      <w:r w:rsidRPr="0049173D">
        <w:rPr>
          <w:sz w:val="26"/>
          <w:szCs w:val="26"/>
        </w:rPr>
        <w:t>4</w:t>
      </w:r>
      <w:r w:rsidR="00207F8C">
        <w:rPr>
          <w:sz w:val="26"/>
          <w:szCs w:val="26"/>
        </w:rPr>
        <w:t>.1 ч. 2</w:t>
      </w:r>
      <w:r w:rsidRPr="0049173D">
        <w:rPr>
          <w:sz w:val="26"/>
          <w:szCs w:val="26"/>
        </w:rPr>
        <w:t>, 29.9, 29.10, 29.11 Кодекса Российской Федерации об административных правонарушениях, мировой судья,</w:t>
      </w:r>
    </w:p>
    <w:p w:rsidR="000A645D" w:rsidRPr="0049173D">
      <w:pPr>
        <w:jc w:val="center"/>
        <w:rPr>
          <w:b/>
          <w:sz w:val="26"/>
          <w:szCs w:val="26"/>
        </w:rPr>
      </w:pPr>
      <w:r w:rsidRPr="0049173D">
        <w:rPr>
          <w:b/>
          <w:sz w:val="26"/>
          <w:szCs w:val="26"/>
        </w:rPr>
        <w:t>ПОСТАНОВИЛ:</w:t>
      </w:r>
    </w:p>
    <w:p w:rsidR="000A645D" w:rsidRPr="0049173D">
      <w:pPr>
        <w:ind w:firstLine="708"/>
        <w:jc w:val="both"/>
        <w:rPr>
          <w:sz w:val="26"/>
          <w:szCs w:val="26"/>
        </w:rPr>
      </w:pPr>
      <w:r w:rsidRPr="0049173D">
        <w:rPr>
          <w:sz w:val="26"/>
          <w:szCs w:val="26"/>
        </w:rPr>
        <w:t xml:space="preserve">Признать </w:t>
      </w:r>
      <w:r w:rsidRPr="0049173D" w:rsidR="00437B23">
        <w:rPr>
          <w:b/>
          <w:sz w:val="26"/>
          <w:szCs w:val="26"/>
        </w:rPr>
        <w:t xml:space="preserve">Индивидуального предпринимателя </w:t>
      </w:r>
      <w:r w:rsidRPr="0049173D" w:rsidR="00C04A4D">
        <w:rPr>
          <w:b/>
          <w:sz w:val="26"/>
          <w:szCs w:val="26"/>
        </w:rPr>
        <w:t>Кирдан</w:t>
      </w:r>
      <w:r w:rsidRPr="0049173D" w:rsidR="00C04A4D">
        <w:rPr>
          <w:b/>
          <w:sz w:val="26"/>
          <w:szCs w:val="26"/>
        </w:rPr>
        <w:t xml:space="preserve"> Константина Николаевича</w:t>
      </w:r>
      <w:r w:rsidRPr="0049173D" w:rsidR="00437B23">
        <w:rPr>
          <w:sz w:val="26"/>
          <w:szCs w:val="26"/>
        </w:rPr>
        <w:t xml:space="preserve"> виновным в совершении административного правонарушения, предусмотренного ст. 19.4.1 ч. 2 Кодекса Российской Федерации об административных правонарушениях и назначить ему административное наказание в виде предупреждения.</w:t>
      </w:r>
    </w:p>
    <w:p w:rsidR="00C04A4D" w:rsidRPr="0049173D" w:rsidP="00C04A4D">
      <w:pPr>
        <w:ind w:firstLine="720"/>
        <w:jc w:val="both"/>
        <w:rPr>
          <w:sz w:val="26"/>
          <w:szCs w:val="26"/>
        </w:rPr>
      </w:pPr>
      <w:r w:rsidRPr="0049173D">
        <w:rPr>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C04A4D" w:rsidRPr="0049173D" w:rsidP="00C04A4D">
      <w:pPr>
        <w:ind w:firstLine="720"/>
        <w:jc w:val="both"/>
        <w:rPr>
          <w:sz w:val="26"/>
          <w:szCs w:val="26"/>
        </w:rPr>
      </w:pPr>
    </w:p>
    <w:p w:rsidR="00C04A4D" w:rsidRPr="0049173D" w:rsidP="00C04A4D">
      <w:pPr>
        <w:rPr>
          <w:b/>
          <w:sz w:val="26"/>
          <w:szCs w:val="26"/>
        </w:rPr>
      </w:pPr>
      <w:r w:rsidRPr="0049173D">
        <w:rPr>
          <w:b/>
          <w:sz w:val="26"/>
          <w:szCs w:val="26"/>
        </w:rPr>
        <w:t xml:space="preserve">Мировой судья </w:t>
      </w:r>
      <w:r w:rsidRPr="0049173D">
        <w:rPr>
          <w:b/>
          <w:sz w:val="26"/>
          <w:szCs w:val="26"/>
        </w:rPr>
        <w:tab/>
      </w:r>
      <w:r w:rsidRPr="0049173D">
        <w:rPr>
          <w:b/>
          <w:sz w:val="26"/>
          <w:szCs w:val="26"/>
        </w:rPr>
        <w:tab/>
      </w:r>
      <w:r w:rsidRPr="0049173D">
        <w:rPr>
          <w:b/>
          <w:sz w:val="26"/>
          <w:szCs w:val="26"/>
        </w:rPr>
        <w:tab/>
      </w:r>
      <w:r w:rsidR="004368DD">
        <w:rPr>
          <w:b/>
          <w:sz w:val="26"/>
          <w:szCs w:val="26"/>
        </w:rPr>
        <w:t>/подпись/</w:t>
      </w:r>
      <w:r w:rsidRPr="0049173D">
        <w:rPr>
          <w:b/>
          <w:sz w:val="26"/>
          <w:szCs w:val="26"/>
        </w:rPr>
        <w:tab/>
      </w:r>
      <w:r w:rsidRPr="0049173D">
        <w:rPr>
          <w:b/>
          <w:sz w:val="26"/>
          <w:szCs w:val="26"/>
        </w:rPr>
        <w:tab/>
        <w:t xml:space="preserve">                   М.М. </w:t>
      </w:r>
      <w:r w:rsidRPr="0049173D">
        <w:rPr>
          <w:b/>
          <w:sz w:val="26"/>
          <w:szCs w:val="26"/>
        </w:rPr>
        <w:t>Апразов</w:t>
      </w:r>
    </w:p>
    <w:p w:rsidR="000A645D" w:rsidRPr="0049173D" w:rsidP="00C04A4D">
      <w:pPr>
        <w:ind w:firstLine="708"/>
        <w:jc w:val="both"/>
        <w:rPr>
          <w:sz w:val="26"/>
          <w:szCs w:val="26"/>
        </w:rPr>
      </w:pPr>
    </w:p>
    <w:sectPr w:rsidSect="00207F8C">
      <w:headerReference w:type="default" r:id="rId15"/>
      <w:pgSz w:w="12240" w:h="15840"/>
      <w:pgMar w:top="1134"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0904406"/>
      <w:docPartObj>
        <w:docPartGallery w:val="Page Numbers (Top of Page)"/>
        <w:docPartUnique/>
      </w:docPartObj>
    </w:sdtPr>
    <w:sdtContent>
      <w:p w:rsidR="002601BE">
        <w:pPr>
          <w:pStyle w:val="Header"/>
          <w:jc w:val="center"/>
        </w:pPr>
        <w:r>
          <w:fldChar w:fldCharType="begin"/>
        </w:r>
        <w:r>
          <w:instrText>PAGE   \* MERGEFORMAT</w:instrText>
        </w:r>
        <w:r>
          <w:fldChar w:fldCharType="separate"/>
        </w:r>
        <w:r w:rsidR="004368DD">
          <w:rPr>
            <w:noProof/>
          </w:rPr>
          <w:t>7</w:t>
        </w:r>
        <w:r>
          <w:fldChar w:fldCharType="end"/>
        </w:r>
      </w:p>
    </w:sdtContent>
  </w:sdt>
  <w:p w:rsidR="00260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5D"/>
    <w:rsid w:val="0006103C"/>
    <w:rsid w:val="000A645D"/>
    <w:rsid w:val="001A7531"/>
    <w:rsid w:val="00207F8C"/>
    <w:rsid w:val="002505A6"/>
    <w:rsid w:val="002601BE"/>
    <w:rsid w:val="00427C99"/>
    <w:rsid w:val="004368DD"/>
    <w:rsid w:val="00437B23"/>
    <w:rsid w:val="0049173D"/>
    <w:rsid w:val="006A355F"/>
    <w:rsid w:val="00724A02"/>
    <w:rsid w:val="00855331"/>
    <w:rsid w:val="008733EE"/>
    <w:rsid w:val="008B30B1"/>
    <w:rsid w:val="00A21C41"/>
    <w:rsid w:val="00B8113C"/>
    <w:rsid w:val="00C04A4D"/>
    <w:rsid w:val="00C336DD"/>
    <w:rsid w:val="00C3497C"/>
    <w:rsid w:val="00D46617"/>
    <w:rsid w:val="00FC3366"/>
    <w:rsid w:val="00FF11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8B30B1"/>
    <w:rPr>
      <w:rFonts w:ascii="Times New Roman" w:hAnsi="Times New Roman" w:cs="Times New Roman"/>
      <w:sz w:val="22"/>
      <w:szCs w:val="22"/>
    </w:rPr>
  </w:style>
  <w:style w:type="paragraph" w:styleId="Header">
    <w:name w:val="header"/>
    <w:basedOn w:val="Normal"/>
    <w:link w:val="a"/>
    <w:uiPriority w:val="99"/>
    <w:unhideWhenUsed/>
    <w:rsid w:val="00437B23"/>
    <w:pPr>
      <w:tabs>
        <w:tab w:val="center" w:pos="4677"/>
        <w:tab w:val="right" w:pos="9355"/>
      </w:tabs>
    </w:pPr>
  </w:style>
  <w:style w:type="character" w:customStyle="1" w:styleId="a">
    <w:name w:val="Верхний колонтитул Знак"/>
    <w:basedOn w:val="DefaultParagraphFont"/>
    <w:link w:val="Header"/>
    <w:uiPriority w:val="99"/>
    <w:rsid w:val="00437B23"/>
    <w:rPr>
      <w:sz w:val="24"/>
      <w:szCs w:val="24"/>
    </w:rPr>
  </w:style>
  <w:style w:type="paragraph" w:styleId="Footer">
    <w:name w:val="footer"/>
    <w:basedOn w:val="Normal"/>
    <w:link w:val="a0"/>
    <w:uiPriority w:val="99"/>
    <w:unhideWhenUsed/>
    <w:rsid w:val="00437B23"/>
    <w:pPr>
      <w:tabs>
        <w:tab w:val="center" w:pos="4677"/>
        <w:tab w:val="right" w:pos="9355"/>
      </w:tabs>
    </w:pPr>
  </w:style>
  <w:style w:type="character" w:customStyle="1" w:styleId="a0">
    <w:name w:val="Нижний колонтитул Знак"/>
    <w:basedOn w:val="DefaultParagraphFont"/>
    <w:link w:val="Footer"/>
    <w:uiPriority w:val="99"/>
    <w:rsid w:val="00437B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 TargetMode="External" /><Relationship Id="rId11" Type="http://schemas.openxmlformats.org/officeDocument/2006/relationships/hyperlink" Target="http://msud.garant.ru/" TargetMode="External" /><Relationship Id="rId12" Type="http://schemas.openxmlformats.org/officeDocument/2006/relationships/hyperlink" Target="http://www.consultant.ru/document/cons_doc_LAW_292733/af22f6ab34d6816e5a70f14347081e2c1bfce662/" TargetMode="External" /><Relationship Id="rId13" Type="http://schemas.openxmlformats.org/officeDocument/2006/relationships/hyperlink" Target="http://www.consultant.ru/document/cons_doc_LAW_292733/080d25276289006c381505fe470f240608f4ad77/" TargetMode="External" /><Relationship Id="rId14" Type="http://schemas.openxmlformats.org/officeDocument/2006/relationships/hyperlink" Target="http://www.consultant.ru/document/cons_doc_LAW_292733/5e8aae404b38ac1847d8e4b38a7758b4affe7d1a/"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AEDFF8C039E75E3A7B5597AC488A1B406670B2606BCD306C6C282F52CB5F75EEF3A53F2C064T2CBJ" TargetMode="External" /><Relationship Id="rId6" Type="http://schemas.openxmlformats.org/officeDocument/2006/relationships/hyperlink" Target="http://www.consultant.ru/document/cons_doc_LAW_365278/7d11e283c417dde451585f82d7b51ccf0a70dfd9/" TargetMode="External" /><Relationship Id="rId7" Type="http://schemas.openxmlformats.org/officeDocument/2006/relationships/hyperlink" Target="http://www.consultant.ru/document/cons_doc_LAW_365278/f7a73ccddc3a88c1cb716bbc7101cc6d315fe443/" TargetMode="External" /><Relationship Id="rId8" Type="http://schemas.openxmlformats.org/officeDocument/2006/relationships/hyperlink" Target="http://www.consultant.ru/document/cons_doc_LAW_365278/0ff6dc8e71b0e8df9c1d8efae456e40f878903ee/" TargetMode="External" /><Relationship Id="rId9" Type="http://schemas.openxmlformats.org/officeDocument/2006/relationships/hyperlink" Target="http://www.consultant.ru/document/cons_doc_LAW_365278/439712dfa4cd0500b50fab674ff8a8f089ca53f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C05B-C2A9-4856-A46E-5E92DD81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