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37408D" w:rsidP="00DD59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7408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Pr="0037408D" w:rsidR="00872034">
        <w:rPr>
          <w:rFonts w:ascii="Times New Roman" w:eastAsia="Times New Roman" w:hAnsi="Times New Roman"/>
          <w:sz w:val="26"/>
          <w:szCs w:val="26"/>
          <w:lang w:val="uk-UA" w:eastAsia="ru-RU"/>
        </w:rPr>
        <w:t>78</w:t>
      </w:r>
      <w:r w:rsidRPr="0037408D" w:rsidR="00E4789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226166" w:rsidRPr="0037408D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72034" w:rsidRPr="0037408D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6166" w:rsidRPr="0037408D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 w:rsidR="00E47898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 w:rsidR="00E47898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37408D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37408D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7408D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37408D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Киоса Наталья Алексеевна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37408D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72034" w:rsidRPr="0037408D" w:rsidP="00DD591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>Виницкой</w:t>
      </w: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Регины Владимировны,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6166" w:rsidRPr="0037408D" w:rsidP="00DD591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37408D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7408D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7408D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37408D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A2BE8" w:rsidRPr="0037408D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Виницкая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</w:t>
      </w:r>
      <w:r w:rsidRPr="0037408D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7408D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7408D" w:rsidR="008B7B4B"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Pr="0037408D" w:rsidR="00080DB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7408D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пунктом 3 ст. 80 Налогового кодекса РФ срок сведений о среднесписочной численности работников по состоянию 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37408D" w:rsidR="00BC10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на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предельный срок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</w:t>
      </w:r>
      <w:r w:rsidRPr="0037408D" w:rsidR="0038749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7408D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предоставлены </w:t>
      </w:r>
      <w:r w:rsidR="009149E7">
        <w:rPr>
          <w:rFonts w:ascii="Times New Roman" w:hAnsi="Times New Roman"/>
          <w:sz w:val="26"/>
          <w:szCs w:val="26"/>
        </w:rPr>
        <w:t>***</w:t>
      </w:r>
      <w:r w:rsidRPr="0037408D">
        <w:rPr>
          <w:rFonts w:ascii="Times New Roman" w:hAnsi="Times New Roman"/>
          <w:sz w:val="26"/>
          <w:szCs w:val="26"/>
        </w:rPr>
        <w:t xml:space="preserve"> года, с нарушением срока </w:t>
      </w:r>
      <w:r w:rsidRPr="0037408D" w:rsidR="00263F49">
        <w:rPr>
          <w:rFonts w:ascii="Times New Roman" w:hAnsi="Times New Roman"/>
          <w:sz w:val="26"/>
          <w:szCs w:val="26"/>
        </w:rPr>
        <w:t>на 3 дня</w:t>
      </w:r>
      <w:r w:rsidRPr="0037408D">
        <w:rPr>
          <w:rFonts w:ascii="Times New Roman" w:hAnsi="Times New Roman"/>
          <w:sz w:val="26"/>
          <w:szCs w:val="26"/>
        </w:rPr>
        <w:t>.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hAnsi="Times New Roman"/>
          <w:sz w:val="26"/>
          <w:szCs w:val="26"/>
        </w:rPr>
        <w:t xml:space="preserve">В суд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Виницкая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</w:t>
      </w:r>
      <w:r w:rsidRPr="0037408D">
        <w:rPr>
          <w:rFonts w:ascii="Times New Roman" w:hAnsi="Times New Roman"/>
          <w:sz w:val="26"/>
          <w:szCs w:val="26"/>
        </w:rPr>
        <w:t xml:space="preserve">не явилась, о слушании дела извещалась надлежащим образом, </w:t>
      </w:r>
      <w:r w:rsidRPr="0037408D" w:rsidR="00387496">
        <w:rPr>
          <w:rFonts w:ascii="Times New Roman" w:hAnsi="Times New Roman"/>
          <w:sz w:val="26"/>
          <w:szCs w:val="26"/>
        </w:rPr>
        <w:t xml:space="preserve">предоставила </w:t>
      </w:r>
      <w:r w:rsidRPr="0037408D" w:rsidR="00387496">
        <w:rPr>
          <w:rFonts w:ascii="Times New Roman" w:hAnsi="Times New Roman"/>
          <w:sz w:val="26"/>
          <w:szCs w:val="26"/>
        </w:rPr>
        <w:t>заявление</w:t>
      </w:r>
      <w:r w:rsidRPr="0037408D" w:rsidR="00387496">
        <w:rPr>
          <w:rFonts w:ascii="Times New Roman" w:hAnsi="Times New Roman"/>
          <w:sz w:val="26"/>
          <w:szCs w:val="26"/>
        </w:rPr>
        <w:t xml:space="preserve"> в котором просила рассматривать дело в её отсутствие.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Виницкая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как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совершила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49E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Виницкой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Pr="0037408D" w:rsidR="00387496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лиц, квитанцией о приеме налоговой декларации, подтверждением даты отправки.</w:t>
      </w:r>
    </w:p>
    <w:p w:rsidR="00872034" w:rsidRPr="0037408D" w:rsidP="003874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72034" w:rsidRPr="0037408D" w:rsidP="00387496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72034" w:rsidRPr="0037408D" w:rsidP="00387496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Виницкой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872034" w:rsidRPr="0037408D" w:rsidP="003874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</w:t>
      </w:r>
      <w:r w:rsidRPr="0037408D">
        <w:rPr>
          <w:rFonts w:ascii="Times New Roman" w:hAnsi="Times New Roman"/>
          <w:sz w:val="26"/>
          <w:szCs w:val="26"/>
        </w:rPr>
        <w:t>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872034" w:rsidRPr="0037408D" w:rsidP="008720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Виницкой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</w:t>
      </w:r>
      <w:r w:rsidRPr="0037408D">
        <w:rPr>
          <w:rFonts w:ascii="Times New Roman" w:hAnsi="Times New Roman"/>
          <w:sz w:val="26"/>
          <w:szCs w:val="26"/>
        </w:rPr>
        <w:t xml:space="preserve">мировым судьей учитывается, что, вина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Виницкой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</w:t>
      </w:r>
      <w:r w:rsidRPr="0037408D">
        <w:rPr>
          <w:rFonts w:ascii="Times New Roman" w:hAnsi="Times New Roman"/>
          <w:sz w:val="26"/>
          <w:szCs w:val="26"/>
        </w:rPr>
        <w:t xml:space="preserve">в совершении инкриминируемого деяния минимальна, срок предоставления сведений нарушен на 3 дня,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Виницкую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</w:t>
      </w:r>
      <w:r w:rsidRPr="0037408D">
        <w:rPr>
          <w:rFonts w:ascii="Times New Roman" w:hAnsi="Times New Roman"/>
          <w:sz w:val="26"/>
          <w:szCs w:val="26"/>
        </w:rPr>
        <w:t xml:space="preserve">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872034" w:rsidRPr="0037408D" w:rsidP="0087203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Руководствуясь ст. ст.  15.6 ч. 1, 29.9, 29.10 КоАП РФ, мировой судья</w:t>
      </w:r>
    </w:p>
    <w:p w:rsidR="00872034" w:rsidRPr="0037408D" w:rsidP="008720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872034" w:rsidRPr="0037408D" w:rsidP="008720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7408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7408D">
        <w:rPr>
          <w:rFonts w:ascii="Times New Roman" w:hAnsi="Times New Roman"/>
          <w:b/>
          <w:sz w:val="26"/>
          <w:szCs w:val="26"/>
        </w:rPr>
        <w:t>:</w:t>
      </w:r>
    </w:p>
    <w:p w:rsidR="00872034" w:rsidRPr="0037408D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 xml:space="preserve">Освободить </w:t>
      </w:r>
      <w:r w:rsidRPr="0037408D">
        <w:rPr>
          <w:rFonts w:ascii="Times New Roman" w:hAnsi="Times New Roman"/>
          <w:sz w:val="26"/>
          <w:szCs w:val="26"/>
        </w:rPr>
        <w:t>Виницкую</w:t>
      </w:r>
      <w:r w:rsidRPr="0037408D">
        <w:rPr>
          <w:rFonts w:ascii="Times New Roman" w:hAnsi="Times New Roman"/>
          <w:sz w:val="26"/>
          <w:szCs w:val="26"/>
        </w:rPr>
        <w:t xml:space="preserve"> Регину Владимировну от административной ответственности, предусмотренной ч. 1 ст. 15.6 КоАП РФ, объявив устное замечание.</w:t>
      </w:r>
    </w:p>
    <w:p w:rsidR="00872034" w:rsidRPr="0037408D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правонарушении, предусмотренного ч. 1 ст. 15.6</w:t>
      </w:r>
      <w:r w:rsidRPr="0037408D" w:rsidR="0037408D">
        <w:rPr>
          <w:rFonts w:ascii="Times New Roman" w:hAnsi="Times New Roman"/>
          <w:sz w:val="26"/>
          <w:szCs w:val="26"/>
        </w:rPr>
        <w:t xml:space="preserve"> </w:t>
      </w:r>
      <w:r w:rsidRPr="0037408D">
        <w:rPr>
          <w:rFonts w:ascii="Times New Roman" w:hAnsi="Times New Roman"/>
          <w:sz w:val="26"/>
          <w:szCs w:val="26"/>
        </w:rPr>
        <w:t xml:space="preserve">КоАП РФ в отношении </w:t>
      </w:r>
      <w:r w:rsidRPr="0037408D">
        <w:rPr>
          <w:rFonts w:ascii="Times New Roman" w:hAnsi="Times New Roman"/>
          <w:sz w:val="26"/>
          <w:szCs w:val="26"/>
        </w:rPr>
        <w:t>Виницкой</w:t>
      </w:r>
      <w:r w:rsidRPr="0037408D">
        <w:rPr>
          <w:rFonts w:ascii="Times New Roman" w:hAnsi="Times New Roman"/>
          <w:sz w:val="26"/>
          <w:szCs w:val="26"/>
        </w:rPr>
        <w:t xml:space="preserve"> Регины Владимировны - прекратить.</w:t>
      </w:r>
    </w:p>
    <w:p w:rsidR="00872034" w:rsidRPr="0037408D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Постановление может быть обжаловано в течении 10 суток в порядке предусмотренном ст. 30.2 КоАП Российской Федерации.</w:t>
      </w:r>
    </w:p>
    <w:p w:rsidR="00872034" w:rsidRPr="0037408D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872034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6"/>
          <w:szCs w:val="26"/>
        </w:rPr>
      </w:pPr>
      <w:r w:rsidRPr="0037408D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</w:r>
      <w:r w:rsidRPr="0037408D">
        <w:rPr>
          <w:rFonts w:ascii="Times New Roman" w:hAnsi="Times New Roman"/>
          <w:b/>
          <w:sz w:val="26"/>
          <w:szCs w:val="26"/>
        </w:rPr>
        <w:tab/>
        <w:t>Н.А. Киоса</w:t>
      </w:r>
    </w:p>
    <w:p w:rsidR="009149E7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</w:t>
      </w:r>
    </w:p>
    <w:p w:rsidR="009149E7" w:rsidRPr="0037408D" w:rsidP="00872034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Н.А. Киоса</w:t>
      </w:r>
    </w:p>
    <w:p w:rsidR="00A753B6" w:rsidRPr="0037408D" w:rsidP="0087203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872034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44EF2"/>
    <w:rsid w:val="00080DB3"/>
    <w:rsid w:val="000C081C"/>
    <w:rsid w:val="00122733"/>
    <w:rsid w:val="00132C99"/>
    <w:rsid w:val="001A7875"/>
    <w:rsid w:val="00206487"/>
    <w:rsid w:val="00226166"/>
    <w:rsid w:val="00237221"/>
    <w:rsid w:val="00263F49"/>
    <w:rsid w:val="00364E00"/>
    <w:rsid w:val="0037408D"/>
    <w:rsid w:val="00387496"/>
    <w:rsid w:val="004E4ABF"/>
    <w:rsid w:val="005125CC"/>
    <w:rsid w:val="00552891"/>
    <w:rsid w:val="005825FE"/>
    <w:rsid w:val="005875F5"/>
    <w:rsid w:val="005D1989"/>
    <w:rsid w:val="005D5C3D"/>
    <w:rsid w:val="006A2BE8"/>
    <w:rsid w:val="007A7D94"/>
    <w:rsid w:val="007B4CFC"/>
    <w:rsid w:val="00852166"/>
    <w:rsid w:val="00872034"/>
    <w:rsid w:val="00876DF8"/>
    <w:rsid w:val="008A02B6"/>
    <w:rsid w:val="008B7B4B"/>
    <w:rsid w:val="008F4648"/>
    <w:rsid w:val="008F7F4E"/>
    <w:rsid w:val="009149E7"/>
    <w:rsid w:val="00991723"/>
    <w:rsid w:val="009C2B57"/>
    <w:rsid w:val="009C3F8F"/>
    <w:rsid w:val="009F72E9"/>
    <w:rsid w:val="00A251FA"/>
    <w:rsid w:val="00A25DF4"/>
    <w:rsid w:val="00A753B6"/>
    <w:rsid w:val="00B35344"/>
    <w:rsid w:val="00B43503"/>
    <w:rsid w:val="00B7536A"/>
    <w:rsid w:val="00B76B2C"/>
    <w:rsid w:val="00BC100E"/>
    <w:rsid w:val="00BE4519"/>
    <w:rsid w:val="00BE48DA"/>
    <w:rsid w:val="00C05FB5"/>
    <w:rsid w:val="00C35450"/>
    <w:rsid w:val="00C5524B"/>
    <w:rsid w:val="00C65BEC"/>
    <w:rsid w:val="00C70698"/>
    <w:rsid w:val="00C71E6D"/>
    <w:rsid w:val="00C948AA"/>
    <w:rsid w:val="00CD395C"/>
    <w:rsid w:val="00CE254D"/>
    <w:rsid w:val="00CF3217"/>
    <w:rsid w:val="00CF665B"/>
    <w:rsid w:val="00D25C6D"/>
    <w:rsid w:val="00D61E72"/>
    <w:rsid w:val="00DD591D"/>
    <w:rsid w:val="00E31D03"/>
    <w:rsid w:val="00E336E0"/>
    <w:rsid w:val="00E47898"/>
    <w:rsid w:val="00EA7D17"/>
    <w:rsid w:val="00EC3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