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5-38-83/2018</w:t>
      </w:r>
    </w:p>
    <w:p w:rsidR="00A77B3E">
      <w:r>
        <w:t xml:space="preserve">ПОСТАНОВЛЕНИЕ </w:t>
      </w:r>
    </w:p>
    <w:p w:rsidR="00A77B3E">
      <w:r>
        <w:t>28 февраля 2017 года    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Ивановой Екатерины Александровны, "данные изъяты"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Иванова Е.А. являясь главным бухгалтером в Обществе с ограниченной ответственностью «Лабиринт 2007», совершила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за 2016 год и суммах начисленных, удержанных и перечисленных в бюджетную систему Российской Федерации.</w:t>
      </w:r>
    </w:p>
    <w:p w:rsidR="00A77B3E">
      <w:r>
        <w:t>Фактически сведения о доходах физических лиц за 2016 год, справка по форме 2-НДФЛ по ООО «Лабиринт 2007», предоставлены с нарушением сроков представления - 13.07.2017 года, предельный срок предоставления которой не позднее 03.04.2017 года (включительно).</w:t>
      </w:r>
    </w:p>
    <w:p w:rsidR="00A77B3E">
      <w:r>
        <w:t>Временем совершения правонарушения является 04.04.2017г. Местом совершения правонарушения является ООО «Лабиринт 2007», расположенное по адресу: Республика Крым, г. Евпатория, ул. Интернациональная, д. 147.</w:t>
      </w:r>
    </w:p>
    <w:p w:rsidR="00A77B3E">
      <w:r>
        <w:t>В суде Иванова Е.А. вину в совершении вменного ей правонарушения признала, не отрицала обстоятельств правонарушения изложенных в протоколе. Добавила, что нарушение было допущено в связи со сбоем программного обеспечения. Просила назначить наказание в виде предупреждения.</w:t>
      </w:r>
    </w:p>
    <w:p w:rsidR="00A77B3E">
      <w:r>
        <w:t>Выслушав Иванову Е.А., исследовав материалы дела, мировой судья считает достоверно установленным, что Иванова Е.А. как главный бухгалтер ООО «Лабиринт 2007»,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за 2016 год и суммах начисленных, удержанных и перечисленных в бюджетную систему Российской Федерации.</w:t>
      </w:r>
    </w:p>
    <w:p w:rsidR="00A77B3E">
      <w:r>
        <w:t>Вина Ивановой Е.А.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приказом директора ООО «Лабиринт 2007» о принятии на работу Ивановой Е.А.,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Ивановой Е.А.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</w:t>
      </w:r>
    </w:p>
    <w:p w:rsidR="00A77B3E">
      <w: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ООО «Лабиринт 2007»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A77B3E">
      <w:r>
        <w:t>Санкция ч.1 ст. 15.6 КоАП РФ не предусматривает возможности назначения наказание в виде предупреждения, в силу того, что при рассмотрении протокола не установлено обстоятельств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ст.  15.6 ч. 1, 29.9, 29.10 КоАП РФ, мировой судья</w:t>
      </w:r>
    </w:p>
    <w:p w:rsidR="00A77B3E">
      <w:r>
        <w:t>ПОСТАНОВИЛ:</w:t>
      </w:r>
    </w:p>
    <w:p w:rsidR="00A77B3E">
      <w:r>
        <w:t>Иванову Екатерину Александровну признать виновной в совершении административного правонарушения, предусмотренного ч. 1 ст.15.6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ab/>
        <w:t xml:space="preserve">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