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916" w:rsidRPr="00227D59" w:rsidP="00560916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  <w:r w:rsidRPr="00C56F0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Дело № 5-38-86</w:t>
      </w:r>
      <w:r w:rsidRPr="00227D59">
        <w:rPr>
          <w:rFonts w:ascii="Times New Roman" w:hAnsi="Times New Roman" w:cs="Times New Roman"/>
          <w:sz w:val="26"/>
          <w:szCs w:val="26"/>
        </w:rPr>
        <w:t>/2020</w:t>
      </w:r>
    </w:p>
    <w:p w:rsidR="00560916" w:rsidRPr="00227D59" w:rsidP="00560916">
      <w:pPr>
        <w:pStyle w:val="2"/>
        <w:jc w:val="center"/>
        <w:rPr>
          <w:rFonts w:ascii="Times New Roman" w:hAnsi="Times New Roman" w:cs="Times New Roman"/>
          <w:sz w:val="26"/>
          <w:szCs w:val="26"/>
        </w:rPr>
      </w:pPr>
      <w:r w:rsidRPr="00227D59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560916" w:rsidRPr="00227D59" w:rsidP="00560916">
      <w:pPr>
        <w:pStyle w:val="2"/>
        <w:jc w:val="center"/>
        <w:rPr>
          <w:rFonts w:ascii="Times New Roman" w:hAnsi="Times New Roman" w:cs="Times New Roman"/>
          <w:sz w:val="26"/>
          <w:szCs w:val="26"/>
        </w:rPr>
      </w:pPr>
    </w:p>
    <w:p w:rsidR="00560916" w:rsidRPr="00C56F07" w:rsidP="005609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 марта 2020</w:t>
      </w:r>
      <w:r w:rsidRPr="00C56F07">
        <w:rPr>
          <w:sz w:val="26"/>
          <w:szCs w:val="26"/>
        </w:rPr>
        <w:t xml:space="preserve"> года                                     г. Евпатория проспект Ленина,51/50</w:t>
      </w:r>
    </w:p>
    <w:p w:rsidR="00560916" w:rsidRPr="00C56F07" w:rsidP="00560916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Республика Крым</w:t>
      </w:r>
      <w:r w:rsidRPr="00C56F07">
        <w:rPr>
          <w:sz w:val="26"/>
          <w:szCs w:val="26"/>
        </w:rPr>
        <w:t xml:space="preserve"> Киоса Наталья Алексеевна, рассмотрев дело об административном правонарушении, поступившее из </w:t>
      </w:r>
      <w:r>
        <w:rPr>
          <w:sz w:val="26"/>
          <w:szCs w:val="26"/>
        </w:rPr>
        <w:t xml:space="preserve">Евпаторийского городского суда Республики Крым </w:t>
      </w:r>
      <w:r w:rsidRPr="00C56F07">
        <w:rPr>
          <w:sz w:val="26"/>
          <w:szCs w:val="26"/>
        </w:rPr>
        <w:t xml:space="preserve">о привлечении к административной ответственности </w:t>
      </w:r>
    </w:p>
    <w:p w:rsidR="00560916" w:rsidP="005609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Тихонкова</w:t>
      </w:r>
      <w:r>
        <w:rPr>
          <w:sz w:val="26"/>
          <w:szCs w:val="26"/>
        </w:rPr>
        <w:t xml:space="preserve"> Владимира Алексеевича</w:t>
      </w:r>
      <w:r w:rsidRPr="00C56F07">
        <w:rPr>
          <w:sz w:val="26"/>
          <w:szCs w:val="26"/>
        </w:rPr>
        <w:t xml:space="preserve">, </w:t>
      </w:r>
      <w:r w:rsidR="000A0E16">
        <w:rPr>
          <w:sz w:val="26"/>
          <w:szCs w:val="26"/>
        </w:rPr>
        <w:t>личные данные</w:t>
      </w:r>
    </w:p>
    <w:p w:rsidR="00560916" w:rsidRPr="00C56F07" w:rsidP="00560916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по ч.2 ст. 12.27 КоАП РФ,</w:t>
      </w:r>
    </w:p>
    <w:p w:rsidR="00560916" w:rsidRPr="00227D59" w:rsidP="00560916">
      <w:pPr>
        <w:jc w:val="center"/>
        <w:rPr>
          <w:sz w:val="26"/>
          <w:szCs w:val="26"/>
        </w:rPr>
      </w:pPr>
      <w:r w:rsidRPr="00227D59">
        <w:rPr>
          <w:sz w:val="26"/>
          <w:szCs w:val="26"/>
        </w:rPr>
        <w:t>УСТАНОВИЛ:</w:t>
      </w:r>
    </w:p>
    <w:p w:rsidR="00560916" w:rsidRPr="00C56F07" w:rsidP="005609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C56F07">
        <w:rPr>
          <w:sz w:val="26"/>
          <w:szCs w:val="26"/>
        </w:rPr>
        <w:t xml:space="preserve"> </w:t>
      </w:r>
      <w:r w:rsidRPr="00C56F07">
        <w:rPr>
          <w:sz w:val="26"/>
          <w:szCs w:val="26"/>
        </w:rPr>
        <w:t>в</w:t>
      </w:r>
      <w:r w:rsidRPr="00C56F07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 возле </w:t>
      </w:r>
      <w:r>
        <w:rPr>
          <w:sz w:val="26"/>
          <w:szCs w:val="26"/>
        </w:rPr>
        <w:t>**</w:t>
      </w:r>
      <w:r w:rsidRPr="00C56F07">
        <w:rPr>
          <w:sz w:val="26"/>
          <w:szCs w:val="26"/>
        </w:rPr>
        <w:t xml:space="preserve">, </w:t>
      </w:r>
      <w:r>
        <w:rPr>
          <w:sz w:val="26"/>
          <w:szCs w:val="26"/>
        </w:rPr>
        <w:t>Тихонков</w:t>
      </w:r>
      <w:r>
        <w:rPr>
          <w:sz w:val="26"/>
          <w:szCs w:val="26"/>
        </w:rPr>
        <w:t xml:space="preserve"> В.А.</w:t>
      </w:r>
      <w:r w:rsidRPr="00C56F07">
        <w:rPr>
          <w:sz w:val="26"/>
          <w:szCs w:val="26"/>
        </w:rPr>
        <w:t xml:space="preserve"> управляя </w:t>
      </w:r>
      <w:r w:rsidRPr="00C56F07">
        <w:rPr>
          <w:sz w:val="26"/>
          <w:szCs w:val="26"/>
        </w:rPr>
        <w:t>транспортным</w:t>
      </w:r>
      <w:r w:rsidRPr="00C56F07">
        <w:rPr>
          <w:sz w:val="26"/>
          <w:szCs w:val="26"/>
        </w:rPr>
        <w:t xml:space="preserve"> средством «</w:t>
      </w:r>
      <w:r>
        <w:rPr>
          <w:sz w:val="26"/>
          <w:szCs w:val="26"/>
        </w:rPr>
        <w:t>**</w:t>
      </w:r>
      <w:r w:rsidRPr="00C56F07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</w:t>
      </w:r>
      <w:r w:rsidRPr="00C56F07">
        <w:rPr>
          <w:sz w:val="26"/>
          <w:szCs w:val="26"/>
        </w:rPr>
        <w:t>, в нарушение п. 2.5 ПДД РФ, оставил место ДТП участником, которого он являлся, чем совершил административное правонарушение, предусмотренное ч.2 ст. 12.27 КоАП РФ.</w:t>
      </w:r>
    </w:p>
    <w:p w:rsidR="00560916" w:rsidRPr="00227D59" w:rsidP="00560916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В суде </w:t>
      </w:r>
      <w:r>
        <w:rPr>
          <w:sz w:val="26"/>
          <w:szCs w:val="26"/>
        </w:rPr>
        <w:t>Тихонков</w:t>
      </w:r>
      <w:r>
        <w:rPr>
          <w:sz w:val="26"/>
          <w:szCs w:val="26"/>
        </w:rPr>
        <w:t xml:space="preserve"> В.А.</w:t>
      </w:r>
      <w:r w:rsidRPr="00C56F07">
        <w:rPr>
          <w:sz w:val="26"/>
          <w:szCs w:val="26"/>
        </w:rPr>
        <w:t xml:space="preserve"> свою вину в совершении правонарушения признал, пояснив, что действительно при указанных в протоколе об административном правонарушении обстоятельствах управлял автомобилем «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>», возле магазина «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» </w:t>
      </w:r>
      <w:r w:rsidR="00C50384">
        <w:rPr>
          <w:sz w:val="26"/>
          <w:szCs w:val="26"/>
        </w:rPr>
        <w:t>и</w:t>
      </w:r>
      <w:r w:rsidR="00C50384">
        <w:rPr>
          <w:sz w:val="26"/>
          <w:szCs w:val="26"/>
        </w:rPr>
        <w:t xml:space="preserve"> </w:t>
      </w:r>
      <w:r>
        <w:rPr>
          <w:sz w:val="26"/>
          <w:szCs w:val="26"/>
        </w:rPr>
        <w:t>двига</w:t>
      </w:r>
      <w:r w:rsidR="00C50384">
        <w:rPr>
          <w:sz w:val="26"/>
          <w:szCs w:val="26"/>
        </w:rPr>
        <w:t>ясь</w:t>
      </w:r>
      <w:r>
        <w:rPr>
          <w:sz w:val="26"/>
          <w:szCs w:val="26"/>
        </w:rPr>
        <w:t xml:space="preserve"> задним ходом  задел припаркованный вблизи него автомобиль «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>». В виду того, что сам момент ДТП он</w:t>
      </w:r>
      <w:r w:rsidR="00C50384">
        <w:rPr>
          <w:sz w:val="26"/>
          <w:szCs w:val="26"/>
        </w:rPr>
        <w:t xml:space="preserve"> </w:t>
      </w:r>
      <w:r w:rsidR="00C50384">
        <w:rPr>
          <w:sz w:val="26"/>
          <w:szCs w:val="26"/>
        </w:rPr>
        <w:t>с начала</w:t>
      </w:r>
      <w:r w:rsidR="00C503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заметил, </w:t>
      </w:r>
      <w:r w:rsidR="00F943AE">
        <w:rPr>
          <w:sz w:val="26"/>
          <w:szCs w:val="26"/>
        </w:rPr>
        <w:t xml:space="preserve">он </w:t>
      </w:r>
      <w:r>
        <w:rPr>
          <w:sz w:val="26"/>
          <w:szCs w:val="26"/>
        </w:rPr>
        <w:t>покинул место ДТП. По истечении времени, к нему обратился потер</w:t>
      </w:r>
      <w:r w:rsidR="00C50384">
        <w:rPr>
          <w:sz w:val="26"/>
          <w:szCs w:val="26"/>
        </w:rPr>
        <w:t>певший и сообщил о произошедшем и после проведения сотрудниками ГИБДД осмотра автомобилей и меха</w:t>
      </w:r>
      <w:r w:rsidR="00F943AE">
        <w:rPr>
          <w:sz w:val="26"/>
          <w:szCs w:val="26"/>
        </w:rPr>
        <w:t>нических повреждений он понял, что с его участием произошло ДТП.</w:t>
      </w:r>
      <w:r>
        <w:rPr>
          <w:sz w:val="26"/>
          <w:szCs w:val="26"/>
        </w:rPr>
        <w:t xml:space="preserve"> </w:t>
      </w:r>
      <w:r w:rsidRPr="00227D59">
        <w:rPr>
          <w:sz w:val="26"/>
          <w:szCs w:val="26"/>
        </w:rPr>
        <w:t xml:space="preserve">Просил назначить административное наказание в виде административного ареста, поскольку </w:t>
      </w:r>
      <w:r>
        <w:rPr>
          <w:sz w:val="26"/>
          <w:szCs w:val="26"/>
        </w:rPr>
        <w:t xml:space="preserve">управление транспортным средством ему необходимо </w:t>
      </w:r>
      <w:r w:rsidR="00F943AE">
        <w:rPr>
          <w:sz w:val="26"/>
          <w:szCs w:val="26"/>
        </w:rPr>
        <w:t>по работе</w:t>
      </w:r>
      <w:r>
        <w:rPr>
          <w:sz w:val="26"/>
          <w:szCs w:val="26"/>
        </w:rPr>
        <w:t>.</w:t>
      </w:r>
      <w:r w:rsidR="00F943AE">
        <w:rPr>
          <w:sz w:val="26"/>
          <w:szCs w:val="26"/>
        </w:rPr>
        <w:t xml:space="preserve"> Просил учесть состояние здоровья, а именно то обстоятельство, что он перенес инсульт.</w:t>
      </w:r>
    </w:p>
    <w:p w:rsidR="00560916" w:rsidRPr="001F430F" w:rsidP="00560916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Потерпевш</w:t>
      </w:r>
      <w:r>
        <w:rPr>
          <w:sz w:val="26"/>
          <w:szCs w:val="26"/>
        </w:rPr>
        <w:t>ие</w:t>
      </w:r>
      <w:r w:rsidRPr="00C56F07">
        <w:rPr>
          <w:sz w:val="26"/>
          <w:szCs w:val="26"/>
        </w:rPr>
        <w:t xml:space="preserve"> </w:t>
      </w:r>
      <w:r w:rsidR="000A0E16">
        <w:rPr>
          <w:sz w:val="26"/>
          <w:szCs w:val="26"/>
        </w:rPr>
        <w:t>**</w:t>
      </w:r>
      <w:r w:rsidRPr="001F430F">
        <w:rPr>
          <w:sz w:val="26"/>
          <w:szCs w:val="26"/>
        </w:rPr>
        <w:t xml:space="preserve"> в суд</w:t>
      </w:r>
      <w:r>
        <w:rPr>
          <w:sz w:val="26"/>
          <w:szCs w:val="26"/>
        </w:rPr>
        <w:t>е</w:t>
      </w:r>
      <w:r w:rsidRPr="001F43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подтвердили </w:t>
      </w:r>
      <w:r>
        <w:rPr>
          <w:sz w:val="26"/>
          <w:szCs w:val="26"/>
        </w:rPr>
        <w:t>факты</w:t>
      </w:r>
      <w:r>
        <w:rPr>
          <w:sz w:val="26"/>
          <w:szCs w:val="26"/>
        </w:rPr>
        <w:t xml:space="preserve"> изложенные в протоколе, пояснив, что 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 которая управляла автомобилем</w:t>
      </w:r>
      <w:r w:rsidR="00F943AE">
        <w:rPr>
          <w:sz w:val="26"/>
          <w:szCs w:val="26"/>
        </w:rPr>
        <w:t xml:space="preserve"> в указанный день</w:t>
      </w:r>
      <w:r>
        <w:rPr>
          <w:sz w:val="26"/>
          <w:szCs w:val="26"/>
        </w:rPr>
        <w:t>, припарковала автомобиль «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» государственный номерной знак 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 возле автомобиля «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», как было установлено позже под управлением </w:t>
      </w:r>
      <w:r>
        <w:rPr>
          <w:sz w:val="26"/>
          <w:szCs w:val="26"/>
        </w:rPr>
        <w:t>Тихонкова</w:t>
      </w:r>
      <w:r>
        <w:rPr>
          <w:sz w:val="26"/>
          <w:szCs w:val="26"/>
        </w:rPr>
        <w:t xml:space="preserve"> В.А., а именно на 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>, вблизи магазина «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». По истечении около получаса, </w:t>
      </w:r>
      <w:r>
        <w:rPr>
          <w:sz w:val="26"/>
          <w:szCs w:val="26"/>
        </w:rPr>
        <w:t>вернувшись на место на автомобиле были обнаружены механические</w:t>
      </w:r>
      <w:r>
        <w:rPr>
          <w:sz w:val="26"/>
          <w:szCs w:val="26"/>
        </w:rPr>
        <w:t xml:space="preserve"> повреждения в виде царапин на двух правых дверях и вмятины на правой передней дверце</w:t>
      </w:r>
      <w:r w:rsidR="00F943AE">
        <w:rPr>
          <w:sz w:val="26"/>
          <w:szCs w:val="26"/>
        </w:rPr>
        <w:t xml:space="preserve"> автомобиля</w:t>
      </w:r>
      <w:r>
        <w:rPr>
          <w:sz w:val="26"/>
          <w:szCs w:val="26"/>
        </w:rPr>
        <w:t xml:space="preserve">. На место </w:t>
      </w:r>
      <w:r w:rsidR="00F943AE">
        <w:rPr>
          <w:sz w:val="26"/>
          <w:szCs w:val="26"/>
        </w:rPr>
        <w:t xml:space="preserve">сразу </w:t>
      </w:r>
      <w:r>
        <w:rPr>
          <w:sz w:val="26"/>
          <w:szCs w:val="26"/>
        </w:rPr>
        <w:t xml:space="preserve">были вызваны сотрудники ГИБДД, которые сразу же зафиксировали механические повреждения. Также указали, что </w:t>
      </w:r>
      <w:r w:rsidR="00C50384">
        <w:rPr>
          <w:sz w:val="26"/>
          <w:szCs w:val="26"/>
        </w:rPr>
        <w:t>виновник ДТП был установлен</w:t>
      </w:r>
      <w:r w:rsidR="00F943AE">
        <w:rPr>
          <w:sz w:val="26"/>
          <w:szCs w:val="26"/>
        </w:rPr>
        <w:t>,</w:t>
      </w:r>
      <w:r w:rsidR="00C50384">
        <w:rPr>
          <w:sz w:val="26"/>
          <w:szCs w:val="26"/>
        </w:rPr>
        <w:t xml:space="preserve"> в том числе с помощью видеозаписей камер видеонаблюдения расположенных на доме и в магазине «</w:t>
      </w:r>
      <w:r w:rsidR="000A0E16">
        <w:rPr>
          <w:sz w:val="26"/>
          <w:szCs w:val="26"/>
        </w:rPr>
        <w:t>**</w:t>
      </w:r>
      <w:r w:rsidR="00C50384">
        <w:rPr>
          <w:sz w:val="26"/>
          <w:szCs w:val="26"/>
        </w:rPr>
        <w:t xml:space="preserve">». Отметили, что в настоящий </w:t>
      </w:r>
      <w:r w:rsidR="00C50384">
        <w:rPr>
          <w:sz w:val="26"/>
          <w:szCs w:val="26"/>
        </w:rPr>
        <w:t>момент</w:t>
      </w:r>
      <w:r w:rsidR="00C50384">
        <w:rPr>
          <w:sz w:val="26"/>
          <w:szCs w:val="26"/>
        </w:rPr>
        <w:t xml:space="preserve"> причиненный им материальный ущерб не возмещен, и вопрос о возмещении решается страховой компанией.</w:t>
      </w:r>
    </w:p>
    <w:p w:rsidR="00560916" w:rsidRPr="00C56F07" w:rsidP="00560916">
      <w:pPr>
        <w:ind w:firstLine="708"/>
        <w:jc w:val="both"/>
        <w:rPr>
          <w:sz w:val="26"/>
          <w:szCs w:val="26"/>
          <w:lang w:eastAsia="ru-RU"/>
        </w:rPr>
      </w:pPr>
      <w:r w:rsidRPr="00C56F07">
        <w:rPr>
          <w:sz w:val="26"/>
          <w:szCs w:val="26"/>
        </w:rPr>
        <w:t xml:space="preserve">Выслушав </w:t>
      </w:r>
      <w:r w:rsidRPr="00C56F07">
        <w:rPr>
          <w:sz w:val="26"/>
          <w:szCs w:val="26"/>
        </w:rPr>
        <w:t>лицо</w:t>
      </w:r>
      <w:r w:rsidRPr="00C56F07">
        <w:rPr>
          <w:sz w:val="26"/>
          <w:szCs w:val="26"/>
        </w:rPr>
        <w:t xml:space="preserve"> привлекаемое к ад</w:t>
      </w:r>
      <w:r>
        <w:rPr>
          <w:sz w:val="26"/>
          <w:szCs w:val="26"/>
        </w:rPr>
        <w:t xml:space="preserve">министративной ответственности, </w:t>
      </w:r>
      <w:r w:rsidR="00C50384">
        <w:rPr>
          <w:sz w:val="26"/>
          <w:szCs w:val="26"/>
        </w:rPr>
        <w:t xml:space="preserve">допросив потерпевших, </w:t>
      </w:r>
      <w:r w:rsidRPr="00C56F07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C50384">
        <w:rPr>
          <w:sz w:val="26"/>
          <w:szCs w:val="26"/>
        </w:rPr>
        <w:t>Тихонкова</w:t>
      </w:r>
      <w:r w:rsidR="00C50384">
        <w:rPr>
          <w:sz w:val="26"/>
          <w:szCs w:val="26"/>
        </w:rPr>
        <w:t xml:space="preserve"> В.А.</w:t>
      </w:r>
      <w:r w:rsidRPr="00C56F07">
        <w:rPr>
          <w:sz w:val="26"/>
          <w:szCs w:val="26"/>
        </w:rPr>
        <w:t xml:space="preserve"> состава правонарушения, предусмотренного ч.2 ст. 12.27 КоАП РФ, т.е. </w:t>
      </w:r>
      <w:r w:rsidRPr="00C56F07">
        <w:rPr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560916" w:rsidRPr="00C56F07" w:rsidP="0056091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частью 2 </w:t>
      </w:r>
      <w:hyperlink r:id="rId4" w:history="1">
        <w:r w:rsidRPr="00C56F07">
          <w:rPr>
            <w:rStyle w:val="Hyperlink"/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 w:rsidRPr="00C56F07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</w:t>
      </w:r>
      <w:r w:rsidRPr="00C56F07">
        <w:rPr>
          <w:sz w:val="26"/>
          <w:szCs w:val="26"/>
        </w:rPr>
        <w:t>срок от одного года до полутора лет или административный арест на срок до пятнадцати суток.</w:t>
      </w:r>
    </w:p>
    <w:p w:rsidR="00560916" w:rsidRPr="00C56F07" w:rsidP="0056091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560916" w:rsidRPr="00C56F07" w:rsidP="0056091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hyperlink r:id="rId4" w:history="1">
        <w:r w:rsidRPr="00C56F07">
          <w:rPr>
            <w:rStyle w:val="Hyperlink"/>
            <w:sz w:val="26"/>
            <w:szCs w:val="26"/>
          </w:rPr>
          <w:t>статьи</w:t>
        </w:r>
        <w:r w:rsidRPr="00C56F07">
          <w:rPr>
            <w:rStyle w:val="Hyperlink"/>
            <w:sz w:val="26"/>
            <w:szCs w:val="26"/>
          </w:rPr>
          <w:t xml:space="preserve"> 12.27 Кодекса Российской Федерации об административных правонарушениях</w:t>
        </w:r>
      </w:hyperlink>
      <w:r w:rsidRPr="00C56F07">
        <w:rPr>
          <w:sz w:val="26"/>
          <w:szCs w:val="26"/>
        </w:rPr>
        <w:t>.</w:t>
      </w:r>
    </w:p>
    <w:p w:rsidR="00560916" w:rsidRPr="00C56F07" w:rsidP="0056091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560916" w:rsidRPr="00C56F07" w:rsidP="0056091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В данном случае </w:t>
      </w:r>
      <w:r w:rsidR="00C50384">
        <w:rPr>
          <w:sz w:val="26"/>
          <w:szCs w:val="26"/>
        </w:rPr>
        <w:t xml:space="preserve">размер и объем механических </w:t>
      </w:r>
      <w:r w:rsidR="00C50384">
        <w:rPr>
          <w:sz w:val="26"/>
          <w:szCs w:val="26"/>
        </w:rPr>
        <w:t>повреждений</w:t>
      </w:r>
      <w:r w:rsidR="00C50384">
        <w:rPr>
          <w:sz w:val="26"/>
          <w:szCs w:val="26"/>
        </w:rPr>
        <w:t xml:space="preserve"> </w:t>
      </w:r>
      <w:r w:rsidR="00F943AE">
        <w:rPr>
          <w:sz w:val="26"/>
          <w:szCs w:val="26"/>
        </w:rPr>
        <w:t xml:space="preserve">полученных </w:t>
      </w:r>
      <w:r w:rsidR="00C50384">
        <w:rPr>
          <w:sz w:val="26"/>
          <w:szCs w:val="26"/>
        </w:rPr>
        <w:t>автомобил</w:t>
      </w:r>
      <w:r w:rsidR="00F943AE">
        <w:rPr>
          <w:sz w:val="26"/>
          <w:szCs w:val="26"/>
        </w:rPr>
        <w:t>ем</w:t>
      </w:r>
      <w:r w:rsidR="00C50384">
        <w:rPr>
          <w:sz w:val="26"/>
          <w:szCs w:val="26"/>
        </w:rPr>
        <w:t xml:space="preserve"> «</w:t>
      </w:r>
      <w:r w:rsidR="000A0E16">
        <w:rPr>
          <w:sz w:val="26"/>
          <w:szCs w:val="26"/>
        </w:rPr>
        <w:t>**</w:t>
      </w:r>
      <w:r w:rsidR="00C50384">
        <w:rPr>
          <w:sz w:val="26"/>
          <w:szCs w:val="26"/>
        </w:rPr>
        <w:t xml:space="preserve">» </w:t>
      </w:r>
      <w:r w:rsidRPr="00C56F07">
        <w:rPr>
          <w:sz w:val="26"/>
          <w:szCs w:val="26"/>
        </w:rPr>
        <w:t xml:space="preserve">свидетельствуют о том, что </w:t>
      </w:r>
      <w:r w:rsidR="00C50384">
        <w:rPr>
          <w:sz w:val="26"/>
          <w:szCs w:val="26"/>
        </w:rPr>
        <w:t>Тихонков</w:t>
      </w:r>
      <w:r w:rsidR="00C50384">
        <w:rPr>
          <w:sz w:val="26"/>
          <w:szCs w:val="26"/>
        </w:rPr>
        <w:t xml:space="preserve"> В.А.</w:t>
      </w:r>
      <w:r w:rsidRPr="00C56F07">
        <w:rPr>
          <w:sz w:val="26"/>
          <w:szCs w:val="26"/>
        </w:rPr>
        <w:t xml:space="preserve"> был осведомлен о произошедшем событии, однако умышленно, с целью избежани</w:t>
      </w:r>
      <w:r>
        <w:rPr>
          <w:sz w:val="26"/>
          <w:szCs w:val="26"/>
        </w:rPr>
        <w:t>е</w:t>
      </w:r>
      <w:r w:rsidRPr="00C56F07">
        <w:rPr>
          <w:sz w:val="26"/>
          <w:szCs w:val="26"/>
        </w:rPr>
        <w:t xml:space="preserve"> последствий, связанных с ним, оставил место ДТП, вопреки требованиям Правил дорожного движения РФ.</w:t>
      </w:r>
      <w:r w:rsidR="00F943AE">
        <w:rPr>
          <w:sz w:val="26"/>
          <w:szCs w:val="26"/>
        </w:rPr>
        <w:t xml:space="preserve"> В виду указанного доводы </w:t>
      </w:r>
      <w:r w:rsidR="00F943AE">
        <w:rPr>
          <w:sz w:val="26"/>
          <w:szCs w:val="26"/>
        </w:rPr>
        <w:t>Тихонкова</w:t>
      </w:r>
      <w:r w:rsidR="00F943AE">
        <w:rPr>
          <w:sz w:val="26"/>
          <w:szCs w:val="26"/>
        </w:rPr>
        <w:t xml:space="preserve"> В.А. относительно того, что место ДТП он покинул, поскольку не </w:t>
      </w:r>
      <w:r w:rsidR="00F943AE">
        <w:rPr>
          <w:sz w:val="26"/>
          <w:szCs w:val="26"/>
        </w:rPr>
        <w:t>заметил момента ДТП мировой судья не принимает</w:t>
      </w:r>
      <w:r w:rsidR="00F943AE">
        <w:rPr>
          <w:sz w:val="26"/>
          <w:szCs w:val="26"/>
        </w:rPr>
        <w:t>.</w:t>
      </w:r>
    </w:p>
    <w:p w:rsidR="00560916" w:rsidP="00560916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Вина </w:t>
      </w:r>
      <w:r w:rsidR="00C50384">
        <w:rPr>
          <w:sz w:val="26"/>
          <w:szCs w:val="26"/>
        </w:rPr>
        <w:t>Тихонкова</w:t>
      </w:r>
      <w:r w:rsidR="00C50384">
        <w:rPr>
          <w:sz w:val="26"/>
          <w:szCs w:val="26"/>
        </w:rPr>
        <w:t xml:space="preserve"> В.А.</w:t>
      </w:r>
      <w:r w:rsidRPr="00C56F07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0A0E16">
        <w:rPr>
          <w:sz w:val="26"/>
          <w:szCs w:val="26"/>
        </w:rPr>
        <w:t>**</w:t>
      </w:r>
      <w:r w:rsidRPr="00C56F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определением о возбуждении дела об административном правонарушении от 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C56F07">
        <w:rPr>
          <w:sz w:val="26"/>
          <w:szCs w:val="26"/>
        </w:rPr>
        <w:t xml:space="preserve">схемой места совершения административного правонарушения, </w:t>
      </w:r>
      <w:r w:rsidR="00C50384">
        <w:rPr>
          <w:sz w:val="26"/>
          <w:szCs w:val="26"/>
        </w:rPr>
        <w:t>заявлением</w:t>
      </w:r>
      <w:r w:rsidR="00C50384">
        <w:rPr>
          <w:sz w:val="26"/>
          <w:szCs w:val="26"/>
        </w:rPr>
        <w:t xml:space="preserve"> </w:t>
      </w:r>
      <w:r w:rsidR="000A0E16">
        <w:rPr>
          <w:sz w:val="26"/>
          <w:szCs w:val="26"/>
        </w:rPr>
        <w:t>**</w:t>
      </w:r>
      <w:r w:rsidR="00C50384">
        <w:rPr>
          <w:sz w:val="26"/>
          <w:szCs w:val="26"/>
        </w:rPr>
        <w:t xml:space="preserve"> адресованным в ОМВД России по г. Евпатории от </w:t>
      </w:r>
      <w:r w:rsidR="000A0E16">
        <w:rPr>
          <w:sz w:val="26"/>
          <w:szCs w:val="26"/>
        </w:rPr>
        <w:t>**</w:t>
      </w:r>
      <w:r w:rsidR="00C50384">
        <w:rPr>
          <w:sz w:val="26"/>
          <w:szCs w:val="26"/>
        </w:rPr>
        <w:t xml:space="preserve"> фотографиями и видеозаписью приложенной к протоколу, рапортом ОД ДЧ ОМВД России по г. Евпатории от </w:t>
      </w:r>
      <w:r w:rsidR="000A0E16">
        <w:rPr>
          <w:sz w:val="26"/>
          <w:szCs w:val="26"/>
        </w:rPr>
        <w:t>**</w:t>
      </w:r>
      <w:r w:rsidR="00C5038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определением об отказе в возбуждении дела об административном правонарушении 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сообщением</w:t>
      </w:r>
      <w:r>
        <w:rPr>
          <w:sz w:val="26"/>
          <w:szCs w:val="26"/>
        </w:rPr>
        <w:t xml:space="preserve"> ОГИБДД, определением Евпаторийского городского суда  от </w:t>
      </w:r>
      <w:r w:rsidR="000A0E16">
        <w:rPr>
          <w:sz w:val="26"/>
          <w:szCs w:val="26"/>
        </w:rPr>
        <w:t>**</w:t>
      </w:r>
      <w:r>
        <w:rPr>
          <w:sz w:val="26"/>
          <w:szCs w:val="26"/>
        </w:rPr>
        <w:t xml:space="preserve"> о передаче протокола об административном правонарушении и других материалов по подсудности, </w:t>
      </w:r>
      <w:r w:rsidRPr="00C56F07">
        <w:rPr>
          <w:sz w:val="26"/>
          <w:szCs w:val="26"/>
        </w:rPr>
        <w:t>которые составлены надлежащим образом, получены с соблюдением требований закона и являют</w:t>
      </w:r>
      <w:r>
        <w:rPr>
          <w:sz w:val="26"/>
          <w:szCs w:val="26"/>
        </w:rPr>
        <w:t>ся допустимыми доказательствами.</w:t>
      </w:r>
    </w:p>
    <w:p w:rsidR="00560916" w:rsidRPr="00C56F07" w:rsidP="0056091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ч. 1 </w:t>
      </w:r>
      <w:hyperlink r:id="rId5" w:history="1">
        <w:r w:rsidRPr="00C56F07">
          <w:rPr>
            <w:rStyle w:val="Hyperlink"/>
            <w:sz w:val="26"/>
            <w:szCs w:val="26"/>
          </w:rPr>
          <w:t>ст. 3.1 КоАП РФ</w:t>
        </w:r>
      </w:hyperlink>
      <w:r w:rsidRPr="00C56F07">
        <w:rPr>
          <w:sz w:val="26"/>
          <w:szCs w:val="26"/>
        </w:rPr>
        <w:t xml:space="preserve"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56F07">
        <w:rPr>
          <w:sz w:val="26"/>
          <w:szCs w:val="26"/>
        </w:rPr>
        <w:t>правонарушений</w:t>
      </w:r>
      <w:r w:rsidRPr="00C56F07">
        <w:rPr>
          <w:sz w:val="26"/>
          <w:szCs w:val="26"/>
        </w:rPr>
        <w:t xml:space="preserve"> как самим правонарушителем, так и другими лицами.</w:t>
      </w:r>
    </w:p>
    <w:p w:rsidR="00560916" w:rsidRPr="00C56F07" w:rsidP="0056091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 w:rsidR="00560916" w:rsidRPr="00C56F07" w:rsidP="00560916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Санкция ч. 2 </w:t>
      </w:r>
      <w:hyperlink r:id="rId4" w:history="1">
        <w:r w:rsidRPr="00C56F07">
          <w:rPr>
            <w:rStyle w:val="Hyperlink"/>
            <w:sz w:val="26"/>
            <w:szCs w:val="26"/>
          </w:rPr>
          <w:t>ст. 12.27 КоАП РФ</w:t>
        </w:r>
      </w:hyperlink>
      <w:r w:rsidRPr="00C56F07">
        <w:rPr>
          <w:sz w:val="26"/>
          <w:szCs w:val="26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560916" w:rsidRPr="00C56F07" w:rsidP="00560916">
      <w:pPr>
        <w:pStyle w:val="Heading1"/>
        <w:ind w:firstLine="708"/>
        <w:jc w:val="both"/>
        <w:rPr>
          <w:b w:val="0"/>
          <w:sz w:val="26"/>
          <w:szCs w:val="26"/>
        </w:rPr>
      </w:pPr>
      <w:r w:rsidRPr="00C56F07">
        <w:rPr>
          <w:b w:val="0"/>
          <w:sz w:val="26"/>
          <w:szCs w:val="26"/>
        </w:rPr>
        <w:t>При назначении</w:t>
      </w:r>
      <w:r w:rsidRPr="00C56F07">
        <w:rPr>
          <w:b w:val="0"/>
          <w:i/>
          <w:sz w:val="26"/>
          <w:szCs w:val="26"/>
        </w:rPr>
        <w:t xml:space="preserve"> </w:t>
      </w:r>
      <w:r w:rsidRPr="00C56F07">
        <w:rPr>
          <w:b w:val="0"/>
          <w:sz w:val="26"/>
          <w:szCs w:val="26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</w:t>
      </w:r>
      <w:r w:rsidRPr="00C56F07">
        <w:rPr>
          <w:b w:val="0"/>
          <w:sz w:val="26"/>
          <w:szCs w:val="26"/>
        </w:rPr>
        <w:t>индивидуализации ответственности, принимает во внимание, характер совершенного административного правонарушения, личность виновного, который</w:t>
      </w:r>
      <w:r>
        <w:rPr>
          <w:b w:val="0"/>
          <w:sz w:val="26"/>
          <w:szCs w:val="26"/>
        </w:rPr>
        <w:t xml:space="preserve"> </w:t>
      </w:r>
      <w:r w:rsidR="00C50384">
        <w:rPr>
          <w:b w:val="0"/>
          <w:sz w:val="26"/>
          <w:szCs w:val="26"/>
        </w:rPr>
        <w:t>женат</w:t>
      </w:r>
      <w:r w:rsidRPr="00227D59">
        <w:rPr>
          <w:b w:val="0"/>
          <w:sz w:val="26"/>
          <w:szCs w:val="26"/>
        </w:rPr>
        <w:t xml:space="preserve">, </w:t>
      </w:r>
      <w:r w:rsidR="00C50384">
        <w:rPr>
          <w:b w:val="0"/>
          <w:sz w:val="26"/>
          <w:szCs w:val="26"/>
        </w:rPr>
        <w:t xml:space="preserve">иждивенцев не имеет, </w:t>
      </w:r>
      <w:r w:rsidR="00F943AE">
        <w:rPr>
          <w:b w:val="0"/>
          <w:sz w:val="26"/>
          <w:szCs w:val="26"/>
        </w:rPr>
        <w:t>его состояние здоровья, в том числе факт перенесения  инсульта, то обстоятельство, что со</w:t>
      </w:r>
      <w:r w:rsidR="00C50384">
        <w:rPr>
          <w:b w:val="0"/>
          <w:sz w:val="26"/>
          <w:szCs w:val="26"/>
        </w:rPr>
        <w:t xml:space="preserve"> слов</w:t>
      </w:r>
      <w:r w:rsidR="00F943AE">
        <w:rPr>
          <w:b w:val="0"/>
          <w:sz w:val="26"/>
          <w:szCs w:val="26"/>
        </w:rPr>
        <w:t xml:space="preserve"> </w:t>
      </w:r>
      <w:r w:rsidR="00F943AE">
        <w:rPr>
          <w:b w:val="0"/>
          <w:sz w:val="26"/>
          <w:szCs w:val="26"/>
        </w:rPr>
        <w:t>Тихонкова</w:t>
      </w:r>
      <w:r w:rsidR="00F943AE">
        <w:rPr>
          <w:b w:val="0"/>
          <w:sz w:val="26"/>
          <w:szCs w:val="26"/>
        </w:rPr>
        <w:t xml:space="preserve"> В.А.</w:t>
      </w:r>
      <w:r w:rsidR="00C50384">
        <w:rPr>
          <w:b w:val="0"/>
          <w:sz w:val="26"/>
          <w:szCs w:val="26"/>
        </w:rPr>
        <w:t xml:space="preserve"> в силу</w:t>
      </w:r>
      <w:r w:rsidR="00C50384">
        <w:rPr>
          <w:b w:val="0"/>
          <w:sz w:val="26"/>
          <w:szCs w:val="26"/>
        </w:rPr>
        <w:t xml:space="preserve"> рода деятельности </w:t>
      </w:r>
      <w:r w:rsidR="00F943AE">
        <w:rPr>
          <w:b w:val="0"/>
          <w:sz w:val="26"/>
          <w:szCs w:val="26"/>
        </w:rPr>
        <w:t xml:space="preserve">он </w:t>
      </w:r>
      <w:r w:rsidR="00C50384">
        <w:rPr>
          <w:b w:val="0"/>
          <w:sz w:val="26"/>
          <w:szCs w:val="26"/>
        </w:rPr>
        <w:t>нуждается в управление транспортным средством</w:t>
      </w:r>
      <w:r w:rsidRPr="00227D59">
        <w:rPr>
          <w:b w:val="0"/>
          <w:sz w:val="26"/>
          <w:szCs w:val="26"/>
        </w:rPr>
        <w:t>,</w:t>
      </w:r>
      <w:r w:rsidRPr="00C56F07">
        <w:rPr>
          <w:b w:val="0"/>
          <w:sz w:val="26"/>
          <w:szCs w:val="26"/>
        </w:rPr>
        <w:t xml:space="preserve">  вину в сов</w:t>
      </w:r>
      <w:r>
        <w:rPr>
          <w:b w:val="0"/>
          <w:sz w:val="26"/>
          <w:szCs w:val="26"/>
        </w:rPr>
        <w:t>ершении правонарушения признал</w:t>
      </w:r>
      <w:r w:rsidR="00C50384">
        <w:rPr>
          <w:b w:val="0"/>
          <w:sz w:val="26"/>
          <w:szCs w:val="26"/>
        </w:rPr>
        <w:t xml:space="preserve"> </w:t>
      </w:r>
      <w:r w:rsidRPr="00C56F07">
        <w:rPr>
          <w:b w:val="0"/>
          <w:sz w:val="26"/>
          <w:szCs w:val="26"/>
        </w:rPr>
        <w:t xml:space="preserve">и  считает необходимым назначить наказание в виде административного ареста. </w:t>
      </w:r>
    </w:p>
    <w:p w:rsidR="00560916" w:rsidRPr="00C56F07" w:rsidP="00560916">
      <w:pPr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      </w:t>
      </w:r>
      <w:r w:rsidRPr="00C56F07">
        <w:rPr>
          <w:sz w:val="26"/>
          <w:szCs w:val="26"/>
        </w:rPr>
        <w:tab/>
        <w:t xml:space="preserve"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 </w:t>
      </w:r>
    </w:p>
    <w:p w:rsidR="00560916" w:rsidRPr="00985416" w:rsidP="00560916">
      <w:pPr>
        <w:pStyle w:val="PlainText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sz w:val="26"/>
          <w:szCs w:val="26"/>
        </w:rPr>
        <w:t xml:space="preserve">     </w:t>
      </w:r>
      <w:r w:rsidRPr="00985416">
        <w:rPr>
          <w:rStyle w:val="longtext"/>
          <w:rFonts w:ascii="Times New Roman" w:hAnsi="Times New Roman"/>
          <w:sz w:val="26"/>
          <w:szCs w:val="26"/>
        </w:rPr>
        <w:t xml:space="preserve">Руководствуясь ст. ст. </w:t>
      </w:r>
      <w:r w:rsidRPr="00985416">
        <w:rPr>
          <w:rFonts w:ascii="Times New Roman" w:hAnsi="Times New Roman"/>
          <w:sz w:val="26"/>
          <w:szCs w:val="26"/>
        </w:rPr>
        <w:t xml:space="preserve"> 12.27, 29.9, 29.10 КоАП РФ, мировой судья</w:t>
      </w:r>
    </w:p>
    <w:p w:rsidR="00560916" w:rsidRPr="00227D59" w:rsidP="00560916">
      <w:pPr>
        <w:pStyle w:val="PlainText"/>
        <w:ind w:firstLine="708"/>
        <w:jc w:val="center"/>
        <w:rPr>
          <w:rFonts w:ascii="Times New Roman" w:hAnsi="Times New Roman"/>
          <w:sz w:val="26"/>
          <w:szCs w:val="26"/>
        </w:rPr>
      </w:pPr>
      <w:r w:rsidRPr="00227D59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227D59">
        <w:rPr>
          <w:rFonts w:ascii="Times New Roman" w:hAnsi="Times New Roman"/>
          <w:sz w:val="26"/>
          <w:szCs w:val="26"/>
        </w:rPr>
        <w:t>:</w:t>
      </w:r>
    </w:p>
    <w:p w:rsidR="00560916" w:rsidRPr="00C56F07" w:rsidP="00560916">
      <w:pPr>
        <w:pStyle w:val="BodyText"/>
        <w:ind w:hanging="142"/>
        <w:jc w:val="both"/>
        <w:rPr>
          <w:b w:val="0"/>
          <w:sz w:val="26"/>
          <w:szCs w:val="26"/>
          <w:lang w:val="ru-RU"/>
        </w:rPr>
      </w:pPr>
      <w:r w:rsidRPr="00227D59">
        <w:rPr>
          <w:b w:val="0"/>
          <w:sz w:val="26"/>
          <w:szCs w:val="26"/>
        </w:rPr>
        <w:t xml:space="preserve">          </w:t>
      </w:r>
      <w:r w:rsidRPr="00227D59">
        <w:rPr>
          <w:b w:val="0"/>
          <w:sz w:val="26"/>
          <w:szCs w:val="26"/>
          <w:lang w:val="ru-RU"/>
        </w:rPr>
        <w:tab/>
      </w:r>
      <w:r w:rsidR="00C50384">
        <w:rPr>
          <w:b w:val="0"/>
          <w:sz w:val="26"/>
          <w:szCs w:val="26"/>
          <w:lang w:val="ru-RU"/>
        </w:rPr>
        <w:t>Тихонкова</w:t>
      </w:r>
      <w:r w:rsidR="00C50384">
        <w:rPr>
          <w:b w:val="0"/>
          <w:sz w:val="26"/>
          <w:szCs w:val="26"/>
          <w:lang w:val="ru-RU"/>
        </w:rPr>
        <w:t xml:space="preserve"> Владимира Алексеевича</w:t>
      </w:r>
      <w:r w:rsidRPr="00C56F0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ч.2 ст. 12.27 Кодекса Российской Федерации об административных правонарушениях и назначить ему наказание виде административного ареста сроком на </w:t>
      </w:r>
      <w:r>
        <w:rPr>
          <w:b w:val="0"/>
          <w:sz w:val="26"/>
          <w:szCs w:val="26"/>
          <w:lang w:val="ru-RU"/>
        </w:rPr>
        <w:t>1</w:t>
      </w:r>
      <w:r w:rsidRPr="00C56F07">
        <w:rPr>
          <w:b w:val="0"/>
          <w:sz w:val="26"/>
          <w:szCs w:val="26"/>
          <w:lang w:val="ru-RU"/>
        </w:rPr>
        <w:t xml:space="preserve"> (</w:t>
      </w:r>
      <w:r>
        <w:rPr>
          <w:b w:val="0"/>
          <w:sz w:val="26"/>
          <w:szCs w:val="26"/>
          <w:lang w:val="ru-RU"/>
        </w:rPr>
        <w:t>одни</w:t>
      </w:r>
      <w:r w:rsidRPr="00C56F07">
        <w:rPr>
          <w:b w:val="0"/>
          <w:sz w:val="26"/>
          <w:szCs w:val="26"/>
          <w:lang w:val="ru-RU"/>
        </w:rPr>
        <w:t xml:space="preserve">) </w:t>
      </w:r>
      <w:r>
        <w:rPr>
          <w:b w:val="0"/>
          <w:sz w:val="26"/>
          <w:szCs w:val="26"/>
          <w:lang w:val="ru-RU"/>
        </w:rPr>
        <w:t>сутки.</w:t>
      </w:r>
    </w:p>
    <w:p w:rsidR="00560916" w:rsidRPr="00C56F07" w:rsidP="00560916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C56F07">
        <w:rPr>
          <w:b w:val="0"/>
          <w:sz w:val="26"/>
          <w:szCs w:val="26"/>
          <w:lang w:val="ru-RU"/>
        </w:rPr>
        <w:t>            </w:t>
      </w:r>
      <w:r w:rsidRPr="00C56F07">
        <w:rPr>
          <w:b w:val="0"/>
          <w:sz w:val="26"/>
          <w:szCs w:val="26"/>
          <w:lang w:val="ru-RU"/>
        </w:rPr>
        <w:tab/>
        <w:t xml:space="preserve">Срок наказания исчислять </w:t>
      </w:r>
      <w:r w:rsidRPr="00C56F07">
        <w:rPr>
          <w:b w:val="0"/>
          <w:sz w:val="26"/>
          <w:szCs w:val="26"/>
          <w:lang w:val="ru-RU"/>
        </w:rPr>
        <w:t>с</w:t>
      </w:r>
      <w:r>
        <w:rPr>
          <w:b w:val="0"/>
          <w:sz w:val="26"/>
          <w:szCs w:val="26"/>
          <w:lang w:val="ru-RU"/>
        </w:rPr>
        <w:t xml:space="preserve"> </w:t>
      </w:r>
      <w:r w:rsidR="000A0E16">
        <w:rPr>
          <w:b w:val="0"/>
          <w:sz w:val="26"/>
          <w:szCs w:val="26"/>
          <w:lang w:val="ru-RU"/>
        </w:rPr>
        <w:t>**</w:t>
      </w:r>
      <w:r w:rsidRPr="00C56F07">
        <w:rPr>
          <w:b w:val="0"/>
          <w:sz w:val="26"/>
          <w:szCs w:val="26"/>
          <w:lang w:val="ru-RU"/>
        </w:rPr>
        <w:t xml:space="preserve"> </w:t>
      </w:r>
    </w:p>
    <w:p w:rsidR="00560916" w:rsidRPr="00C56F07" w:rsidP="00560916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C56F07">
        <w:rPr>
          <w:b w:val="0"/>
          <w:sz w:val="26"/>
          <w:szCs w:val="26"/>
          <w:lang w:val="ru-RU"/>
        </w:rPr>
        <w:tab/>
      </w:r>
      <w:r w:rsidRPr="00C56F07">
        <w:rPr>
          <w:b w:val="0"/>
          <w:sz w:val="26"/>
          <w:szCs w:val="26"/>
          <w:lang w:val="ru-RU"/>
        </w:rPr>
        <w:tab/>
        <w:t>Постановление подлежит немедленному исполнению.</w:t>
      </w:r>
    </w:p>
    <w:p w:rsidR="00560916" w:rsidRPr="00C56F07" w:rsidP="00560916">
      <w:pPr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         </w:t>
      </w:r>
      <w:r w:rsidRPr="00C56F07">
        <w:rPr>
          <w:sz w:val="26"/>
          <w:szCs w:val="26"/>
        </w:rPr>
        <w:tab/>
        <w:t>Постановление может быть обжаловано в течени</w:t>
      </w:r>
      <w:r w:rsidRPr="00C56F07">
        <w:rPr>
          <w:sz w:val="26"/>
          <w:szCs w:val="26"/>
        </w:rPr>
        <w:t>и</w:t>
      </w:r>
      <w:r w:rsidRPr="00C56F07">
        <w:rPr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560916" w:rsidRPr="00C56F07" w:rsidP="00560916">
      <w:pPr>
        <w:ind w:firstLine="708"/>
        <w:jc w:val="both"/>
        <w:rPr>
          <w:b/>
          <w:sz w:val="26"/>
          <w:szCs w:val="26"/>
        </w:rPr>
      </w:pPr>
    </w:p>
    <w:p w:rsidR="00560916" w:rsidRPr="00C56F07" w:rsidP="00560916">
      <w:pPr>
        <w:rPr>
          <w:sz w:val="26"/>
          <w:szCs w:val="26"/>
        </w:rPr>
      </w:pPr>
    </w:p>
    <w:p w:rsidR="00560916" w:rsidP="00560916"/>
    <w:p w:rsidR="00D67E5A"/>
    <w:sectPr w:rsidSect="00C56F07">
      <w:headerReference w:type="first" r:id="rId6"/>
      <w:footerReference w:type="first" r:id="rId7"/>
      <w:pgSz w:w="11906" w:h="16838"/>
      <w:pgMar w:top="851" w:right="747" w:bottom="709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14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16"/>
    <w:rsid w:val="000A0E16"/>
    <w:rsid w:val="001F430F"/>
    <w:rsid w:val="00227D59"/>
    <w:rsid w:val="00560916"/>
    <w:rsid w:val="0093698C"/>
    <w:rsid w:val="00985416"/>
    <w:rsid w:val="00AC414D"/>
    <w:rsid w:val="00C50384"/>
    <w:rsid w:val="00C56F07"/>
    <w:rsid w:val="00D67E5A"/>
    <w:rsid w:val="00EA3E1F"/>
    <w:rsid w:val="00F94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"/>
    <w:qFormat/>
    <w:rsid w:val="00560916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60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560916"/>
  </w:style>
  <w:style w:type="paragraph" w:styleId="Header">
    <w:name w:val="header"/>
    <w:basedOn w:val="Normal"/>
    <w:link w:val="a"/>
    <w:rsid w:val="0056091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609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6091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609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560916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semiHidden/>
    <w:unhideWhenUsed/>
    <w:rsid w:val="00560916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0916"/>
    <w:rPr>
      <w:color w:val="0000FF"/>
      <w:u w:val="single"/>
    </w:rPr>
  </w:style>
  <w:style w:type="paragraph" w:customStyle="1" w:styleId="msoclassa3">
    <w:name w:val="msoclassa3"/>
    <w:basedOn w:val="Normal"/>
    <w:rsid w:val="00560916"/>
    <w:pPr>
      <w:spacing w:before="100" w:beforeAutospacing="1" w:after="100" w:afterAutospacing="1"/>
    </w:pPr>
    <w:rPr>
      <w:lang w:eastAsia="ru-RU"/>
    </w:rPr>
  </w:style>
  <w:style w:type="paragraph" w:styleId="BodyText">
    <w:name w:val="Body Text"/>
    <w:basedOn w:val="Normal"/>
    <w:link w:val="a1"/>
    <w:rsid w:val="00560916"/>
    <w:rPr>
      <w:b/>
      <w:bCs/>
      <w:lang w:val="uk-UA" w:eastAsia="ru-RU"/>
    </w:rPr>
  </w:style>
  <w:style w:type="character" w:customStyle="1" w:styleId="a1">
    <w:name w:val="Основной текст Знак"/>
    <w:basedOn w:val="DefaultParagraphFont"/>
    <w:link w:val="BodyText"/>
    <w:rsid w:val="0056091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2"/>
    <w:rsid w:val="00560916"/>
    <w:rPr>
      <w:rFonts w:ascii="Courier New" w:hAnsi="Courier New"/>
      <w:sz w:val="20"/>
      <w:lang w:eastAsia="ru-RU"/>
    </w:rPr>
  </w:style>
  <w:style w:type="character" w:customStyle="1" w:styleId="a2">
    <w:name w:val="Текст Знак"/>
    <w:basedOn w:val="DefaultParagraphFont"/>
    <w:link w:val="PlainText"/>
    <w:rsid w:val="0056091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6091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7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