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40214" w:rsidRPr="00F40214" w:rsidP="00F4021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87/2019</w:t>
      </w:r>
    </w:p>
    <w:p w:rsidR="00F40214" w:rsidRPr="00F40214" w:rsidP="00F4021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14" w:rsidRPr="00F40214" w:rsidP="00F402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40214" w:rsidRPr="00F40214" w:rsidP="00F402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г. Евпатория проспект Ленина,51/50</w:t>
      </w: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</w:t>
      </w:r>
      <w:r w:rsidR="00F37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мирового судьи судебного участка №40 Евпаторийского судебного района (городской округ Евпатория)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40214" w:rsidRPr="00F40214" w:rsidP="00F4021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Литвинова Александра Владимировича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476A4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F40214" w:rsidRPr="00F40214" w:rsidP="00F402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F40214" w:rsidRPr="00F40214" w:rsidP="00F402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 А.В.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оказывал платные услуги по перевозке людей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вознаграждение в размере 500 руб.,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на личном автотранспорте марки 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40214" w:rsidRPr="00F40214" w:rsidP="00F40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 А.В. вину в совершении вменного правонарушения признал, не оспаривал обстоятельств изложенных в протоколе. Дополнительно пояснил, что периодически, ввиду тяжелого материального положения оказывает услуги по перевозке людей на платной основе, будучи не зарегистрированным в качестве ИП.</w:t>
      </w:r>
    </w:p>
    <w:p w:rsidR="00F40214" w:rsidRPr="00F40214" w:rsidP="00F40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Литвинова А.В., 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А.В.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40214" w:rsidRPr="00F40214" w:rsidP="00F40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F37C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А.В.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свидетельства о регистрации ТС, копией водительского удостоверения, </w:t>
      </w:r>
      <w:r w:rsidR="00F37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письменными объяснениями</w:t>
      </w:r>
      <w:r w:rsidR="00FC1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6A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F40214" w:rsidRPr="003476A4" w:rsidP="003476A4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F40214" w:rsidRPr="00F40214" w:rsidP="003476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Литвинова Александра Владимировича</w:t>
      </w:r>
      <w:r w:rsidRPr="00F402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40214" w:rsidRPr="00F40214" w:rsidP="00F4021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 w:rsidR="00F37C0D"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 w:rsidR="00F37C0D">
        <w:rPr>
          <w:rFonts w:ascii="Times New Roman" w:hAnsi="Times New Roman"/>
          <w:sz w:val="28"/>
          <w:szCs w:val="28"/>
        </w:rPr>
        <w:t>Раздольненскому району</w:t>
      </w:r>
      <w:r w:rsidRPr="00F40214">
        <w:rPr>
          <w:rFonts w:ascii="Times New Roman" w:hAnsi="Times New Roman"/>
          <w:sz w:val="28"/>
          <w:szCs w:val="28"/>
        </w:rPr>
        <w:t>), ИНН 9</w:t>
      </w:r>
      <w:r w:rsidR="00F37C0D">
        <w:rPr>
          <w:rFonts w:ascii="Times New Roman" w:hAnsi="Times New Roman"/>
          <w:sz w:val="28"/>
          <w:szCs w:val="28"/>
        </w:rPr>
        <w:t>106000092</w:t>
      </w:r>
      <w:r w:rsidRPr="00F40214">
        <w:rPr>
          <w:rFonts w:ascii="Times New Roman" w:hAnsi="Times New Roman"/>
          <w:sz w:val="28"/>
          <w:szCs w:val="28"/>
        </w:rPr>
        <w:t xml:space="preserve">, КПП </w:t>
      </w:r>
      <w:r w:rsidR="00F37C0D">
        <w:rPr>
          <w:rFonts w:ascii="Times New Roman" w:hAnsi="Times New Roman"/>
          <w:sz w:val="28"/>
          <w:szCs w:val="28"/>
        </w:rPr>
        <w:t>910601001</w:t>
      </w:r>
      <w:r w:rsidRPr="00F40214">
        <w:rPr>
          <w:rFonts w:ascii="Times New Roman" w:hAnsi="Times New Roman"/>
          <w:sz w:val="28"/>
          <w:szCs w:val="28"/>
        </w:rPr>
        <w:t xml:space="preserve">, ОКТМО </w:t>
      </w:r>
      <w:r w:rsidR="00F37C0D">
        <w:rPr>
          <w:rFonts w:ascii="Times New Roman" w:hAnsi="Times New Roman"/>
          <w:sz w:val="28"/>
          <w:szCs w:val="28"/>
        </w:rPr>
        <w:t>35639000</w:t>
      </w:r>
      <w:r w:rsidRPr="00F40214">
        <w:rPr>
          <w:rFonts w:ascii="Times New Roman" w:hAnsi="Times New Roman"/>
          <w:sz w:val="28"/>
          <w:szCs w:val="28"/>
        </w:rPr>
        <w:t>, номер счета получателя 40101810335100010001, БИК 043510001, КБК 18811690040046000140, Идентификатор 18880</w:t>
      </w:r>
      <w:r w:rsidR="00F37C0D">
        <w:rPr>
          <w:rFonts w:ascii="Times New Roman" w:hAnsi="Times New Roman"/>
          <w:sz w:val="28"/>
          <w:szCs w:val="28"/>
        </w:rPr>
        <w:t>391190002366247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F40214" w:rsidRPr="00F40214" w:rsidP="00F402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40214" w:rsidRPr="00F40214" w:rsidP="00F402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КоАП РФ.</w:t>
      </w:r>
    </w:p>
    <w:p w:rsidR="00F40214" w:rsidRPr="00F40214" w:rsidP="00F402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40214" w:rsidRPr="00F40214" w:rsidP="00F402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214" w:rsidP="00F4021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FC143B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подпись</w:t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F40214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Н.А. Киоса</w:t>
      </w:r>
    </w:p>
    <w:p w:rsidR="00FC143B" w:rsidP="00F4021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Согласовано</w:t>
      </w:r>
    </w:p>
    <w:p w:rsidR="00FC143B" w:rsidP="00F4021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Н.А. Киоса</w:t>
      </w:r>
    </w:p>
    <w:p w:rsidR="00F40214" w:rsidRPr="00F40214" w:rsidP="00F4021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CD6FAB" w:rsidRPr="00F40214">
      <w:pPr>
        <w:rPr>
          <w:sz w:val="28"/>
          <w:szCs w:val="28"/>
        </w:rPr>
      </w:pPr>
    </w:p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14"/>
    <w:rsid w:val="003476A4"/>
    <w:rsid w:val="00CD6FAB"/>
    <w:rsid w:val="00F37C0D"/>
    <w:rsid w:val="00F40214"/>
    <w:rsid w:val="00FC1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