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55E6" w:rsidRPr="00EC769F" w:rsidP="00EE55E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5-38-98/2019</w:t>
      </w:r>
    </w:p>
    <w:p w:rsidR="00EE55E6" w:rsidRPr="00EC769F" w:rsidP="00EE55E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5E6" w:rsidRPr="00EC769F" w:rsidP="00EE55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EE55E6" w:rsidRPr="00EC769F" w:rsidP="00EE55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55E6" w:rsidRPr="00EC769F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февраля 2019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EE55E6" w:rsidRPr="00EC769F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5E6" w:rsidRPr="00EC769F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E55E6" w:rsidRPr="00EC769F" w:rsidP="00EE55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C0848">
        <w:rPr>
          <w:rFonts w:ascii="Times New Roman" w:eastAsia="Calibri" w:hAnsi="Times New Roman" w:cs="Times New Roman"/>
          <w:sz w:val="26"/>
          <w:szCs w:val="26"/>
        </w:rPr>
        <w:t>личные</w:t>
      </w:r>
      <w:r w:rsidR="003C08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0848">
        <w:rPr>
          <w:rFonts w:ascii="Times New Roman" w:eastAsia="Calibri" w:hAnsi="Times New Roman" w:cs="Times New Roman"/>
          <w:sz w:val="26"/>
          <w:szCs w:val="26"/>
        </w:rPr>
        <w:t>аднные</w:t>
      </w:r>
    </w:p>
    <w:p w:rsidR="00EE55E6" w:rsidRPr="00EC769F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EE55E6" w:rsidRPr="00EC769F" w:rsidP="00EE55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EE55E6" w:rsidRPr="00EC769F" w:rsidP="00EE55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7E4" w:rsidRPr="00A657E4" w:rsidP="00A65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года,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час., </w:t>
      </w:r>
      <w:r>
        <w:rPr>
          <w:rFonts w:ascii="Times New Roman" w:hAnsi="Times New Roman" w:cs="Times New Roman"/>
          <w:sz w:val="26"/>
          <w:szCs w:val="26"/>
        </w:rPr>
        <w:t>Пятак М.Н.</w:t>
      </w:r>
      <w:r w:rsidRPr="00A657E4">
        <w:rPr>
          <w:rFonts w:ascii="Times New Roman" w:hAnsi="Times New Roman" w:cs="Times New Roman"/>
          <w:sz w:val="26"/>
          <w:szCs w:val="26"/>
        </w:rPr>
        <w:t xml:space="preserve"> в отношении которого решением </w:t>
      </w:r>
      <w:r>
        <w:rPr>
          <w:rFonts w:ascii="Times New Roman" w:hAnsi="Times New Roman" w:cs="Times New Roman"/>
          <w:sz w:val="26"/>
          <w:szCs w:val="26"/>
        </w:rPr>
        <w:t xml:space="preserve">Евпаторийского городского суда от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A657E4">
        <w:rPr>
          <w:rFonts w:ascii="Times New Roman" w:hAnsi="Times New Roman" w:cs="Times New Roman"/>
          <w:sz w:val="26"/>
          <w:szCs w:val="26"/>
        </w:rPr>
        <w:t xml:space="preserve"> установлен административный надзор, повторно нарушил ограничения, возложенные на него судом, а именно отсутствовал по месту жительства</w:t>
      </w:r>
      <w:r w:rsidR="00E14789">
        <w:rPr>
          <w:rFonts w:ascii="Times New Roman" w:hAnsi="Times New Roman" w:cs="Times New Roman"/>
          <w:sz w:val="26"/>
          <w:szCs w:val="26"/>
        </w:rPr>
        <w:t xml:space="preserve"> в период времени с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E14789">
        <w:rPr>
          <w:rFonts w:ascii="Times New Roman" w:hAnsi="Times New Roman" w:cs="Times New Roman"/>
          <w:sz w:val="26"/>
          <w:szCs w:val="26"/>
        </w:rPr>
        <w:t xml:space="preserve"> час</w:t>
      </w:r>
      <w:r w:rsidR="00E14789">
        <w:rPr>
          <w:rFonts w:ascii="Times New Roman" w:hAnsi="Times New Roman" w:cs="Times New Roman"/>
          <w:sz w:val="26"/>
          <w:szCs w:val="26"/>
        </w:rPr>
        <w:t>.</w:t>
      </w:r>
      <w:r w:rsidR="00E14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E14789">
        <w:rPr>
          <w:rFonts w:ascii="Times New Roman" w:hAnsi="Times New Roman" w:cs="Times New Roman"/>
          <w:sz w:val="26"/>
          <w:szCs w:val="26"/>
        </w:rPr>
        <w:t xml:space="preserve"> </w:t>
      </w:r>
      <w:r w:rsidR="00E14789">
        <w:rPr>
          <w:rFonts w:ascii="Times New Roman" w:hAnsi="Times New Roman" w:cs="Times New Roman"/>
          <w:sz w:val="26"/>
          <w:szCs w:val="26"/>
        </w:rPr>
        <w:t>м</w:t>
      </w:r>
      <w:r w:rsidR="00E14789">
        <w:rPr>
          <w:rFonts w:ascii="Times New Roman" w:hAnsi="Times New Roman" w:cs="Times New Roman"/>
          <w:sz w:val="26"/>
          <w:szCs w:val="26"/>
        </w:rPr>
        <w:t xml:space="preserve">ин. до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E14789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E14789">
        <w:rPr>
          <w:rFonts w:ascii="Times New Roman" w:hAnsi="Times New Roman" w:cs="Times New Roman"/>
          <w:sz w:val="26"/>
          <w:szCs w:val="26"/>
        </w:rPr>
        <w:t xml:space="preserve"> мин.</w:t>
      </w:r>
      <w:r w:rsidRPr="00A657E4">
        <w:rPr>
          <w:rFonts w:ascii="Times New Roman" w:hAnsi="Times New Roman" w:cs="Times New Roman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EE55E6" w:rsidP="00EE55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(бездействием) Пятак М.А.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деяния,</w:t>
      </w:r>
    </w:p>
    <w:p w:rsidR="00EE55E6" w:rsidP="00EE5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EE55E6" w:rsidP="00EE5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правонарушителя,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EE55E6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решения Евпаторийского городского суда от </w:t>
      </w:r>
      <w:r w:rsidR="003C084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>
        <w:rPr>
          <w:rFonts w:ascii="Times New Roman" w:hAnsi="Times New Roman" w:cs="Times New Roman"/>
          <w:sz w:val="26"/>
          <w:szCs w:val="26"/>
        </w:rPr>
        <w:t xml:space="preserve">копией постановления мирового судьи судебного участка № 38 Евпаторийского судебного района по делу № </w:t>
      </w:r>
      <w:r w:rsidR="003C0848">
        <w:rPr>
          <w:rFonts w:ascii="Times New Roman" w:hAnsi="Times New Roman" w:cs="Times New Roman"/>
          <w:color w:val="FF0000"/>
          <w:sz w:val="26"/>
          <w:szCs w:val="26"/>
        </w:rPr>
        <w:t>**</w:t>
      </w:r>
      <w:r w:rsidR="00E14789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C0848">
        <w:rPr>
          <w:rFonts w:ascii="Times New Roman" w:hAnsi="Times New Roman" w:cs="Times New Roman"/>
          <w:color w:val="FF0000"/>
          <w:sz w:val="26"/>
          <w:szCs w:val="26"/>
        </w:rPr>
        <w:t>**</w:t>
      </w:r>
      <w:r w:rsidRPr="00A657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которого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был привлечен к административной ответственности по ч. 1 ст. 19.24 КоАП РФ, копией регистрационного листа поднадзорного лица.</w:t>
      </w:r>
    </w:p>
    <w:p w:rsidR="00EE55E6" w:rsidRPr="00F205B3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62D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55E6" w:rsidRPr="00F205B3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E55E6" w:rsidRPr="00F205B3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EE55E6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всеобщеустановленных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взыскание в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работ. </w:t>
      </w:r>
    </w:p>
    <w:p w:rsidR="00EE55E6" w:rsidRPr="003C0848" w:rsidP="003C084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EE55E6" w:rsidRPr="00EC769F" w:rsidP="003C084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E55E6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Пятак Михаила Александровича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19.24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>и наз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начить ему наказание в виде </w:t>
      </w:r>
      <w:r w:rsidR="00E1478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365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14789"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EE55E6" w:rsidP="00EE55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орядке, предусмотренном ст. 30.3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E55E6" w:rsidRPr="00843728" w:rsidP="00EE55E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5E6" w:rsidP="00EE55E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="003C0848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911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Н.А. Киоса</w:t>
      </w:r>
    </w:p>
    <w:p w:rsidR="003C0848" w:rsidP="00EE55E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3C0848" w:rsidP="00EE55E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855229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E6"/>
    <w:rsid w:val="00353773"/>
    <w:rsid w:val="003C0848"/>
    <w:rsid w:val="005512BA"/>
    <w:rsid w:val="00843728"/>
    <w:rsid w:val="00855229"/>
    <w:rsid w:val="00962D32"/>
    <w:rsid w:val="009B1D67"/>
    <w:rsid w:val="009E0481"/>
    <w:rsid w:val="00A657E4"/>
    <w:rsid w:val="00A7365D"/>
    <w:rsid w:val="00B21D57"/>
    <w:rsid w:val="00D7292D"/>
    <w:rsid w:val="00D9114D"/>
    <w:rsid w:val="00E14789"/>
    <w:rsid w:val="00EC769F"/>
    <w:rsid w:val="00EE55E6"/>
    <w:rsid w:val="00F205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