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44F3" w:rsidRPr="00370CA7" w:rsidP="00F844F3">
      <w:pPr>
        <w:suppressLineNumbers/>
        <w:suppressAutoHyphens/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131/2018</w:t>
      </w:r>
    </w:p>
    <w:p w:rsidR="00F844F3" w:rsidRPr="00370CA7" w:rsidP="00F844F3">
      <w:pPr>
        <w:suppressLineNumbers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370CA7">
        <w:rPr>
          <w:rFonts w:ascii="Times New Roman" w:hAnsi="Times New Roman"/>
          <w:b/>
          <w:sz w:val="26"/>
          <w:szCs w:val="26"/>
        </w:rPr>
        <w:t>ПОСТАНОВЛЕНИЕ</w:t>
      </w:r>
    </w:p>
    <w:p w:rsidR="00F844F3" w:rsidRPr="00370CA7" w:rsidP="00F844F3">
      <w:pPr>
        <w:suppressLineNumbers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F844F3" w:rsidRPr="00370CA7" w:rsidP="00F844F3">
      <w:pPr>
        <w:suppressLineNumbers/>
        <w:suppressAutoHyphens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70C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 марта 2018</w:t>
      </w:r>
      <w:r w:rsidRPr="00370CA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а                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370CA7">
        <w:rPr>
          <w:rFonts w:ascii="Times New Roman" w:hAnsi="Times New Roman"/>
          <w:sz w:val="26"/>
          <w:szCs w:val="26"/>
        </w:rPr>
        <w:t>г. Евпатория, пр. Ленина, 51/50</w:t>
      </w:r>
    </w:p>
    <w:p w:rsidR="00F844F3" w:rsidRPr="00370CA7" w:rsidP="00F844F3">
      <w:pPr>
        <w:suppressLineNumbers/>
        <w:suppressAutoHyphens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F844F3" w:rsidRPr="00370CA7" w:rsidP="00F844F3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370CA7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370CA7">
        <w:rPr>
          <w:rStyle w:val="FontStyle11"/>
          <w:sz w:val="26"/>
          <w:szCs w:val="26"/>
        </w:rPr>
        <w:t>Киоса</w:t>
      </w:r>
      <w:r w:rsidRPr="00370CA7">
        <w:rPr>
          <w:rStyle w:val="FontStyle11"/>
          <w:sz w:val="26"/>
          <w:szCs w:val="26"/>
        </w:rPr>
        <w:t xml:space="preserve"> Н.А.</w:t>
      </w:r>
      <w:r w:rsidRPr="00370CA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>
        <w:rPr>
          <w:rFonts w:ascii="Times New Roman" w:hAnsi="Times New Roman"/>
          <w:sz w:val="26"/>
          <w:szCs w:val="26"/>
        </w:rPr>
        <w:t xml:space="preserve"> Межрайонной инспекции Федеральной налоговой службы № 6 по Республике Крым</w:t>
      </w:r>
      <w:r w:rsidRPr="00370CA7"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</w:t>
      </w:r>
    </w:p>
    <w:p w:rsidR="00F844F3" w:rsidRPr="00370CA7" w:rsidP="00F844F3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b/>
          <w:sz w:val="26"/>
          <w:szCs w:val="26"/>
        </w:rPr>
        <w:t>Навасардян</w:t>
      </w:r>
      <w:r w:rsidRPr="00370CA7">
        <w:rPr>
          <w:rFonts w:ascii="Times New Roman" w:hAnsi="Times New Roman"/>
          <w:b/>
          <w:sz w:val="26"/>
          <w:szCs w:val="26"/>
        </w:rPr>
        <w:t xml:space="preserve"> Альберта </w:t>
      </w:r>
      <w:r w:rsidRPr="00370CA7">
        <w:rPr>
          <w:rFonts w:ascii="Times New Roman" w:hAnsi="Times New Roman"/>
          <w:b/>
          <w:sz w:val="26"/>
          <w:szCs w:val="26"/>
        </w:rPr>
        <w:t>Гургени</w:t>
      </w:r>
      <w:r w:rsidRPr="00370CA7">
        <w:rPr>
          <w:rFonts w:ascii="Times New Roman" w:hAnsi="Times New Roman"/>
          <w:b/>
          <w:sz w:val="26"/>
          <w:szCs w:val="26"/>
        </w:rPr>
        <w:t>,</w:t>
      </w:r>
      <w:r w:rsidRPr="00370CA7">
        <w:rPr>
          <w:rFonts w:ascii="Times New Roman" w:hAnsi="Times New Roman"/>
          <w:sz w:val="26"/>
          <w:szCs w:val="26"/>
        </w:rPr>
        <w:t xml:space="preserve"> </w:t>
      </w:r>
      <w:r w:rsidR="009B1333">
        <w:rPr>
          <w:rFonts w:ascii="Times New Roman" w:hAnsi="Times New Roman"/>
          <w:sz w:val="26"/>
          <w:szCs w:val="26"/>
        </w:rPr>
        <w:t xml:space="preserve">иные данные…. </w:t>
      </w:r>
    </w:p>
    <w:p w:rsidR="00F844F3" w:rsidP="00F844F3">
      <w:pPr>
        <w:suppressLineNumbers/>
        <w:suppressAutoHyphens/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370CA7">
        <w:rPr>
          <w:rFonts w:ascii="Times New Roman" w:hAnsi="Times New Roman"/>
          <w:sz w:val="26"/>
          <w:szCs w:val="26"/>
        </w:rPr>
        <w:t>ст. 15.</w:t>
      </w:r>
      <w:r>
        <w:rPr>
          <w:rFonts w:ascii="Times New Roman" w:hAnsi="Times New Roman"/>
          <w:sz w:val="26"/>
          <w:szCs w:val="26"/>
        </w:rPr>
        <w:t>6</w:t>
      </w:r>
      <w:r w:rsidRPr="00370CA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F844F3" w:rsidRPr="00A6537A" w:rsidP="00F844F3">
      <w:pPr>
        <w:suppressLineNumbers/>
        <w:suppressAutoHyphens/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  <w:r w:rsidRPr="00A6537A">
        <w:rPr>
          <w:rFonts w:ascii="Times New Roman" w:hAnsi="Times New Roman"/>
          <w:b/>
          <w:sz w:val="26"/>
          <w:szCs w:val="26"/>
        </w:rPr>
        <w:t>УСТАНОВИЛ</w:t>
      </w:r>
    </w:p>
    <w:p w:rsidR="00F844F3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D629D8">
        <w:rPr>
          <w:rFonts w:ascii="Times New Roman" w:hAnsi="Times New Roman"/>
          <w:sz w:val="26"/>
          <w:szCs w:val="26"/>
        </w:rPr>
        <w:t xml:space="preserve"> являясь директором 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совершил нарушение законодательства о налогах и сборах, в части непредставления в установленный пунктом 2 ст. 230 Налогового кодекса РФ срок сведений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 за 2016 год </w:t>
      </w:r>
      <w:r w:rsidRPr="00D629D8">
        <w:rPr>
          <w:rFonts w:ascii="Times New Roman" w:hAnsi="Times New Roman"/>
          <w:sz w:val="26"/>
          <w:szCs w:val="26"/>
        </w:rPr>
        <w:t>исчисленных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>и перечисленных в бюджетную систему Российской Федерации по обособленному подразделению «Магазин» (КПП 911045004).</w:t>
      </w:r>
    </w:p>
    <w:p w:rsidR="00F844F3" w:rsidRPr="00D629D8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Фактически сведени</w:t>
      </w:r>
      <w:r>
        <w:rPr>
          <w:rFonts w:ascii="Times New Roman" w:hAnsi="Times New Roman"/>
          <w:sz w:val="26"/>
          <w:szCs w:val="26"/>
        </w:rPr>
        <w:t>я</w:t>
      </w:r>
      <w:r w:rsidRPr="00D629D8">
        <w:rPr>
          <w:rFonts w:ascii="Times New Roman" w:hAnsi="Times New Roman"/>
          <w:sz w:val="26"/>
          <w:szCs w:val="26"/>
        </w:rPr>
        <w:t xml:space="preserve">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 за 2016 год </w:t>
      </w:r>
      <w:r w:rsidRPr="00D629D8">
        <w:rPr>
          <w:rFonts w:ascii="Times New Roman" w:hAnsi="Times New Roman"/>
          <w:sz w:val="26"/>
          <w:szCs w:val="26"/>
        </w:rPr>
        <w:t>исчисленных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 xml:space="preserve">и перечисленных в бюджетную систему Российской Федерации по обособленному подразделению «Магазин» (КПП 911045004)– 3 справки по форме 2-НДФЛ, </w:t>
      </w:r>
      <w:r w:rsidRPr="00D629D8">
        <w:rPr>
          <w:rFonts w:ascii="Times New Roman" w:hAnsi="Times New Roman"/>
          <w:sz w:val="26"/>
          <w:szCs w:val="26"/>
        </w:rPr>
        <w:t xml:space="preserve">предоставлены с нарушением сроков представления - </w:t>
      </w:r>
      <w:r>
        <w:rPr>
          <w:rFonts w:ascii="Times New Roman" w:hAnsi="Times New Roman"/>
          <w:sz w:val="26"/>
          <w:szCs w:val="26"/>
        </w:rPr>
        <w:t>09.11</w:t>
      </w:r>
      <w:r w:rsidRPr="00D629D8">
        <w:rPr>
          <w:rFonts w:ascii="Times New Roman" w:hAnsi="Times New Roman"/>
          <w:sz w:val="26"/>
          <w:szCs w:val="26"/>
        </w:rPr>
        <w:t>.2017 года, предельный срок предоставления котор</w:t>
      </w:r>
      <w:r>
        <w:rPr>
          <w:rFonts w:ascii="Times New Roman" w:hAnsi="Times New Roman"/>
          <w:sz w:val="26"/>
          <w:szCs w:val="26"/>
        </w:rPr>
        <w:t>ых не позднее 01.04</w:t>
      </w:r>
      <w:r w:rsidRPr="00D629D8">
        <w:rPr>
          <w:rFonts w:ascii="Times New Roman" w:hAnsi="Times New Roman"/>
          <w:sz w:val="26"/>
          <w:szCs w:val="26"/>
        </w:rPr>
        <w:t>.2017 года (включительно).</w:t>
      </w:r>
    </w:p>
    <w:p w:rsidR="00F844F3" w:rsidRPr="00D629D8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>04</w:t>
      </w:r>
      <w:r w:rsidRPr="00D629D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D629D8">
        <w:rPr>
          <w:rFonts w:ascii="Times New Roman" w:hAnsi="Times New Roman"/>
          <w:sz w:val="26"/>
          <w:szCs w:val="26"/>
        </w:rPr>
        <w:t>.2017г. Местом совершения правонарушения является ООО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расположенное по адресу: </w:t>
      </w:r>
      <w:r w:rsidR="009B1333">
        <w:rPr>
          <w:rFonts w:ascii="Times New Roman" w:hAnsi="Times New Roman"/>
          <w:sz w:val="26"/>
          <w:szCs w:val="26"/>
        </w:rPr>
        <w:t>адрес….</w:t>
      </w:r>
    </w:p>
    <w:p w:rsidR="00F844F3" w:rsidRPr="00D629D8" w:rsidP="00F844F3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 А.Г.</w:t>
      </w:r>
      <w:r w:rsidRPr="00D629D8">
        <w:rPr>
          <w:rFonts w:ascii="Times New Roman" w:hAnsi="Times New Roman"/>
          <w:sz w:val="26"/>
          <w:szCs w:val="26"/>
        </w:rPr>
        <w:t xml:space="preserve"> не явился, о слушании дела извещался телефонограммой.</w:t>
      </w:r>
      <w:r>
        <w:rPr>
          <w:rFonts w:ascii="Times New Roman" w:hAnsi="Times New Roman"/>
          <w:sz w:val="26"/>
          <w:szCs w:val="26"/>
        </w:rPr>
        <w:t xml:space="preserve"> 15.03.2018г. на судебный участок от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 поступило заявление согласно которого он просил рассмотреть дело в его отсутствие, с протоколом согласен.</w:t>
      </w:r>
    </w:p>
    <w:p w:rsidR="00F844F3" w:rsidRPr="00D629D8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D629D8">
        <w:rPr>
          <w:rFonts w:ascii="Times New Roman" w:hAnsi="Times New Roman"/>
          <w:sz w:val="26"/>
          <w:szCs w:val="26"/>
        </w:rPr>
        <w:t xml:space="preserve"> как директор ООО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за 2016 год и суммах исчисленных,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>и перечисленных в бюджетную систему Российской Федерации.</w:t>
      </w:r>
    </w:p>
    <w:p w:rsidR="00F844F3" w:rsidRPr="00D629D8" w:rsidP="00F844F3">
      <w:pPr>
        <w:tabs>
          <w:tab w:val="left" w:pos="5760"/>
        </w:tabs>
        <w:spacing w:after="0" w:line="240" w:lineRule="auto"/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</w:t>
      </w:r>
      <w:r w:rsidRPr="00D629D8">
        <w:rPr>
          <w:rFonts w:ascii="Times New Roman" w:hAnsi="Times New Roman"/>
          <w:sz w:val="26"/>
          <w:szCs w:val="26"/>
        </w:rPr>
        <w:t>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F844F3" w:rsidRPr="00D629D8" w:rsidP="00F844F3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</w:t>
      </w:r>
      <w:r w:rsidRPr="00D629D8">
        <w:rPr>
          <w:rFonts w:ascii="Times New Roman" w:hAnsi="Times New Roman"/>
          <w:sz w:val="26"/>
          <w:szCs w:val="26"/>
        </w:rPr>
        <w:t>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844F3" w:rsidRPr="00D629D8" w:rsidP="00F844F3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844F3" w:rsidRPr="00D629D8" w:rsidP="00F844F3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D629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F844F3" w:rsidRPr="00972601" w:rsidP="00F844F3">
      <w:pPr>
        <w:spacing w:after="0" w:line="240" w:lineRule="auto"/>
        <w:ind w:left="709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972601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972601">
        <w:rPr>
          <w:rFonts w:ascii="Times New Roman" w:hAnsi="Times New Roman"/>
          <w:sz w:val="26"/>
          <w:szCs w:val="26"/>
        </w:rPr>
        <w:t xml:space="preserve"> наказание в виде штрафа в минимальном размере установленном санкцией ч.1 ст. 15.6 КоАП РФ.</w:t>
      </w:r>
    </w:p>
    <w:p w:rsidR="00F844F3" w:rsidRPr="00972601" w:rsidP="00F844F3">
      <w:p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Руководствуясь ст. ст.  15.6 ч. 1, 29.9, 29.10 КоАП РФ, мировой судья</w:t>
      </w:r>
    </w:p>
    <w:p w:rsidR="00F844F3" w:rsidRPr="00972601" w:rsidP="00F844F3">
      <w:pPr>
        <w:spacing w:after="0" w:line="240" w:lineRule="auto"/>
        <w:ind w:left="709" w:firstLine="720"/>
        <w:jc w:val="center"/>
        <w:rPr>
          <w:rFonts w:ascii="Times New Roman" w:hAnsi="Times New Roman"/>
          <w:b/>
          <w:sz w:val="26"/>
          <w:szCs w:val="26"/>
        </w:rPr>
      </w:pPr>
      <w:r w:rsidRPr="00972601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72601">
        <w:rPr>
          <w:rFonts w:ascii="Times New Roman" w:hAnsi="Times New Roman"/>
          <w:b/>
          <w:sz w:val="26"/>
          <w:szCs w:val="26"/>
        </w:rPr>
        <w:t>:</w:t>
      </w:r>
    </w:p>
    <w:p w:rsidR="00F844F3" w:rsidRPr="00972601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972601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844F3" w:rsidRPr="00972601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iCs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44F3" w:rsidRPr="00972601" w:rsidP="00F844F3">
      <w:p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F844F3" w:rsidRPr="00972601" w:rsidP="00F844F3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844F3" w:rsidRPr="00972601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44F3" w:rsidRPr="00972601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iCs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4F3" w:rsidRPr="00972601" w:rsidP="00F844F3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972601">
        <w:rPr>
          <w:rFonts w:ascii="Times New Roman" w:hAnsi="Times New Roman"/>
          <w:iCs/>
          <w:sz w:val="26"/>
          <w:szCs w:val="26"/>
        </w:rPr>
        <w:t>КоАП РФ</w:t>
      </w:r>
      <w:r w:rsidRPr="00972601">
        <w:rPr>
          <w:rFonts w:ascii="Times New Roman" w:hAnsi="Times New Roman"/>
          <w:sz w:val="26"/>
          <w:szCs w:val="26"/>
        </w:rPr>
        <w:t>.</w:t>
      </w:r>
    </w:p>
    <w:p w:rsidR="00F844F3" w:rsidRPr="00972601" w:rsidP="00F844F3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844F3" w:rsidP="00F844F3">
      <w:pPr>
        <w:widowControl w:val="0"/>
        <w:suppressAutoHyphens/>
        <w:spacing w:after="0" w:line="240" w:lineRule="auto"/>
        <w:ind w:left="709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9B133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56369B"/>
    <w:sectPr w:rsidSect="00A653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F3"/>
    <w:rsid w:val="00370CA7"/>
    <w:rsid w:val="0056369B"/>
    <w:rsid w:val="00972601"/>
    <w:rsid w:val="009B1333"/>
    <w:rsid w:val="00A6537A"/>
    <w:rsid w:val="00D629D8"/>
    <w:rsid w:val="00F844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6D6FC4-5C34-4F5D-A16B-47438E8F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F3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F844F3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8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