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2ACA" w:rsidRPr="00EC769F" w:rsidP="00722A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5-38-136/2019</w:t>
      </w:r>
    </w:p>
    <w:p w:rsidR="00722ACA" w:rsidRPr="00EC769F" w:rsidP="00722A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марта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22ACA" w:rsidRPr="00EC769F" w:rsidP="00722AC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Правдикова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Владислава Эдуардовича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14F31">
        <w:rPr>
          <w:rFonts w:ascii="Times New Roman" w:eastAsia="Calibri" w:hAnsi="Times New Roman" w:cs="Times New Roman"/>
          <w:sz w:val="26"/>
          <w:szCs w:val="26"/>
        </w:rPr>
        <w:t xml:space="preserve">личные данные 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не оплатил штраф в размере 6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 назначенный постановлением начальника ОМВД России по г. Евпатории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по ч. 1 ст. 20.20 КоАП РФ.</w:t>
      </w:r>
    </w:p>
    <w:p w:rsidR="00722ACA" w:rsidRPr="00EC769F" w:rsidP="00722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вину в совершении правонарушения признал, не отрицал обстоятель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применить к нему наказание в виде административного ареста в минимальном размере, поскольку нести ответственность в виде штрафа или обязательных работ для него будет затруднительно.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514F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14F3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14F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 наложен штраф в сумме 6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 за совершение административного, правонарушения, предусмотренного ч. 1 ст. 20.20 КоАП РФ, с отметкой о вступлении  в законную силу </w:t>
      </w:r>
      <w:r w:rsidR="00514F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протоколом об административном задержании от </w:t>
      </w:r>
      <w:r w:rsidR="00514F3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722ACA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В.Э. 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ареста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2ACA" w:rsidP="0072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F4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  административного наказания</w:t>
      </w:r>
      <w:r w:rsidRPr="00CA0B14">
        <w:rPr>
          <w:rFonts w:ascii="Times New Roman" w:hAnsi="Times New Roman" w:cs="Times New Roman"/>
          <w:sz w:val="24"/>
          <w:szCs w:val="24"/>
        </w:rPr>
        <w:t xml:space="preserve"> </w:t>
      </w:r>
      <w:r w:rsidRPr="00C43F47">
        <w:rPr>
          <w:rFonts w:ascii="Times New Roman" w:hAnsi="Times New Roman" w:cs="Times New Roman"/>
          <w:sz w:val="26"/>
          <w:szCs w:val="26"/>
        </w:rPr>
        <w:t>в виде админи</w:t>
      </w:r>
      <w:r>
        <w:rPr>
          <w:rFonts w:ascii="Times New Roman" w:hAnsi="Times New Roman" w:cs="Times New Roman"/>
          <w:sz w:val="26"/>
          <w:szCs w:val="26"/>
        </w:rPr>
        <w:t>стративного ареста  отсутствуют.</w:t>
      </w:r>
    </w:p>
    <w:p w:rsidR="00722ACA" w:rsidRPr="00C43F47" w:rsidP="0072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 иного наказания, в виде административного штрафа или обязательных работ   мировой судья полагает нецелесообразным,  </w:t>
      </w:r>
      <w:r>
        <w:rPr>
          <w:rFonts w:ascii="Times New Roman" w:hAnsi="Times New Roman" w:cs="Times New Roman"/>
          <w:sz w:val="26"/>
          <w:szCs w:val="26"/>
        </w:rPr>
        <w:t>поскольку</w:t>
      </w:r>
      <w:r>
        <w:rPr>
          <w:rFonts w:ascii="Times New Roman" w:hAnsi="Times New Roman" w:cs="Times New Roman"/>
          <w:sz w:val="26"/>
          <w:szCs w:val="26"/>
        </w:rPr>
        <w:t xml:space="preserve"> по мнению суда указанные меры воздействия не достигнут цели  наказания.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20.25 ч.1, 29.9,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29.10 КоАП РФ, мировой судья</w:t>
      </w:r>
      <w:r w:rsidRPr="00EC769F">
        <w:rPr>
          <w:rFonts w:ascii="Courier New" w:eastAsia="Times New Roman" w:hAnsi="Courier New" w:cs="Times New Roman"/>
          <w:sz w:val="26"/>
          <w:szCs w:val="26"/>
          <w:lang w:eastAsia="ru-RU"/>
        </w:rPr>
        <w:t xml:space="preserve"> </w:t>
      </w: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22ACA" w:rsidRPr="00EC769F" w:rsidP="00722A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2ACA" w:rsidRPr="00843728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Правдикова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Владислава Эдуардовича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</w:t>
      </w:r>
      <w:r w:rsidRPr="008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сроком на 1 (одни) сутки</w:t>
      </w:r>
      <w:r w:rsidRPr="008437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2ACA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272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Срок наказания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исчислять с  26.03.2019г. с 16 час. 00 мин.</w:t>
      </w:r>
    </w:p>
    <w:p w:rsidR="00722ACA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272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подлежит немедленному исполнению.</w:t>
      </w:r>
    </w:p>
    <w:p w:rsidR="00722ACA" w:rsidRPr="00EC769F" w:rsidP="0072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722ACA" w:rsidRPr="00EC769F" w:rsidP="00722A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722ACA" w:rsidRPr="00EC769F" w:rsidP="00722A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ACA" w:rsidP="00722AC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0402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    Н.А. Киоса</w:t>
      </w:r>
    </w:p>
    <w:p w:rsidR="00D04028" w:rsidP="00722AC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Согласовано</w:t>
      </w:r>
    </w:p>
    <w:p w:rsidR="00D04028" w:rsidP="00722AC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Н.А. Киоса</w:t>
      </w:r>
    </w:p>
    <w:p w:rsidR="00722ACA" w:rsidRPr="00EC769F" w:rsidP="00722ACA">
      <w:pPr>
        <w:rPr>
          <w:rFonts w:ascii="Calibri" w:eastAsia="Calibri" w:hAnsi="Calibri" w:cs="Times New Roman"/>
        </w:rPr>
      </w:pPr>
    </w:p>
    <w:p w:rsidR="00722ACA" w:rsidP="00722ACA"/>
    <w:p w:rsidR="00722ACA" w:rsidP="00722ACA"/>
    <w:p w:rsidR="00582F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A"/>
    <w:rsid w:val="00514F31"/>
    <w:rsid w:val="00582FE7"/>
    <w:rsid w:val="00722ACA"/>
    <w:rsid w:val="00843728"/>
    <w:rsid w:val="0092728D"/>
    <w:rsid w:val="00C43F47"/>
    <w:rsid w:val="00CA0B14"/>
    <w:rsid w:val="00CB11CE"/>
    <w:rsid w:val="00D04028"/>
    <w:rsid w:val="00EC7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