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8BF" w:rsidRPr="00EC28BF" w:rsidP="00DF30C6" w14:paraId="7B1C0736" w14:textId="77777777">
      <w:pPr>
        <w:ind w:firstLine="709"/>
        <w:jc w:val="right"/>
        <w:rPr>
          <w:sz w:val="28"/>
          <w:szCs w:val="28"/>
        </w:rPr>
      </w:pPr>
      <w:r w:rsidRPr="00EC28BF">
        <w:rPr>
          <w:sz w:val="28"/>
          <w:szCs w:val="28"/>
        </w:rPr>
        <w:t>Дело № 5-38-</w:t>
      </w:r>
      <w:r w:rsidRPr="00EC28BF">
        <w:rPr>
          <w:color w:val="6600CC"/>
          <w:sz w:val="28"/>
          <w:szCs w:val="28"/>
        </w:rPr>
        <w:t>139</w:t>
      </w:r>
      <w:r w:rsidRPr="00EC28BF">
        <w:rPr>
          <w:sz w:val="28"/>
          <w:szCs w:val="28"/>
        </w:rPr>
        <w:t>/2020</w:t>
      </w:r>
    </w:p>
    <w:p w:rsidR="00EC28BF" w:rsidRPr="00EC28BF" w:rsidP="00DF30C6" w14:paraId="7D4D9BC6" w14:textId="77777777">
      <w:pPr>
        <w:ind w:firstLine="709"/>
        <w:jc w:val="center"/>
        <w:rPr>
          <w:sz w:val="28"/>
          <w:szCs w:val="28"/>
        </w:rPr>
      </w:pPr>
      <w:r w:rsidRPr="00EC28BF">
        <w:rPr>
          <w:sz w:val="28"/>
          <w:szCs w:val="28"/>
        </w:rPr>
        <w:t>П О С Т А Н О В Л Е Н И Е</w:t>
      </w:r>
    </w:p>
    <w:p w:rsidR="00EC28BF" w:rsidRPr="00EC28BF" w:rsidP="00DF30C6" w14:paraId="255DF032" w14:textId="77777777">
      <w:pPr>
        <w:ind w:firstLine="709"/>
        <w:jc w:val="both"/>
        <w:rPr>
          <w:sz w:val="28"/>
          <w:szCs w:val="28"/>
        </w:rPr>
      </w:pPr>
      <w:r>
        <w:rPr>
          <w:color w:val="6600CC"/>
          <w:sz w:val="28"/>
          <w:szCs w:val="28"/>
        </w:rPr>
        <w:t>28</w:t>
      </w:r>
      <w:r w:rsidRPr="00EC28BF">
        <w:rPr>
          <w:color w:val="6600CC"/>
          <w:sz w:val="28"/>
          <w:szCs w:val="28"/>
        </w:rPr>
        <w:t>.04.2020</w:t>
      </w:r>
      <w:r w:rsidRPr="00EC28BF">
        <w:rPr>
          <w:sz w:val="28"/>
          <w:szCs w:val="28"/>
        </w:rPr>
        <w:t xml:space="preserve">                                   </w:t>
      </w:r>
      <w:r w:rsidR="006F04DE">
        <w:rPr>
          <w:sz w:val="28"/>
          <w:szCs w:val="28"/>
        </w:rPr>
        <w:t xml:space="preserve">          </w:t>
      </w:r>
      <w:r w:rsidRPr="00EC28BF">
        <w:rPr>
          <w:sz w:val="28"/>
          <w:szCs w:val="28"/>
        </w:rPr>
        <w:t>г. Евпатория, пр-т Ленина, 51/50</w:t>
      </w:r>
    </w:p>
    <w:p w:rsidR="006F04DE" w:rsidP="006D7BCC" w14:paraId="1FD46BFB" w14:textId="77777777">
      <w:pPr>
        <w:ind w:firstLine="709"/>
        <w:jc w:val="both"/>
        <w:rPr>
          <w:color w:val="6600CC"/>
          <w:sz w:val="28"/>
          <w:szCs w:val="28"/>
        </w:rPr>
      </w:pPr>
      <w:r w:rsidRPr="00EC28BF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38</w:t>
      </w:r>
      <w:r w:rsidRPr="00EC28BF">
        <w:rPr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>
        <w:rPr>
          <w:sz w:val="28"/>
          <w:szCs w:val="28"/>
        </w:rPr>
        <w:t>Киоса Наталья Алексеевна</w:t>
      </w:r>
      <w:r w:rsidRPr="00EC28BF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EC28BF">
        <w:rPr>
          <w:color w:val="6600CC"/>
          <w:sz w:val="28"/>
          <w:szCs w:val="28"/>
        </w:rPr>
        <w:t xml:space="preserve">территориального отдела по г. Евпатории и </w:t>
      </w:r>
      <w:r w:rsidRPr="00EC28BF">
        <w:rPr>
          <w:color w:val="6600CC"/>
          <w:sz w:val="28"/>
          <w:szCs w:val="28"/>
        </w:rPr>
        <w:t>Сакскому</w:t>
      </w:r>
      <w:r w:rsidRPr="00EC28BF">
        <w:rPr>
          <w:color w:val="6600CC"/>
          <w:sz w:val="28"/>
          <w:szCs w:val="28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EC28BF">
        <w:rPr>
          <w:sz w:val="28"/>
          <w:szCs w:val="28"/>
        </w:rPr>
        <w:t xml:space="preserve">, о привлечении к административной ответственности </w:t>
      </w:r>
      <w:r w:rsidRPr="00EC28BF">
        <w:rPr>
          <w:color w:val="6600CC"/>
          <w:sz w:val="28"/>
          <w:szCs w:val="28"/>
        </w:rPr>
        <w:t>индивидуального предпринимателя Лапин</w:t>
      </w:r>
      <w:r w:rsidR="006D7BCC">
        <w:rPr>
          <w:color w:val="6600CC"/>
          <w:sz w:val="28"/>
          <w:szCs w:val="28"/>
        </w:rPr>
        <w:t>у</w:t>
      </w:r>
      <w:r w:rsidRPr="00EC28BF">
        <w:rPr>
          <w:color w:val="6600CC"/>
          <w:sz w:val="28"/>
          <w:szCs w:val="28"/>
        </w:rPr>
        <w:t xml:space="preserve"> Еле</w:t>
      </w:r>
      <w:r w:rsidR="006D7BCC">
        <w:rPr>
          <w:color w:val="6600CC"/>
          <w:sz w:val="28"/>
          <w:szCs w:val="28"/>
        </w:rPr>
        <w:t>ну</w:t>
      </w:r>
      <w:r w:rsidRPr="00EC28BF">
        <w:rPr>
          <w:color w:val="6600CC"/>
          <w:sz w:val="28"/>
          <w:szCs w:val="28"/>
        </w:rPr>
        <w:t xml:space="preserve"> Ивановн</w:t>
      </w:r>
      <w:r w:rsidR="006D7BCC">
        <w:rPr>
          <w:color w:val="6600CC"/>
          <w:sz w:val="28"/>
          <w:szCs w:val="28"/>
        </w:rPr>
        <w:t>у</w:t>
      </w:r>
      <w:r w:rsidR="004C6E14">
        <w:rPr>
          <w:color w:val="6600CC"/>
          <w:sz w:val="28"/>
          <w:szCs w:val="28"/>
        </w:rPr>
        <w:t xml:space="preserve"> личные данные</w:t>
      </w:r>
      <w:r w:rsidRPr="00EC28BF">
        <w:rPr>
          <w:color w:val="6600CC"/>
          <w:sz w:val="28"/>
          <w:szCs w:val="28"/>
        </w:rPr>
        <w:t xml:space="preserve"> </w:t>
      </w:r>
    </w:p>
    <w:p w:rsidR="00EC28BF" w:rsidRPr="00EC28BF" w:rsidP="00DF30C6" w14:paraId="333F5067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предусмотренной по ст. 19.5 ч. 1 КоАП РФ, </w:t>
      </w:r>
    </w:p>
    <w:p w:rsidR="00EC28BF" w:rsidRPr="00EC28BF" w:rsidP="00DF30C6" w14:paraId="1EFC5F8E" w14:textId="77777777">
      <w:pPr>
        <w:ind w:firstLine="709"/>
        <w:jc w:val="center"/>
        <w:rPr>
          <w:sz w:val="28"/>
          <w:szCs w:val="28"/>
        </w:rPr>
      </w:pPr>
      <w:r w:rsidRPr="00EC28BF">
        <w:rPr>
          <w:sz w:val="28"/>
          <w:szCs w:val="28"/>
        </w:rPr>
        <w:t>УСТАНОВИЛ:</w:t>
      </w:r>
    </w:p>
    <w:p w:rsidR="00EC28BF" w:rsidRPr="00EC28BF" w:rsidP="00DF30C6" w14:paraId="52EA7FC9" w14:textId="77777777">
      <w:pPr>
        <w:ind w:firstLine="709"/>
        <w:jc w:val="both"/>
        <w:rPr>
          <w:sz w:val="28"/>
          <w:szCs w:val="28"/>
        </w:rPr>
      </w:pPr>
      <w:r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 xml:space="preserve"> </w:t>
      </w:r>
      <w:r w:rsidRPr="00EC28BF">
        <w:rPr>
          <w:sz w:val="28"/>
          <w:szCs w:val="28"/>
        </w:rPr>
        <w:t xml:space="preserve">по результатам проведения внеплановой выездной проверки </w:t>
      </w:r>
      <w:r>
        <w:rPr>
          <w:sz w:val="28"/>
          <w:szCs w:val="28"/>
        </w:rPr>
        <w:t>**</w:t>
      </w:r>
      <w:r w:rsidRPr="00EC28BF">
        <w:rPr>
          <w:sz w:val="28"/>
          <w:szCs w:val="28"/>
        </w:rPr>
        <w:t xml:space="preserve">, должностными лицами </w:t>
      </w:r>
      <w:r w:rsidRPr="00EC28BF">
        <w:rPr>
          <w:color w:val="6600CC"/>
          <w:sz w:val="28"/>
          <w:szCs w:val="28"/>
        </w:rPr>
        <w:t xml:space="preserve">территориального отдела по г. Евпатории и </w:t>
      </w:r>
      <w:r w:rsidRPr="00EC28BF">
        <w:rPr>
          <w:color w:val="6600CC"/>
          <w:sz w:val="28"/>
          <w:szCs w:val="28"/>
        </w:rPr>
        <w:t>Сакскому</w:t>
      </w:r>
      <w:r w:rsidRPr="00EC28BF">
        <w:rPr>
          <w:color w:val="6600CC"/>
          <w:sz w:val="28"/>
          <w:szCs w:val="28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EC28BF">
        <w:rPr>
          <w:sz w:val="28"/>
          <w:szCs w:val="28"/>
        </w:rPr>
        <w:t xml:space="preserve"> установлено, что </w:t>
      </w:r>
      <w:r w:rsidRPr="00EC28BF">
        <w:rPr>
          <w:rStyle w:val="a"/>
          <w:rFonts w:ascii="Times New Roman" w:eastAsia="Consolas" w:hAnsi="Times New Roman" w:cs="Times New Roman"/>
          <w:b w:val="0"/>
          <w:i w:val="0"/>
          <w:color w:val="6600CC"/>
          <w:sz w:val="28"/>
          <w:szCs w:val="28"/>
        </w:rPr>
        <w:t>ИП Лапиной Е.И.</w:t>
      </w:r>
      <w:r w:rsidRPr="00EC28BF">
        <w:rPr>
          <w:rStyle w:val="a"/>
          <w:rFonts w:ascii="Times New Roman" w:eastAsia="Consolas" w:hAnsi="Times New Roman" w:cs="Times New Roman"/>
          <w:b w:val="0"/>
          <w:i w:val="0"/>
          <w:sz w:val="28"/>
          <w:szCs w:val="28"/>
        </w:rPr>
        <w:t>,</w:t>
      </w:r>
      <w:r w:rsidRPr="00EC28BF">
        <w:rPr>
          <w:sz w:val="28"/>
          <w:szCs w:val="28"/>
        </w:rPr>
        <w:t xml:space="preserve"> н</w:t>
      </w:r>
      <w:r w:rsidRPr="00EC28BF">
        <w:rPr>
          <w:sz w:val="28"/>
          <w:szCs w:val="28"/>
          <w:shd w:val="clear" w:color="auto" w:fill="FFFFFF"/>
        </w:rPr>
        <w:t xml:space="preserve">е выполнено в установленный срок </w:t>
      </w:r>
      <w:r w:rsidRPr="00EC28BF" w:rsidR="006D7BCC">
        <w:rPr>
          <w:sz w:val="28"/>
          <w:szCs w:val="28"/>
          <w:shd w:val="clear" w:color="auto" w:fill="FFFFFF"/>
        </w:rPr>
        <w:t xml:space="preserve">до </w:t>
      </w:r>
      <w:r>
        <w:rPr>
          <w:color w:val="6600CC"/>
          <w:sz w:val="28"/>
          <w:szCs w:val="28"/>
          <w:shd w:val="clear" w:color="auto" w:fill="FFFFFF"/>
        </w:rPr>
        <w:t xml:space="preserve">** </w:t>
      </w:r>
      <w:r w:rsidR="006D7BCC">
        <w:rPr>
          <w:color w:val="6600CC"/>
          <w:sz w:val="28"/>
          <w:szCs w:val="28"/>
          <w:shd w:val="clear" w:color="auto" w:fill="FFFFFF"/>
        </w:rPr>
        <w:t>п.п</w:t>
      </w:r>
      <w:r w:rsidR="006D7BCC">
        <w:rPr>
          <w:color w:val="6600CC"/>
          <w:sz w:val="28"/>
          <w:szCs w:val="28"/>
          <w:shd w:val="clear" w:color="auto" w:fill="FFFFFF"/>
        </w:rPr>
        <w:t xml:space="preserve">. 2, 3, 4, 8,10,14,15,16,17 </w:t>
      </w:r>
      <w:r w:rsidRPr="00EC28BF">
        <w:rPr>
          <w:sz w:val="28"/>
          <w:szCs w:val="28"/>
          <w:shd w:val="clear" w:color="auto" w:fill="FFFFFF"/>
        </w:rPr>
        <w:t>законно</w:t>
      </w:r>
      <w:r w:rsidR="006D7BCC">
        <w:rPr>
          <w:sz w:val="28"/>
          <w:szCs w:val="28"/>
          <w:shd w:val="clear" w:color="auto" w:fill="FFFFFF"/>
        </w:rPr>
        <w:t>го</w:t>
      </w:r>
      <w:r w:rsidRPr="00EC28BF">
        <w:rPr>
          <w:sz w:val="28"/>
          <w:szCs w:val="28"/>
          <w:shd w:val="clear" w:color="auto" w:fill="FFFFFF"/>
        </w:rPr>
        <w:t xml:space="preserve"> предписани</w:t>
      </w:r>
      <w:r w:rsidR="006D7BCC">
        <w:rPr>
          <w:sz w:val="28"/>
          <w:szCs w:val="28"/>
          <w:shd w:val="clear" w:color="auto" w:fill="FFFFFF"/>
        </w:rPr>
        <w:t>я</w:t>
      </w:r>
      <w:r w:rsidRPr="00EC28BF">
        <w:rPr>
          <w:sz w:val="28"/>
          <w:szCs w:val="28"/>
          <w:shd w:val="clear" w:color="auto" w:fill="FFFFFF"/>
        </w:rPr>
        <w:t xml:space="preserve"> 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начальника территориального отдела по городу Евпатории межрегионального управления Роспотребнадзора по Республике Крым и городу Севастополю, главного государственного санитарного врача города Евпатории </w:t>
      </w:r>
      <w:r>
        <w:rPr>
          <w:color w:val="6600CC"/>
          <w:sz w:val="28"/>
          <w:szCs w:val="28"/>
          <w:shd w:val="clear" w:color="auto" w:fill="FFFFFF"/>
        </w:rPr>
        <w:t xml:space="preserve">** </w:t>
      </w:r>
      <w:r w:rsidRPr="00EC28BF">
        <w:rPr>
          <w:sz w:val="28"/>
          <w:szCs w:val="28"/>
          <w:shd w:val="clear" w:color="auto" w:fill="FFFFFF"/>
        </w:rPr>
        <w:t xml:space="preserve">от </w:t>
      </w:r>
      <w:r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sz w:val="28"/>
          <w:szCs w:val="28"/>
          <w:shd w:val="clear" w:color="auto" w:fill="FFFFFF"/>
        </w:rPr>
        <w:t xml:space="preserve">, </w:t>
      </w:r>
      <w:r w:rsidR="006D7BCC">
        <w:rPr>
          <w:sz w:val="28"/>
          <w:szCs w:val="28"/>
          <w:shd w:val="clear" w:color="auto" w:fill="FFFFFF"/>
        </w:rPr>
        <w:t>чем совершила административное правонарушение</w:t>
      </w:r>
      <w:r w:rsidRPr="00EC28BF">
        <w:rPr>
          <w:sz w:val="28"/>
          <w:szCs w:val="28"/>
        </w:rPr>
        <w:t xml:space="preserve"> </w:t>
      </w:r>
      <w:r w:rsidR="006D7BCC">
        <w:rPr>
          <w:sz w:val="28"/>
          <w:szCs w:val="28"/>
        </w:rPr>
        <w:t>предусмотренное</w:t>
      </w:r>
      <w:r w:rsidRPr="00EC28BF">
        <w:rPr>
          <w:sz w:val="28"/>
          <w:szCs w:val="28"/>
        </w:rPr>
        <w:t xml:space="preserve">  по ч. 1 ст. 19.5 КоАП РФ.</w:t>
      </w:r>
    </w:p>
    <w:p w:rsidR="00EC28BF" w:rsidRPr="00EB63CC" w:rsidP="006D7BCC" w14:paraId="09351A83" w14:textId="7777777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Местом </w:t>
      </w:r>
      <w:r>
        <w:rPr>
          <w:sz w:val="28"/>
          <w:szCs w:val="28"/>
        </w:rPr>
        <w:t xml:space="preserve">совершения </w:t>
      </w:r>
      <w:r w:rsidRPr="00EC28BF">
        <w:rPr>
          <w:sz w:val="28"/>
          <w:szCs w:val="28"/>
        </w:rPr>
        <w:t xml:space="preserve"> правонарушения</w:t>
      </w:r>
      <w:r w:rsidRPr="00EC28BF">
        <w:rPr>
          <w:sz w:val="28"/>
          <w:szCs w:val="28"/>
        </w:rPr>
        <w:t xml:space="preserve"> является: </w:t>
      </w:r>
      <w:r w:rsidR="004C6E14">
        <w:rPr>
          <w:color w:val="6600CC"/>
          <w:sz w:val="28"/>
          <w:szCs w:val="28"/>
        </w:rPr>
        <w:t xml:space="preserve">** </w:t>
      </w:r>
      <w:r w:rsidRPr="00EC28BF">
        <w:rPr>
          <w:sz w:val="28"/>
          <w:szCs w:val="28"/>
        </w:rPr>
        <w:t xml:space="preserve">что относится к территориальной подсудности судебного участка № </w:t>
      </w:r>
      <w:r w:rsidR="006D7BCC">
        <w:rPr>
          <w:sz w:val="28"/>
          <w:szCs w:val="28"/>
        </w:rPr>
        <w:t>38</w:t>
      </w:r>
      <w:r w:rsidRPr="00EC28BF">
        <w:rPr>
          <w:sz w:val="28"/>
          <w:szCs w:val="28"/>
        </w:rPr>
        <w:t xml:space="preserve"> Евпаторийского судебного района (городской округ Евпатория) Республики Крым. Датой и временем вменяемого правонарушения является: </w:t>
      </w:r>
      <w:r w:rsidR="004C6E14">
        <w:rPr>
          <w:color w:val="FF0000"/>
          <w:sz w:val="28"/>
          <w:szCs w:val="28"/>
        </w:rPr>
        <w:t>**</w:t>
      </w:r>
      <w:r w:rsidRPr="00EB63CC">
        <w:rPr>
          <w:color w:val="FF0000"/>
          <w:sz w:val="28"/>
          <w:szCs w:val="28"/>
        </w:rPr>
        <w:t xml:space="preserve"> </w:t>
      </w:r>
    </w:p>
    <w:p w:rsidR="00EC28BF" w:rsidRPr="00EC28BF" w:rsidP="00DF30C6" w14:paraId="5546DAEC" w14:textId="77777777">
      <w:pPr>
        <w:ind w:firstLine="709"/>
        <w:jc w:val="both"/>
        <w:rPr>
          <w:sz w:val="28"/>
          <w:szCs w:val="28"/>
        </w:rPr>
      </w:pPr>
      <w:r w:rsidRPr="00EB63CC">
        <w:rPr>
          <w:bCs/>
          <w:color w:val="FF0000"/>
          <w:sz w:val="28"/>
          <w:szCs w:val="28"/>
        </w:rPr>
        <w:t xml:space="preserve">На рассмотрение дела об административном </w:t>
      </w:r>
      <w:r w:rsidRPr="00EC28BF">
        <w:rPr>
          <w:bCs/>
          <w:sz w:val="28"/>
          <w:szCs w:val="28"/>
        </w:rPr>
        <w:t xml:space="preserve">правонарушении </w:t>
      </w:r>
      <w:r w:rsidRPr="00EC28BF">
        <w:rPr>
          <w:bCs/>
          <w:color w:val="6600CC"/>
          <w:sz w:val="28"/>
          <w:szCs w:val="28"/>
        </w:rPr>
        <w:t>Лапина Е.И.</w:t>
      </w:r>
      <w:r w:rsidRPr="00EC28BF">
        <w:rPr>
          <w:bCs/>
          <w:sz w:val="28"/>
          <w:szCs w:val="28"/>
        </w:rPr>
        <w:t xml:space="preserve"> не явилась, </w:t>
      </w:r>
      <w:r w:rsidRPr="00EC28BF">
        <w:rPr>
          <w:sz w:val="28"/>
          <w:szCs w:val="28"/>
        </w:rPr>
        <w:t xml:space="preserve">о дне, времени и месте рассмотрения дела извещена надлежащим образом посредством телефонограммы </w:t>
      </w:r>
      <w:r w:rsidR="004C6E14">
        <w:rPr>
          <w:sz w:val="28"/>
          <w:szCs w:val="28"/>
        </w:rPr>
        <w:t>**</w:t>
      </w:r>
      <w:r w:rsidR="00AD67AD">
        <w:rPr>
          <w:sz w:val="28"/>
          <w:szCs w:val="28"/>
        </w:rPr>
        <w:t>, о причинах неявки мирового судью не уведомила.</w:t>
      </w:r>
    </w:p>
    <w:p w:rsidR="00EC28BF" w:rsidRPr="00EC28BF" w:rsidP="00DF30C6" w14:paraId="1A496694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EC28BF">
        <w:rPr>
          <w:color w:val="000000"/>
          <w:sz w:val="28"/>
          <w:szCs w:val="28"/>
        </w:rPr>
        <w:t xml:space="preserve">предусмотренных </w:t>
      </w:r>
      <w:hyperlink r:id="rId4" w:history="1">
        <w:r w:rsidRPr="00EC28BF">
          <w:rPr>
            <w:rStyle w:val="Hyperlink"/>
            <w:color w:val="000000"/>
            <w:sz w:val="28"/>
            <w:szCs w:val="28"/>
          </w:rPr>
          <w:t>ч. 3 ст. 28.6</w:t>
        </w:r>
      </w:hyperlink>
      <w:r w:rsidRPr="00EC28BF">
        <w:rPr>
          <w:color w:val="000000"/>
          <w:sz w:val="28"/>
          <w:szCs w:val="28"/>
        </w:rPr>
        <w:t xml:space="preserve"> настоящего</w:t>
      </w:r>
      <w:r w:rsidRPr="00EC28BF">
        <w:rPr>
          <w:sz w:val="28"/>
          <w:szCs w:val="28"/>
        </w:rPr>
        <w:t xml:space="preserve">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C28BF" w:rsidRPr="00EC28BF" w:rsidP="00DF30C6" w14:paraId="0CF10340" w14:textId="777777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28BF">
        <w:rPr>
          <w:bCs/>
          <w:sz w:val="28"/>
          <w:szCs w:val="28"/>
        </w:rPr>
        <w:t>На основании ч. 1 ст. 25.15. КоАП РФ л</w:t>
      </w:r>
      <w:r w:rsidRPr="00EC28BF">
        <w:rPr>
          <w:sz w:val="28"/>
          <w:szCs w:val="28"/>
        </w:rPr>
        <w:t xml:space="preserve">ица, участвующие в производстве по делу об административном правонарушении, а также </w:t>
      </w:r>
      <w:r w:rsidRPr="00EC28BF">
        <w:rPr>
          <w:sz w:val="28"/>
          <w:szCs w:val="28"/>
        </w:rPr>
        <w:t>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C28BF" w:rsidRPr="00EC28BF" w:rsidP="00DF30C6" w14:paraId="15166CAB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В соответствии с </w:t>
      </w:r>
      <w:r w:rsidRPr="00EC28BF">
        <w:rPr>
          <w:sz w:val="28"/>
          <w:szCs w:val="28"/>
        </w:rPr>
        <w:t>абз</w:t>
      </w:r>
      <w:r w:rsidRPr="00EC28BF">
        <w:rPr>
          <w:sz w:val="28"/>
          <w:szCs w:val="2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C28BF" w:rsidRPr="00EC28BF" w:rsidP="00AD67AD" w14:paraId="18539B5D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Поскольку </w:t>
      </w:r>
      <w:r w:rsidRPr="00EC28BF">
        <w:rPr>
          <w:color w:val="6600CC"/>
          <w:sz w:val="28"/>
          <w:szCs w:val="28"/>
        </w:rPr>
        <w:t>Лапина Е.И.</w:t>
      </w:r>
      <w:r w:rsidRPr="00EC28BF">
        <w:rPr>
          <w:sz w:val="28"/>
          <w:szCs w:val="28"/>
        </w:rPr>
        <w:t xml:space="preserve"> уведомлена о дате, времени и месте рассмотрения дела об административном правонарушении посредством телефонограммы, мировой судья приходит к выводу о том, что в данном случае соблюдены требования действующего законодательства относительно </w:t>
      </w:r>
      <w:r w:rsidRPr="00EC28BF">
        <w:rPr>
          <w:sz w:val="28"/>
          <w:szCs w:val="28"/>
        </w:rPr>
        <w:t>извещения лица</w:t>
      </w:r>
      <w:r w:rsidR="00AD67AD">
        <w:rPr>
          <w:sz w:val="28"/>
          <w:szCs w:val="28"/>
        </w:rPr>
        <w:t xml:space="preserve"> в отношении которого возбуждено административное производство и </w:t>
      </w:r>
      <w:r w:rsidRPr="00EC28BF">
        <w:rPr>
          <w:sz w:val="28"/>
          <w:szCs w:val="28"/>
        </w:rPr>
        <w:t xml:space="preserve">считает возможным рассмотреть дело об административном правонарушении в отсутствие </w:t>
      </w:r>
      <w:r w:rsidRPr="00EC28BF">
        <w:rPr>
          <w:color w:val="6600CC"/>
          <w:sz w:val="28"/>
          <w:szCs w:val="28"/>
        </w:rPr>
        <w:t>Лапиной Е.И.</w:t>
      </w:r>
    </w:p>
    <w:p w:rsidR="00EC28BF" w:rsidRPr="00EC28BF" w:rsidP="00DF30C6" w14:paraId="5A7BFDF3" w14:textId="7777777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EC28BF">
        <w:rPr>
          <w:rFonts w:eastAsia="Calibri"/>
          <w:bCs/>
          <w:sz w:val="28"/>
          <w:szCs w:val="28"/>
          <w:lang w:eastAsia="en-US"/>
        </w:rPr>
        <w:t>В соответствии с ч. 1 ст. 2.1 КоАП РФ а</w:t>
      </w:r>
      <w:r w:rsidRPr="00EC28BF">
        <w:rPr>
          <w:rFonts w:eastAsia="Calibri"/>
          <w:sz w:val="28"/>
          <w:szCs w:val="28"/>
          <w:lang w:eastAsia="en-US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28BF" w:rsidRPr="00EC28BF" w:rsidP="00DF30C6" w14:paraId="61CA31D6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Как усматривается из материалов дела, </w:t>
      </w:r>
      <w:r w:rsidR="004C6E14">
        <w:rPr>
          <w:color w:val="6600CC"/>
          <w:sz w:val="28"/>
          <w:szCs w:val="28"/>
        </w:rPr>
        <w:t>**</w:t>
      </w:r>
      <w:r w:rsidRPr="00EC28BF">
        <w:rPr>
          <w:sz w:val="28"/>
          <w:szCs w:val="28"/>
        </w:rPr>
        <w:t xml:space="preserve"> на основании материалов проверки, с целью устранения выявленных нарушений, руководствуясь ст. 50 Федерального закона от 30.03.1999 № 52-ФЗ «О санитарно-эпидемиологическом благополучии населения», должностными лицами </w:t>
      </w:r>
      <w:r w:rsidRPr="00EC28BF">
        <w:rPr>
          <w:color w:val="6600CC"/>
          <w:sz w:val="28"/>
          <w:szCs w:val="28"/>
        </w:rPr>
        <w:t xml:space="preserve">территориального отдела по г. Евпатории и </w:t>
      </w:r>
      <w:r w:rsidRPr="00EC28BF">
        <w:rPr>
          <w:color w:val="6600CC"/>
          <w:sz w:val="28"/>
          <w:szCs w:val="28"/>
        </w:rPr>
        <w:t>Сакскому</w:t>
      </w:r>
      <w:r w:rsidRPr="00EC28BF">
        <w:rPr>
          <w:color w:val="6600CC"/>
          <w:sz w:val="28"/>
          <w:szCs w:val="28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EC28BF">
        <w:rPr>
          <w:sz w:val="28"/>
          <w:szCs w:val="28"/>
        </w:rPr>
        <w:t xml:space="preserve">в отношении </w:t>
      </w:r>
      <w:r w:rsidRPr="00EC28BF">
        <w:rPr>
          <w:color w:val="6600CC"/>
          <w:sz w:val="28"/>
          <w:szCs w:val="28"/>
        </w:rPr>
        <w:t>ИП Лапиной Е.И.</w:t>
      </w:r>
      <w:r w:rsidRPr="00EC28BF">
        <w:rPr>
          <w:sz w:val="28"/>
          <w:szCs w:val="28"/>
        </w:rPr>
        <w:t xml:space="preserve"> выдано предписание 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№ </w:t>
      </w:r>
      <w:r w:rsidR="004C6E14"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sz w:val="28"/>
          <w:szCs w:val="28"/>
          <w:shd w:val="clear" w:color="auto" w:fill="FFFFFF"/>
        </w:rPr>
        <w:t xml:space="preserve"> с перечнем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 </w:t>
      </w:r>
      <w:r w:rsidRPr="00EC28BF">
        <w:rPr>
          <w:sz w:val="28"/>
          <w:szCs w:val="28"/>
          <w:shd w:val="clear" w:color="auto" w:fill="FFFFFF"/>
        </w:rPr>
        <w:t xml:space="preserve">предложенных мероприятий, которые необходимо исполнить в срок до </w:t>
      </w:r>
      <w:r w:rsidR="004C6E14"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sz w:val="28"/>
          <w:szCs w:val="28"/>
          <w:shd w:val="clear" w:color="auto" w:fill="FFFFFF"/>
        </w:rPr>
        <w:t xml:space="preserve">. </w:t>
      </w:r>
      <w:r w:rsidRPr="00EC28BF">
        <w:rPr>
          <w:sz w:val="28"/>
          <w:szCs w:val="28"/>
        </w:rPr>
        <w:t xml:space="preserve">Указанное предписание вручено </w:t>
      </w:r>
      <w:r w:rsidRPr="00EC28BF">
        <w:rPr>
          <w:color w:val="6600CC"/>
          <w:sz w:val="28"/>
          <w:szCs w:val="28"/>
        </w:rPr>
        <w:t>ИП Лапиной Е.И.</w:t>
      </w:r>
      <w:r w:rsidRPr="00EC28BF">
        <w:rPr>
          <w:sz w:val="28"/>
          <w:szCs w:val="28"/>
        </w:rPr>
        <w:t xml:space="preserve"> под роспись.</w:t>
      </w:r>
    </w:p>
    <w:p w:rsidR="00EC28BF" w:rsidRPr="00EC28BF" w:rsidP="00DF30C6" w14:paraId="24E6C16D" w14:textId="77777777">
      <w:pPr>
        <w:autoSpaceDE w:val="0"/>
        <w:autoSpaceDN w:val="0"/>
        <w:adjustRightInd w:val="0"/>
        <w:ind w:firstLine="709"/>
        <w:jc w:val="both"/>
        <w:outlineLvl w:val="0"/>
        <w:rPr>
          <w:color w:val="6600CC"/>
          <w:sz w:val="28"/>
          <w:szCs w:val="28"/>
        </w:rPr>
      </w:pPr>
      <w:r w:rsidRPr="00EC28BF">
        <w:rPr>
          <w:sz w:val="28"/>
          <w:szCs w:val="28"/>
        </w:rPr>
        <w:t xml:space="preserve">С целью осуществления контроля за исполнением </w:t>
      </w:r>
      <w:r w:rsidRPr="00EC28BF">
        <w:rPr>
          <w:color w:val="6600CC"/>
          <w:sz w:val="28"/>
          <w:szCs w:val="28"/>
        </w:rPr>
        <w:t xml:space="preserve">ИП Лапиной Е.И. </w:t>
      </w:r>
      <w:r w:rsidRPr="00EC28BF">
        <w:rPr>
          <w:sz w:val="28"/>
          <w:szCs w:val="28"/>
          <w:shd w:val="clear" w:color="auto" w:fill="FFFFFF"/>
        </w:rPr>
        <w:t xml:space="preserve">законного предписания от </w:t>
      </w:r>
      <w:r w:rsidR="004C6E14"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 № </w:t>
      </w:r>
      <w:r w:rsidR="004C6E14"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, </w:t>
      </w:r>
      <w:r w:rsidRPr="00EC28BF">
        <w:rPr>
          <w:sz w:val="28"/>
          <w:szCs w:val="28"/>
          <w:shd w:val="clear" w:color="auto" w:fill="FFFFFF"/>
        </w:rPr>
        <w:t xml:space="preserve">межрегиональным управлением Роспотребнадзора по Республике Крым и городу Севастополю издано Распоряжение 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№ </w:t>
      </w:r>
      <w:r w:rsidR="004C6E14"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 от </w:t>
      </w:r>
      <w:r w:rsidR="004C6E14"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sz w:val="28"/>
          <w:szCs w:val="28"/>
        </w:rPr>
        <w:t xml:space="preserve"> о проведении внеплановой выездной проверки </w:t>
      </w:r>
      <w:r w:rsidRPr="00EC28BF">
        <w:rPr>
          <w:color w:val="6600CC"/>
          <w:sz w:val="28"/>
          <w:szCs w:val="28"/>
        </w:rPr>
        <w:t>ИП Лапиной Е.И.</w:t>
      </w:r>
    </w:p>
    <w:p w:rsidR="00EC28BF" w:rsidRPr="00EC28BF" w:rsidP="00DF30C6" w14:paraId="43972E8A" w14:textId="77777777">
      <w:pPr>
        <w:autoSpaceDE w:val="0"/>
        <w:autoSpaceDN w:val="0"/>
        <w:adjustRightInd w:val="0"/>
        <w:ind w:firstLine="709"/>
        <w:jc w:val="both"/>
        <w:outlineLvl w:val="0"/>
        <w:rPr>
          <w:color w:val="6600CC"/>
          <w:sz w:val="28"/>
          <w:szCs w:val="28"/>
          <w:shd w:val="clear" w:color="auto" w:fill="FFFFFF"/>
        </w:rPr>
      </w:pPr>
      <w:r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 xml:space="preserve">согласно Акту проверки </w:t>
      </w:r>
      <w:r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 xml:space="preserve"> </w:t>
      </w:r>
      <w:r w:rsidRPr="00EC28BF">
        <w:rPr>
          <w:sz w:val="28"/>
          <w:szCs w:val="28"/>
        </w:rPr>
        <w:t xml:space="preserve">по результатам проведения внеплановой выездной проверки </w:t>
      </w:r>
      <w:r w:rsidRPr="00EC28BF">
        <w:rPr>
          <w:color w:val="6600CC"/>
          <w:sz w:val="28"/>
          <w:szCs w:val="28"/>
        </w:rPr>
        <w:t>ИП Лапина Е.И.</w:t>
      </w:r>
      <w:r w:rsidRPr="00EC28BF">
        <w:rPr>
          <w:sz w:val="28"/>
          <w:szCs w:val="28"/>
        </w:rPr>
        <w:t xml:space="preserve">, должностными лицами </w:t>
      </w:r>
      <w:r w:rsidRPr="00EC28BF">
        <w:rPr>
          <w:color w:val="6600CC"/>
          <w:sz w:val="28"/>
          <w:szCs w:val="28"/>
        </w:rPr>
        <w:t xml:space="preserve">территориального отдела по г. Евпатории и </w:t>
      </w:r>
      <w:r w:rsidRPr="00EC28BF">
        <w:rPr>
          <w:color w:val="6600CC"/>
          <w:sz w:val="28"/>
          <w:szCs w:val="28"/>
        </w:rPr>
        <w:t>Сакскому</w:t>
      </w:r>
      <w:r w:rsidRPr="00EC28BF">
        <w:rPr>
          <w:color w:val="6600CC"/>
          <w:sz w:val="28"/>
          <w:szCs w:val="28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="00EB63CC">
        <w:rPr>
          <w:sz w:val="28"/>
          <w:szCs w:val="28"/>
        </w:rPr>
        <w:t xml:space="preserve"> выявлен</w:t>
      </w:r>
      <w:r w:rsidRPr="00EC28BF">
        <w:rPr>
          <w:sz w:val="28"/>
          <w:szCs w:val="28"/>
        </w:rPr>
        <w:t xml:space="preserve"> </w:t>
      </w:r>
      <w:r w:rsidR="00EB63CC">
        <w:rPr>
          <w:sz w:val="28"/>
          <w:szCs w:val="28"/>
        </w:rPr>
        <w:t xml:space="preserve">факт </w:t>
      </w:r>
      <w:r w:rsidR="00EB63CC">
        <w:rPr>
          <w:sz w:val="28"/>
          <w:szCs w:val="28"/>
        </w:rPr>
        <w:t>частчиного</w:t>
      </w:r>
      <w:r w:rsidRPr="00EC28BF">
        <w:rPr>
          <w:sz w:val="28"/>
          <w:szCs w:val="28"/>
        </w:rPr>
        <w:t xml:space="preserve"> не </w:t>
      </w:r>
      <w:r w:rsidR="00EB63CC">
        <w:rPr>
          <w:sz w:val="28"/>
          <w:szCs w:val="28"/>
        </w:rPr>
        <w:t>исполнения</w:t>
      </w:r>
      <w:r w:rsidRPr="00EC28BF">
        <w:rPr>
          <w:sz w:val="28"/>
          <w:szCs w:val="28"/>
        </w:rPr>
        <w:t xml:space="preserve"> </w:t>
      </w:r>
      <w:r w:rsidR="00EB63CC">
        <w:rPr>
          <w:sz w:val="28"/>
          <w:szCs w:val="28"/>
          <w:shd w:val="clear" w:color="auto" w:fill="FFFFFF"/>
        </w:rPr>
        <w:t>предписания</w:t>
      </w:r>
      <w:r w:rsidRPr="00EC28BF">
        <w:rPr>
          <w:sz w:val="28"/>
          <w:szCs w:val="28"/>
          <w:shd w:val="clear" w:color="auto" w:fill="FFFFFF"/>
        </w:rPr>
        <w:t xml:space="preserve"> 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начальника территориального отдела по городу Евпатории межрегионального управления Роспотребнадзора по Республике Крым и городу Севастополю, главного государственного санитарного врача города Евпатории </w:t>
      </w:r>
      <w:r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 </w:t>
      </w:r>
      <w:r w:rsidRPr="00EC28BF">
        <w:rPr>
          <w:sz w:val="28"/>
          <w:szCs w:val="28"/>
          <w:shd w:val="clear" w:color="auto" w:fill="FFFFFF"/>
        </w:rPr>
        <w:t>а именно:</w:t>
      </w:r>
    </w:p>
    <w:p w:rsidR="00EC28BF" w:rsidRPr="00EC28BF" w:rsidP="00DF30C6" w14:paraId="19E149F7" w14:textId="7777777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C28BF">
        <w:rPr>
          <w:bCs/>
          <w:color w:val="000000"/>
          <w:sz w:val="28"/>
          <w:szCs w:val="28"/>
        </w:rPr>
        <w:t xml:space="preserve">п. 2 - </w:t>
      </w:r>
      <w:r w:rsidRPr="00EC28BF">
        <w:rPr>
          <w:color w:val="000000"/>
          <w:sz w:val="28"/>
          <w:szCs w:val="28"/>
        </w:rPr>
        <w:t xml:space="preserve">не разработана программа производственного контроля по этапам технологических операций и пищевой продукции с проведением лабораторно-инструментальных исследований, что является нарушением п. 14.1, 14.2 СанПиН 2.3.6.1079-01 «Санитарно-эпидемиологические требования к организациям общественного питания, изготовлению и </w:t>
      </w:r>
      <w:r w:rsidRPr="00EC28BF">
        <w:rPr>
          <w:color w:val="000000"/>
          <w:sz w:val="28"/>
          <w:szCs w:val="28"/>
        </w:rPr>
        <w:t>оборотоспособности</w:t>
      </w:r>
      <w:r w:rsidRPr="00EC28BF">
        <w:rPr>
          <w:color w:val="000000"/>
          <w:sz w:val="28"/>
          <w:szCs w:val="28"/>
        </w:rPr>
        <w:t xml:space="preserve"> в них пищевых продуктов и продовольственного сырья», ст. 10 ТР ТС 021/2011 «О безопасности пищевой продукции» от 09.12.2011, п. 1.5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 </w:t>
      </w:r>
    </w:p>
    <w:p w:rsidR="00EC28BF" w:rsidRPr="00EC28BF" w:rsidP="00DF30C6" w14:paraId="72DF366F" w14:textId="77777777">
      <w:pPr>
        <w:autoSpaceDE w:val="0"/>
        <w:autoSpaceDN w:val="0"/>
        <w:adjustRightInd w:val="0"/>
        <w:ind w:firstLine="709"/>
        <w:jc w:val="both"/>
        <w:outlineLvl w:val="0"/>
        <w:rPr>
          <w:color w:val="6600CC"/>
          <w:sz w:val="28"/>
          <w:szCs w:val="28"/>
          <w:shd w:val="clear" w:color="auto" w:fill="FFFFFF"/>
        </w:rPr>
      </w:pPr>
      <w:r w:rsidRPr="00EC28BF">
        <w:rPr>
          <w:bCs/>
          <w:color w:val="000000"/>
          <w:sz w:val="28"/>
          <w:szCs w:val="28"/>
        </w:rPr>
        <w:t xml:space="preserve">п. 3 - </w:t>
      </w:r>
      <w:r w:rsidRPr="00EC28BF">
        <w:rPr>
          <w:color w:val="000000"/>
          <w:sz w:val="28"/>
          <w:szCs w:val="28"/>
        </w:rPr>
        <w:t xml:space="preserve">не представлены договора и акты выполненных работ по дератизации и дезинсекции. Документы, подтверждающие регулярное обследование и оценку состояния объектов с целью учета численности грызунов, определения заселенности объектов и территории грызунами, их технического и санитарного состояния; определение объемов дератизации (площадь строения и территории), в том числе: профилактические мероприятия, предупреждающие заселение объектов грызунами; </w:t>
      </w:r>
      <w:r w:rsidRPr="00EC28BF">
        <w:rPr>
          <w:color w:val="000000"/>
          <w:sz w:val="28"/>
          <w:szCs w:val="28"/>
        </w:rPr>
        <w:t>дератизационные</w:t>
      </w:r>
      <w:r w:rsidRPr="00EC28BF">
        <w:rPr>
          <w:color w:val="000000"/>
          <w:sz w:val="28"/>
          <w:szCs w:val="28"/>
        </w:rPr>
        <w:t xml:space="preserve"> мероприятия, помещениях, сооружениях и на прилегающей к ним территории, мероприятия по истреблению грызунов с использованием физических, химических и биологических методов с учетом контроля эффективности, что является нарушением ст. ст. 11, 17, 39 Федерального Закона № 52-ФЗ от 30.03.1999 «О санитарно-эпидемиологическом благополучии населения», раздела 12 п. 12.1, п. 12.2 СП 2.3.6.1079-01 «Санитарно-эпидемиологические требования к организации общественного питания, изготовлению и </w:t>
      </w:r>
      <w:r w:rsidRPr="00EC28BF">
        <w:rPr>
          <w:color w:val="000000"/>
          <w:sz w:val="28"/>
          <w:szCs w:val="28"/>
        </w:rPr>
        <w:t>оборотоспособности</w:t>
      </w:r>
      <w:r w:rsidRPr="00EC28BF">
        <w:rPr>
          <w:color w:val="000000"/>
          <w:sz w:val="28"/>
          <w:szCs w:val="28"/>
        </w:rPr>
        <w:t xml:space="preserve"> в них пищевых продуктов и продовольственного сырья» утвержденных Главным государственным санитарным врачом Российской Федерации 06.11.2001 п 3.3 СП 3.5.3.3223-14 </w:t>
      </w:r>
      <w:r w:rsidRPr="00EC28BF">
        <w:rPr>
          <w:color w:val="000000"/>
          <w:sz w:val="28"/>
          <w:szCs w:val="28"/>
        </w:rPr>
        <w:t xml:space="preserve">«Санитарно-эпидемиологические требования к организации и проведению </w:t>
      </w:r>
      <w:r w:rsidRPr="00EC28BF">
        <w:rPr>
          <w:color w:val="000000"/>
          <w:sz w:val="28"/>
          <w:szCs w:val="28"/>
        </w:rPr>
        <w:t>дератизационных</w:t>
      </w:r>
      <w:r w:rsidRPr="00EC28BF">
        <w:rPr>
          <w:color w:val="000000"/>
          <w:sz w:val="28"/>
          <w:szCs w:val="28"/>
        </w:rPr>
        <w:t xml:space="preserve"> мероприятий» от 22.09.2014.</w:t>
      </w:r>
    </w:p>
    <w:p w:rsidR="00EC28BF" w:rsidRPr="00EC28BF" w:rsidP="00DF30C6" w14:paraId="783838E1" w14:textId="77777777">
      <w:pPr>
        <w:autoSpaceDE w:val="0"/>
        <w:autoSpaceDN w:val="0"/>
        <w:adjustRightInd w:val="0"/>
        <w:ind w:firstLine="709"/>
        <w:jc w:val="both"/>
        <w:outlineLvl w:val="0"/>
        <w:rPr>
          <w:color w:val="6600CC"/>
          <w:sz w:val="28"/>
          <w:szCs w:val="28"/>
          <w:shd w:val="clear" w:color="auto" w:fill="FFFFFF"/>
        </w:rPr>
      </w:pPr>
      <w:r w:rsidRPr="00EC28BF">
        <w:rPr>
          <w:bCs/>
          <w:color w:val="000000"/>
          <w:sz w:val="28"/>
          <w:szCs w:val="28"/>
        </w:rPr>
        <w:t xml:space="preserve">п. 4 - </w:t>
      </w:r>
      <w:r w:rsidRPr="00EC28BF">
        <w:rPr>
          <w:color w:val="000000"/>
          <w:sz w:val="28"/>
          <w:szCs w:val="28"/>
        </w:rPr>
        <w:t xml:space="preserve">не обеспечено проведение ежедневной оценки качества фритюра по органолептическим качествам до начала и после окончания жарки изделий во фритюре, в соответствии с п. 8.16 СанПиН 2.3.6.1079-01 «Санитарно-эпидемиологические требования к организациям общественного питания, изготовлению и </w:t>
      </w:r>
      <w:r w:rsidRPr="00EC28BF">
        <w:rPr>
          <w:color w:val="000000"/>
          <w:sz w:val="28"/>
          <w:szCs w:val="28"/>
        </w:rPr>
        <w:t>оборотоспособности</w:t>
      </w:r>
      <w:r w:rsidRPr="00EC28BF">
        <w:rPr>
          <w:color w:val="000000"/>
          <w:sz w:val="28"/>
          <w:szCs w:val="28"/>
        </w:rPr>
        <w:t xml:space="preserve"> в них пищевых продуктов и продовольственного сырья», согласно данных требований ежедневно до начала и по окончании жарки проверяют качество фритюра по органолептическим показателям (вкусу, запаху, цвету) и ведутся записи по использованию </w:t>
      </w:r>
      <w:r w:rsidRPr="00EC28BF">
        <w:rPr>
          <w:color w:val="000000"/>
          <w:sz w:val="28"/>
          <w:szCs w:val="28"/>
        </w:rPr>
        <w:t>фритюрных</w:t>
      </w:r>
      <w:r w:rsidRPr="00EC28BF">
        <w:rPr>
          <w:color w:val="000000"/>
          <w:sz w:val="28"/>
          <w:szCs w:val="28"/>
        </w:rPr>
        <w:t xml:space="preserve"> жиров в соответствие таблицами 3, 4, 5 вышеуказанного пункта санитарных правил, к проверке представлен журнал с информацией о дате замены и количестве </w:t>
      </w:r>
      <w:r w:rsidRPr="00EC28BF">
        <w:rPr>
          <w:color w:val="000000"/>
          <w:sz w:val="28"/>
          <w:szCs w:val="28"/>
        </w:rPr>
        <w:t>фритюрного</w:t>
      </w:r>
      <w:r w:rsidRPr="00EC28BF">
        <w:rPr>
          <w:color w:val="000000"/>
          <w:sz w:val="28"/>
          <w:szCs w:val="28"/>
        </w:rPr>
        <w:t xml:space="preserve"> масла.</w:t>
      </w:r>
    </w:p>
    <w:p w:rsidR="00EC28BF" w:rsidRPr="00EC28BF" w:rsidP="00DF30C6" w14:paraId="1FEB19FC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п. 8 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- в нарушение требований ст. ст. 11, 17, 39 Федерального Закона № 52-ФЗ от 30.03.1999 «О санитарно-эпидемиологическом благополучии населения», раздел 5, п. 5.9, СП 2.3.6.1079-01 «Санитарно-эпидемиологические требования к организации общественного питания, изготовлению и 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оборотоспособности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в них пищевых продуктов и продовольственного сырья», утве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ржденных Главным государственным санитарным врачом Российской Федерации 06.11.2001 - </w:t>
      </w:r>
      <w:r w:rsidRPr="00EC28BF">
        <w:rPr>
          <w:rFonts w:ascii="Times New Roman" w:hAnsi="Times New Roman" w:cs="Times New Roman"/>
          <w:b w:val="0"/>
          <w:color w:val="000000"/>
          <w:spacing w:val="-30"/>
          <w:sz w:val="28"/>
          <w:szCs w:val="28"/>
        </w:rPr>
        <w:t>не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установлены на участке холодных закусок и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порционированию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блюд бактерицидные лампы. </w:t>
      </w:r>
    </w:p>
    <w:p w:rsidR="00EC28BF" w:rsidRPr="00EC28BF" w:rsidP="00DF30C6" w14:paraId="195090F8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п. 10 - не представлены протоколы подтверждающие оптимальный уровень освещенности в горячем цехе, в холодном цехе, в заготовочном цехе, в мойке посуды, что является нарушением п. 4.16. СП 2.3.6.1079-01 «Санитарно эпидемические требования к организациям общественного питания, приготовлению и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оборотоспособности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них пищевых продуктов и продовольственного сырья» показатели освещенности для производственных помещений должны соответствовать установленным нормам, на момент проведения внеплановой проверки в декабре 2019 года при нормативном значении 200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лк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горячем цехе составляла 69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лк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холодном цехе - 11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лк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заготовочном цехе-75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лк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мойке посуды - 63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лк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EC28BF" w:rsidRPr="00EC28BF" w:rsidP="00DF30C6" w14:paraId="42D64B51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п. 14 - не выполняется п. 8.21. СП 2.3.6.1079-01 «Санитарно эпидемические требования к организациям общественного питания, приготовлению и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оборотоспособности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них пищевых продуктов и продовольственного сырья», очищенные картофель, корнеплоды и другие овощи во избежание потемнения, высушивания рекомендуется хранить в холодной воде не более 2 ч, на момент проверки в холодильной камере выявлен очищенный картофель в емкости с водой с потемнением.</w:t>
      </w:r>
    </w:p>
    <w:p w:rsidR="00EC28BF" w:rsidRPr="00EC28BF" w:rsidP="00DF30C6" w14:paraId="3214385F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28BF">
        <w:rPr>
          <w:rFonts w:ascii="Times New Roman" w:hAnsi="Times New Roman" w:cs="Times New Roman"/>
          <w:b w:val="0"/>
          <w:bCs w:val="0"/>
          <w:color w:val="2C2851"/>
          <w:sz w:val="28"/>
          <w:szCs w:val="28"/>
        </w:rPr>
        <w:t xml:space="preserve">п. 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15 -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выполняется п. 9.10. СП 2.3.6.1079-01 «Санитарно эпидемические требования к организациям общественного питания, приготовлению и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оборотоспособности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них пищевых продуктов и продовольственного сырья», на полуфабрикаты, готовые блюда и другие изделия, вырабатываемые организацией не представлены технологические инструкции, нормативная и техническая документация, согласованная с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органами и учреждениями госсанэпидслужбы в установленном порядке.</w:t>
      </w:r>
    </w:p>
    <w:p w:rsidR="00EC28BF" w:rsidRPr="00EC28BF" w:rsidP="00DF30C6" w14:paraId="4CC35519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28BF">
        <w:rPr>
          <w:rFonts w:ascii="Times New Roman" w:hAnsi="Times New Roman" w:cs="Times New Roman"/>
          <w:b w:val="0"/>
          <w:color w:val="2C2851"/>
          <w:sz w:val="28"/>
          <w:szCs w:val="28"/>
        </w:rPr>
        <w:t xml:space="preserve">п. 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16 -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выполняется п. 10.27. СП 2.3.6.1079-01 «Санитарно эпидемические требования к организациям общественного питания, приготовлению и 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оборотоспособности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них пищевых продуктов и продовольственного сырья», кондитерские изделия с кремом хранятся в холодильных камерах при температуре не выше +6°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>С,-</w:t>
      </w: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момент проверки изделия хранились при температуре +8°С.</w:t>
      </w:r>
    </w:p>
    <w:p w:rsidR="00EC28BF" w:rsidRPr="00EC28BF" w:rsidP="00DF30C6" w14:paraId="7CA48FF2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28BF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п. 17 - в 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нарушение требований р. 13, п. 13.3 СП 2.3.6.1079-01 «Санитарно эпидемические требования к организациям общественного питания, приготовлению и 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оборотоспособности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в них пищевых продуктов и продовольственного сырья», ст. ст. 17, 34 Федерального Закона № 52-ФЗ от 30.03.1999 «О санитарно- эпидемиологическом благополучии населения», отсутствуют на рабочем месте личные медицинские книжки (ЛМК), не пройден 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мед.осмотр</w:t>
      </w:r>
      <w:r w:rsidRPr="00EC28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, лабораторные исследования, гигиеническая подготовка по санитарному минимуму, кроме сотрудника </w:t>
      </w:r>
      <w:r w:rsidR="004C6E14">
        <w:rPr>
          <w:rFonts w:ascii="Times New Roman" w:hAnsi="Times New Roman" w:cs="Times New Roman"/>
          <w:b w:val="0"/>
          <w:bCs w:val="0"/>
          <w:color w:val="6600CC"/>
          <w:sz w:val="28"/>
          <w:szCs w:val="28"/>
          <w:lang w:eastAsia="ru-RU"/>
        </w:rPr>
        <w:t>**</w:t>
      </w:r>
      <w:r w:rsidRPr="00EC28BF">
        <w:rPr>
          <w:rFonts w:ascii="Times New Roman" w:hAnsi="Times New Roman" w:cs="Times New Roman"/>
          <w:b w:val="0"/>
          <w:bCs w:val="0"/>
          <w:color w:val="6600CC"/>
          <w:sz w:val="28"/>
          <w:szCs w:val="28"/>
          <w:lang w:eastAsia="ru-RU"/>
        </w:rPr>
        <w:t>.</w:t>
      </w:r>
    </w:p>
    <w:p w:rsidR="00EC28BF" w:rsidRPr="00EC28BF" w:rsidP="00DF30C6" w14:paraId="50333E62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28BF">
        <w:rPr>
          <w:rFonts w:ascii="Times New Roman" w:hAnsi="Times New Roman" w:cs="Times New Roman"/>
          <w:b w:val="0"/>
          <w:sz w:val="28"/>
          <w:szCs w:val="28"/>
        </w:rPr>
        <w:t xml:space="preserve">Составом административного правонарушения в соответствии со ст. 19.5 ч. 1 КоАП РФ, является </w:t>
      </w:r>
      <w:r w:rsidRPr="00EC28B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EC28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C28BF" w:rsidRPr="00EC28BF" w:rsidP="00DF30C6" w14:paraId="58ED1F06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28BF">
        <w:rPr>
          <w:rFonts w:ascii="Times New Roman" w:hAnsi="Times New Roman" w:cs="Times New Roman"/>
          <w:b w:val="0"/>
          <w:sz w:val="28"/>
          <w:szCs w:val="28"/>
        </w:rPr>
        <w:t>Так, по делам об административных правонарушениях по ч. 1 ст. 19.5 КоАП РФ исследуется вопрос о наличии у лица, привлекаемого к административной ответственности, возможности для соблюдения правил и норм, за нарушение которых предусмотрена ответственность, и принимались ли данным лицом все зависящие от него меры по их соблюдению.</w:t>
      </w:r>
    </w:p>
    <w:p w:rsidR="00EC28BF" w:rsidRPr="00EC28BF" w:rsidP="00DF30C6" w14:paraId="1BCC18D3" w14:textId="77777777">
      <w:pPr>
        <w:ind w:firstLine="709"/>
        <w:jc w:val="both"/>
        <w:rPr>
          <w:color w:val="6600CC"/>
          <w:sz w:val="28"/>
          <w:szCs w:val="28"/>
        </w:rPr>
      </w:pPr>
      <w:r w:rsidRPr="00EC28BF">
        <w:rPr>
          <w:sz w:val="28"/>
          <w:szCs w:val="28"/>
        </w:rPr>
        <w:t xml:space="preserve">На исполнение указанного предписания </w:t>
      </w:r>
      <w:r w:rsidRPr="00EC28BF">
        <w:rPr>
          <w:rStyle w:val="a"/>
          <w:rFonts w:ascii="Times New Roman" w:eastAsia="Consolas" w:hAnsi="Times New Roman" w:cs="Times New Roman"/>
          <w:b w:val="0"/>
          <w:i w:val="0"/>
          <w:color w:val="6600CC"/>
          <w:sz w:val="28"/>
          <w:szCs w:val="28"/>
        </w:rPr>
        <w:t>ИП Лапиной Е.И.</w:t>
      </w:r>
      <w:r w:rsidRPr="00EC28BF">
        <w:rPr>
          <w:color w:val="6600CC"/>
          <w:sz w:val="28"/>
          <w:szCs w:val="28"/>
        </w:rPr>
        <w:t xml:space="preserve"> </w:t>
      </w:r>
      <w:r w:rsidRPr="00EC28BF">
        <w:rPr>
          <w:sz w:val="28"/>
          <w:szCs w:val="28"/>
        </w:rPr>
        <w:t xml:space="preserve">дан срок до </w:t>
      </w:r>
      <w:r w:rsidRPr="00EC28BF">
        <w:rPr>
          <w:color w:val="6600CC"/>
          <w:sz w:val="28"/>
          <w:szCs w:val="28"/>
        </w:rPr>
        <w:t>01.02.2020</w:t>
      </w:r>
      <w:r w:rsidRPr="00EC28BF">
        <w:rPr>
          <w:sz w:val="28"/>
          <w:szCs w:val="28"/>
        </w:rPr>
        <w:t xml:space="preserve">, данное предписание получено </w:t>
      </w:r>
      <w:r w:rsidRPr="00EC28BF">
        <w:rPr>
          <w:color w:val="6600CC"/>
          <w:sz w:val="28"/>
          <w:szCs w:val="28"/>
        </w:rPr>
        <w:t xml:space="preserve">Лапиной Е.И. </w:t>
      </w:r>
      <w:r w:rsidRPr="00EC28BF">
        <w:rPr>
          <w:sz w:val="28"/>
          <w:szCs w:val="28"/>
        </w:rPr>
        <w:t>под роспись.</w:t>
      </w:r>
    </w:p>
    <w:p w:rsidR="00EC28BF" w:rsidRPr="00EC28BF" w:rsidP="00EB63CC" w14:paraId="7FE122DA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При этом </w:t>
      </w:r>
      <w:r w:rsidRPr="00EC28BF">
        <w:rPr>
          <w:color w:val="6600CC"/>
          <w:sz w:val="28"/>
          <w:szCs w:val="28"/>
        </w:rPr>
        <w:t xml:space="preserve">ИП Лапина Е.И. </w:t>
      </w:r>
      <w:r w:rsidRPr="00EC28BF">
        <w:rPr>
          <w:sz w:val="28"/>
          <w:szCs w:val="28"/>
        </w:rPr>
        <w:t>в</w:t>
      </w:r>
      <w:r w:rsidRPr="00EC28BF">
        <w:rPr>
          <w:color w:val="6600CC"/>
          <w:sz w:val="28"/>
          <w:szCs w:val="28"/>
        </w:rPr>
        <w:t xml:space="preserve"> </w:t>
      </w:r>
      <w:r w:rsidRPr="00EC28BF">
        <w:rPr>
          <w:color w:val="6600CC"/>
          <w:sz w:val="28"/>
          <w:szCs w:val="28"/>
          <w:shd w:val="clear" w:color="auto" w:fill="FFFFFF"/>
        </w:rPr>
        <w:t xml:space="preserve">территориальный отдел по городу Евпатории межрегионального управления Роспотребнадзора по Республике Крым и городу Севастополю </w:t>
      </w:r>
      <w:r w:rsidRPr="00EC28BF">
        <w:rPr>
          <w:sz w:val="28"/>
          <w:szCs w:val="28"/>
        </w:rPr>
        <w:t xml:space="preserve">с ходатайством о продлении срока исполнения </w:t>
      </w:r>
      <w:r w:rsidRPr="00EC28BF">
        <w:rPr>
          <w:sz w:val="28"/>
          <w:szCs w:val="28"/>
          <w:shd w:val="clear" w:color="auto" w:fill="FFFFFF"/>
        </w:rPr>
        <w:t xml:space="preserve">предписания </w:t>
      </w:r>
      <w:r w:rsidRPr="00EC28BF">
        <w:rPr>
          <w:color w:val="6600CC"/>
          <w:sz w:val="28"/>
          <w:szCs w:val="28"/>
        </w:rPr>
        <w:t xml:space="preserve">№ </w:t>
      </w:r>
      <w:r w:rsidR="004C6E14">
        <w:rPr>
          <w:color w:val="6600CC"/>
          <w:sz w:val="28"/>
          <w:szCs w:val="28"/>
        </w:rPr>
        <w:t xml:space="preserve">** </w:t>
      </w:r>
      <w:r w:rsidR="00EB63CC">
        <w:rPr>
          <w:sz w:val="28"/>
          <w:szCs w:val="28"/>
          <w:shd w:val="clear" w:color="auto" w:fill="FFFFFF"/>
        </w:rPr>
        <w:t xml:space="preserve">не обращалась, </w:t>
      </w:r>
      <w:r w:rsidRPr="00EC28BF">
        <w:rPr>
          <w:sz w:val="28"/>
          <w:szCs w:val="28"/>
        </w:rPr>
        <w:t xml:space="preserve">о проведении внеплановой выездной проверки </w:t>
      </w:r>
      <w:r w:rsidR="004C6E14">
        <w:rPr>
          <w:sz w:val="28"/>
          <w:szCs w:val="28"/>
        </w:rPr>
        <w:t>**</w:t>
      </w:r>
      <w:r w:rsidRPr="00EC28BF">
        <w:rPr>
          <w:sz w:val="28"/>
          <w:szCs w:val="28"/>
        </w:rPr>
        <w:t xml:space="preserve"> </w:t>
      </w:r>
      <w:r w:rsidRPr="00EC28BF">
        <w:rPr>
          <w:color w:val="6600CC"/>
          <w:sz w:val="28"/>
          <w:szCs w:val="28"/>
        </w:rPr>
        <w:t>ИП Лапина Е.И.</w:t>
      </w:r>
      <w:r w:rsidRPr="00EC28BF">
        <w:rPr>
          <w:sz w:val="28"/>
          <w:szCs w:val="28"/>
        </w:rPr>
        <w:t xml:space="preserve"> была извещена посредством направления соответствующего уведомления </w:t>
      </w:r>
      <w:r w:rsidR="004C6E14">
        <w:rPr>
          <w:sz w:val="28"/>
          <w:szCs w:val="28"/>
        </w:rPr>
        <w:t>**</w:t>
      </w:r>
      <w:r w:rsidR="00EB63CC">
        <w:rPr>
          <w:sz w:val="28"/>
          <w:szCs w:val="28"/>
        </w:rPr>
        <w:t xml:space="preserve"> </w:t>
      </w:r>
      <w:r w:rsidRPr="00EC28BF">
        <w:rPr>
          <w:sz w:val="28"/>
          <w:szCs w:val="28"/>
        </w:rPr>
        <w:t xml:space="preserve">Таким образом, </w:t>
      </w:r>
      <w:r w:rsidRPr="00EC28BF">
        <w:rPr>
          <w:color w:val="6600CC"/>
          <w:sz w:val="28"/>
          <w:szCs w:val="28"/>
        </w:rPr>
        <w:t>Лапина Е.И.</w:t>
      </w:r>
      <w:r w:rsidRPr="00EC28BF">
        <w:rPr>
          <w:sz w:val="28"/>
          <w:szCs w:val="28"/>
        </w:rPr>
        <w:t xml:space="preserve"> имела возможность в полном объеме выполнить мероприятия, указанные в </w:t>
      </w:r>
      <w:r w:rsidRPr="00EC28BF">
        <w:rPr>
          <w:sz w:val="28"/>
          <w:szCs w:val="28"/>
          <w:shd w:val="clear" w:color="auto" w:fill="FFFFFF"/>
        </w:rPr>
        <w:t xml:space="preserve">предписания </w:t>
      </w:r>
      <w:r w:rsidRPr="00EC28BF">
        <w:rPr>
          <w:color w:val="6600CC"/>
          <w:sz w:val="28"/>
          <w:szCs w:val="28"/>
        </w:rPr>
        <w:t xml:space="preserve">№ </w:t>
      </w:r>
      <w:r w:rsidR="004C6E14"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 xml:space="preserve">, </w:t>
      </w:r>
      <w:r w:rsidRPr="00EC28BF">
        <w:rPr>
          <w:sz w:val="28"/>
          <w:szCs w:val="28"/>
        </w:rPr>
        <w:t xml:space="preserve">при этом, сведений о невозможности выполнения привлекаемым лицом мероприятий предложенных должностным лицом, уполномоченным осуществлять государственный </w:t>
      </w:r>
      <w:r w:rsidRPr="00EC28BF">
        <w:rPr>
          <w:sz w:val="28"/>
          <w:szCs w:val="28"/>
        </w:rPr>
        <w:t>санитарно</w:t>
      </w:r>
      <w:r w:rsidRPr="00EC28BF">
        <w:rPr>
          <w:sz w:val="28"/>
          <w:szCs w:val="28"/>
        </w:rPr>
        <w:t xml:space="preserve"> эпидемиологический надзор в материалах дела не содержится.</w:t>
      </w:r>
    </w:p>
    <w:p w:rsidR="00EC28BF" w:rsidRPr="00EC28BF" w:rsidP="00DF30C6" w14:paraId="7B02FAFB" w14:textId="7777777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Исходя из диспозиции ст. 19.5 КоАП РФ, одним из обстоятельств, подлежащи</w:t>
      </w:r>
      <w:r w:rsidR="00AC0737">
        <w:rPr>
          <w:sz w:val="28"/>
          <w:szCs w:val="28"/>
        </w:rPr>
        <w:t>м</w:t>
      </w:r>
      <w:r w:rsidRPr="00EC28BF">
        <w:rPr>
          <w:sz w:val="28"/>
          <w:szCs w:val="28"/>
        </w:rPr>
        <w:t xml:space="preserve"> выяснению, при рассмотрении дела об административном правонарушении, предусмотренном данной статьей, в соответствии со ст. 26.1 КоАП РФ является законность предписания, выданного органом государственного надзора: оно должно быть выдано уполномоченным должностным лицом в пределах его компетенции, содержать характеристику </w:t>
      </w:r>
      <w:r w:rsidRPr="00EC28BF">
        <w:rPr>
          <w:sz w:val="28"/>
          <w:szCs w:val="28"/>
        </w:rPr>
        <w:t>допущенных нарушений и требование об устранении нарушений законодательства, содержать характер необходимых действий, которые должны быть совершены для его выполнения.</w:t>
      </w:r>
    </w:p>
    <w:p w:rsidR="00EC28BF" w:rsidRPr="00EC28BF" w:rsidP="00DF30C6" w14:paraId="3C635DB4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При рассмотрении дела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 Так, в соответствии с требованиями статьи 26.1 КоАП РФ установлены наличие события административного правонарушения, лицо, не выполнившее содержащиеся в предписании требования об устранении нарушений законодательства,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C28BF" w:rsidRPr="00EC28BF" w:rsidP="00DF30C6" w14:paraId="4B0E993B" w14:textId="77777777">
      <w:pPr>
        <w:ind w:firstLine="709"/>
        <w:jc w:val="both"/>
        <w:rPr>
          <w:sz w:val="28"/>
          <w:szCs w:val="28"/>
          <w:shd w:val="clear" w:color="auto" w:fill="FFFFFF"/>
        </w:rPr>
      </w:pPr>
      <w:r w:rsidRPr="00EC28BF">
        <w:rPr>
          <w:sz w:val="28"/>
          <w:szCs w:val="28"/>
          <w:shd w:val="clear" w:color="auto" w:fill="FFFFFF"/>
        </w:rPr>
        <w:t xml:space="preserve">В соответствии с ч. 1 ст. </w:t>
      </w:r>
      <w:hyperlink r:id="rId5" w:tgtFrame="_blank" w:tooltip="КОАП &gt;  Раздел IV. &lt;span class=" w:history="1">
        <w:r w:rsidRPr="00EC28BF">
          <w:rPr>
            <w:rStyle w:val="Hyperlink"/>
            <w:sz w:val="28"/>
            <w:szCs w:val="28"/>
            <w:bdr w:val="none" w:sz="0" w:space="0" w:color="auto" w:frame="1"/>
          </w:rPr>
          <w:t>26.2 КоАП</w:t>
        </w:r>
      </w:hyperlink>
      <w:r w:rsidRPr="00EC28BF">
        <w:rPr>
          <w:sz w:val="28"/>
          <w:szCs w:val="28"/>
          <w:shd w:val="clear" w:color="auto" w:fill="FFFFFF"/>
        </w:rPr>
        <w:t xml:space="preserve"> РФ доказательствами по делу об административном правонарушении являются фактические данные, на основании которых судья, орган, должностное лицо, в </w:t>
      </w:r>
      <w:r w:rsidRPr="00EC28BF">
        <w:rPr>
          <w:rStyle w:val="snippetequal"/>
          <w:bCs/>
          <w:sz w:val="28"/>
          <w:szCs w:val="28"/>
          <w:bdr w:val="none" w:sz="0" w:space="0" w:color="auto" w:frame="1"/>
        </w:rPr>
        <w:t xml:space="preserve">производстве </w:t>
      </w:r>
      <w:r w:rsidRPr="00EC28BF">
        <w:rPr>
          <w:sz w:val="28"/>
          <w:szCs w:val="28"/>
          <w:shd w:val="clear" w:color="auto" w:fill="FFFFFF"/>
        </w:rPr>
        <w:t xml:space="preserve"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8BF" w:rsidRPr="00EC28BF" w:rsidP="00DF30C6" w14:paraId="0A195A48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Вина </w:t>
      </w:r>
      <w:r w:rsidR="00EB63CC">
        <w:rPr>
          <w:sz w:val="28"/>
          <w:szCs w:val="28"/>
        </w:rPr>
        <w:t>ИП Лапиной Е.И.</w:t>
      </w:r>
      <w:r w:rsidRPr="00EC28BF">
        <w:rPr>
          <w:sz w:val="28"/>
          <w:szCs w:val="28"/>
        </w:rPr>
        <w:t xml:space="preserve"> подтверждается исследованными материалами дела: сведениями определения о передаче дела об административном правонарушении по подведомственности от </w:t>
      </w:r>
      <w:r w:rsidR="00EE2527">
        <w:rPr>
          <w:color w:val="6600CC"/>
          <w:sz w:val="28"/>
          <w:szCs w:val="28"/>
        </w:rPr>
        <w:t>**</w:t>
      </w:r>
      <w:r w:rsidRPr="00EC28BF">
        <w:rPr>
          <w:sz w:val="28"/>
          <w:szCs w:val="28"/>
        </w:rPr>
        <w:t xml:space="preserve">,  протоколом об административном правонарушении </w:t>
      </w:r>
      <w:r w:rsidRPr="00EC28BF">
        <w:rPr>
          <w:color w:val="6600CC"/>
          <w:sz w:val="28"/>
          <w:szCs w:val="28"/>
        </w:rPr>
        <w:t xml:space="preserve">№ </w:t>
      </w:r>
      <w:r w:rsidR="00EE2527">
        <w:rPr>
          <w:color w:val="6600CC"/>
          <w:sz w:val="28"/>
          <w:szCs w:val="28"/>
        </w:rPr>
        <w:t>**</w:t>
      </w:r>
      <w:r w:rsidRPr="00EC28BF">
        <w:rPr>
          <w:sz w:val="28"/>
          <w:szCs w:val="28"/>
        </w:rPr>
        <w:t xml:space="preserve">, копией предписания </w:t>
      </w:r>
      <w:r w:rsidRPr="00EC28BF">
        <w:rPr>
          <w:color w:val="6600CC"/>
          <w:sz w:val="28"/>
          <w:szCs w:val="28"/>
        </w:rPr>
        <w:t xml:space="preserve">№ </w:t>
      </w:r>
      <w:r w:rsidR="00EE2527">
        <w:rPr>
          <w:color w:val="6600CC"/>
          <w:sz w:val="28"/>
          <w:szCs w:val="28"/>
        </w:rPr>
        <w:t>**</w:t>
      </w:r>
      <w:r w:rsidRPr="00EC28BF">
        <w:rPr>
          <w:sz w:val="28"/>
          <w:szCs w:val="28"/>
        </w:rPr>
        <w:t xml:space="preserve">, копией решения «О согласовании проведения внеплановой проверки» </w:t>
      </w:r>
      <w:r w:rsidR="00EE2527"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 xml:space="preserve">, </w:t>
      </w:r>
      <w:r w:rsidRPr="00EC28BF">
        <w:rPr>
          <w:sz w:val="28"/>
          <w:szCs w:val="28"/>
        </w:rPr>
        <w:t xml:space="preserve">копией </w:t>
      </w:r>
      <w:r w:rsidRPr="00EC28BF">
        <w:rPr>
          <w:sz w:val="28"/>
          <w:szCs w:val="28"/>
          <w:shd w:val="clear" w:color="auto" w:fill="FFFFFF"/>
        </w:rPr>
        <w:t xml:space="preserve">Распоряжение </w:t>
      </w:r>
      <w:r w:rsidR="00EE2527">
        <w:rPr>
          <w:color w:val="6600CC"/>
          <w:sz w:val="28"/>
          <w:szCs w:val="28"/>
          <w:shd w:val="clear" w:color="auto" w:fill="FFFFFF"/>
        </w:rPr>
        <w:t>**</w:t>
      </w:r>
      <w:r w:rsidRPr="00EC28BF">
        <w:rPr>
          <w:sz w:val="28"/>
          <w:szCs w:val="28"/>
          <w:shd w:val="clear" w:color="auto" w:fill="FFFFFF"/>
        </w:rPr>
        <w:t xml:space="preserve">, </w:t>
      </w:r>
      <w:r w:rsidRPr="00EC28BF">
        <w:rPr>
          <w:sz w:val="28"/>
          <w:szCs w:val="28"/>
        </w:rPr>
        <w:t xml:space="preserve">копией уведомления «О проведении внеплановой выездной проверки» </w:t>
      </w:r>
      <w:r w:rsidR="00EE2527">
        <w:rPr>
          <w:color w:val="6600CC"/>
          <w:sz w:val="28"/>
          <w:szCs w:val="28"/>
        </w:rPr>
        <w:t>**</w:t>
      </w:r>
      <w:r w:rsidRPr="00EC28BF">
        <w:rPr>
          <w:sz w:val="28"/>
          <w:szCs w:val="28"/>
        </w:rPr>
        <w:t xml:space="preserve">, копией </w:t>
      </w:r>
      <w:r w:rsidRPr="00EC28BF">
        <w:rPr>
          <w:color w:val="6600CC"/>
          <w:sz w:val="28"/>
          <w:szCs w:val="28"/>
        </w:rPr>
        <w:t xml:space="preserve">Акта проверки </w:t>
      </w:r>
      <w:r w:rsidR="00EE2527"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 xml:space="preserve"> </w:t>
      </w:r>
      <w:r w:rsidRPr="00EC28BF">
        <w:rPr>
          <w:sz w:val="28"/>
          <w:szCs w:val="28"/>
        </w:rPr>
        <w:t xml:space="preserve">с приложенной </w:t>
      </w:r>
      <w:r w:rsidRPr="00EC28BF">
        <w:rPr>
          <w:sz w:val="28"/>
          <w:szCs w:val="28"/>
        </w:rPr>
        <w:t>фототаблицей</w:t>
      </w:r>
      <w:r w:rsidRPr="00EC28BF">
        <w:rPr>
          <w:color w:val="6600CC"/>
          <w:sz w:val="28"/>
          <w:szCs w:val="28"/>
        </w:rPr>
        <w:t xml:space="preserve">, </w:t>
      </w:r>
      <w:r w:rsidRPr="00EC28BF">
        <w:rPr>
          <w:sz w:val="28"/>
          <w:szCs w:val="28"/>
        </w:rPr>
        <w:t xml:space="preserve">сведениями выписки ЕГРИП от </w:t>
      </w:r>
      <w:r w:rsidR="00EE2527">
        <w:rPr>
          <w:color w:val="6600CC"/>
          <w:sz w:val="28"/>
          <w:szCs w:val="28"/>
        </w:rPr>
        <w:t>**</w:t>
      </w:r>
      <w:r w:rsidRPr="00EC28BF">
        <w:rPr>
          <w:sz w:val="28"/>
          <w:szCs w:val="28"/>
        </w:rPr>
        <w:t xml:space="preserve">, копией свидетельства о государственной регистрации физического лица в качестве индивидуального предпринимателя, копией свидетельства о постановке на учет физического лица в налоговом органе, копией предписания </w:t>
      </w:r>
      <w:r w:rsidRPr="00EC28BF">
        <w:rPr>
          <w:color w:val="6600CC"/>
          <w:sz w:val="28"/>
          <w:szCs w:val="28"/>
        </w:rPr>
        <w:t xml:space="preserve">№ </w:t>
      </w:r>
      <w:r w:rsidR="00EE2527"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>.</w:t>
      </w:r>
    </w:p>
    <w:p w:rsidR="00EC28BF" w:rsidRPr="00EC28BF" w:rsidP="00DF30C6" w14:paraId="09A93A93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C28BF" w:rsidRPr="00EC28BF" w:rsidP="00DF30C6" w14:paraId="3C38D8A4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C28BF">
        <w:rPr>
          <w:sz w:val="28"/>
          <w:szCs w:val="28"/>
          <w:shd w:val="clear" w:color="auto" w:fill="FFFFFF"/>
        </w:rPr>
        <w:t xml:space="preserve">Протокол об административном правонарушении </w:t>
      </w:r>
      <w:r w:rsidRPr="00EC28BF">
        <w:rPr>
          <w:color w:val="6600CC"/>
          <w:sz w:val="28"/>
          <w:szCs w:val="28"/>
        </w:rPr>
        <w:t xml:space="preserve">№ </w:t>
      </w:r>
      <w:r w:rsidR="00EE2527">
        <w:rPr>
          <w:color w:val="6600CC"/>
          <w:sz w:val="28"/>
          <w:szCs w:val="28"/>
        </w:rPr>
        <w:t xml:space="preserve">** </w:t>
      </w:r>
      <w:r w:rsidRPr="00EC28BF">
        <w:rPr>
          <w:sz w:val="28"/>
          <w:szCs w:val="28"/>
          <w:shd w:val="clear" w:color="auto" w:fill="FFFFFF"/>
        </w:rPr>
        <w:t xml:space="preserve">в отношении </w:t>
      </w:r>
      <w:r w:rsidRPr="00EC28BF">
        <w:rPr>
          <w:color w:val="6600CC"/>
          <w:sz w:val="28"/>
          <w:szCs w:val="28"/>
          <w:shd w:val="clear" w:color="auto" w:fill="FFFFFF"/>
        </w:rPr>
        <w:t>ИП Лапиной Е.И.</w:t>
      </w:r>
      <w:r w:rsidRPr="00EC28BF">
        <w:rPr>
          <w:sz w:val="28"/>
          <w:szCs w:val="28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C28BF">
          <w:rPr>
            <w:rStyle w:val="Hyperlink"/>
            <w:sz w:val="28"/>
            <w:szCs w:val="28"/>
            <w:bdr w:val="none" w:sz="0" w:space="0" w:color="auto" w:frame="1"/>
          </w:rPr>
          <w:t>28.2</w:t>
        </w:r>
      </w:hyperlink>
      <w:r w:rsidRPr="00EC28BF">
        <w:rPr>
          <w:sz w:val="28"/>
          <w:szCs w:val="28"/>
          <w:shd w:val="clear" w:color="auto" w:fill="FFFFFF"/>
        </w:rPr>
        <w:t xml:space="preserve">. КоАП РФ и содержит все необходимые сведения, в том числе и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EC28BF">
          <w:rPr>
            <w:rStyle w:val="Hyperlink"/>
            <w:sz w:val="28"/>
            <w:szCs w:val="28"/>
            <w:bdr w:val="none" w:sz="0" w:space="0" w:color="auto" w:frame="1"/>
          </w:rPr>
          <w:t>51 Конституции</w:t>
        </w:r>
      </w:hyperlink>
      <w:r w:rsidRPr="00EC28BF">
        <w:rPr>
          <w:sz w:val="28"/>
          <w:szCs w:val="28"/>
          <w:shd w:val="clear" w:color="auto" w:fill="FFFFFF"/>
        </w:rPr>
        <w:t xml:space="preserve"> Российской Федерации и ст.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28BF">
          <w:rPr>
            <w:rStyle w:val="Hyperlink"/>
            <w:sz w:val="28"/>
            <w:szCs w:val="28"/>
            <w:bdr w:val="none" w:sz="0" w:space="0" w:color="auto" w:frame="1"/>
          </w:rPr>
          <w:t>25.1 КоАП</w:t>
        </w:r>
      </w:hyperlink>
      <w:r w:rsidRPr="00EC28BF">
        <w:rPr>
          <w:sz w:val="28"/>
          <w:szCs w:val="28"/>
          <w:shd w:val="clear" w:color="auto" w:fill="FFFFFF"/>
        </w:rPr>
        <w:t xml:space="preserve"> РФ.</w:t>
      </w:r>
    </w:p>
    <w:p w:rsidR="00EC28BF" w:rsidRPr="00EC28BF" w:rsidP="00DF30C6" w14:paraId="6BDBF11B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C28BF">
        <w:rPr>
          <w:sz w:val="28"/>
          <w:szCs w:val="28"/>
          <w:shd w:val="clear" w:color="auto" w:fill="FFFFFF"/>
        </w:rPr>
        <w:t xml:space="preserve">События правонарушения и сведения об </w:t>
      </w:r>
      <w:r w:rsidRPr="00EC28BF">
        <w:rPr>
          <w:color w:val="6600CC"/>
          <w:sz w:val="28"/>
          <w:szCs w:val="28"/>
          <w:shd w:val="clear" w:color="auto" w:fill="FFFFFF"/>
        </w:rPr>
        <w:t>ИП Лапиной Е.И.</w:t>
      </w:r>
      <w:r w:rsidRPr="00EC28BF">
        <w:rPr>
          <w:color w:val="6600CC"/>
          <w:sz w:val="28"/>
          <w:szCs w:val="28"/>
        </w:rPr>
        <w:t>,</w:t>
      </w:r>
      <w:r w:rsidRPr="00EC28BF">
        <w:rPr>
          <w:sz w:val="28"/>
          <w:szCs w:val="2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EC28BF" w:rsidRPr="00EC28BF" w:rsidP="00DF30C6" w14:paraId="6FBD775E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Исследовав материалы дела, мировой судья приходит к выводу о том, что требования, указанные в предписании </w:t>
      </w:r>
      <w:r w:rsidRPr="00EC28BF">
        <w:rPr>
          <w:color w:val="6600CC"/>
          <w:sz w:val="28"/>
          <w:szCs w:val="28"/>
        </w:rPr>
        <w:t xml:space="preserve">№ </w:t>
      </w:r>
      <w:r w:rsidR="00EE2527"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 xml:space="preserve"> </w:t>
      </w:r>
      <w:r w:rsidR="00AC0737">
        <w:rPr>
          <w:color w:val="6600CC"/>
          <w:sz w:val="28"/>
          <w:szCs w:val="28"/>
        </w:rPr>
        <w:t xml:space="preserve">в полном объеме </w:t>
      </w:r>
      <w:r w:rsidRPr="00EC28BF">
        <w:rPr>
          <w:color w:val="6600CC"/>
          <w:sz w:val="28"/>
          <w:szCs w:val="28"/>
        </w:rPr>
        <w:t xml:space="preserve">не исполнены </w:t>
      </w:r>
      <w:r w:rsidRPr="00EC28BF">
        <w:rPr>
          <w:sz w:val="28"/>
          <w:szCs w:val="28"/>
        </w:rPr>
        <w:t xml:space="preserve">и бездействие ИП </w:t>
      </w:r>
      <w:r w:rsidRPr="00EC28BF">
        <w:rPr>
          <w:color w:val="6600CC"/>
          <w:sz w:val="28"/>
          <w:szCs w:val="28"/>
        </w:rPr>
        <w:t xml:space="preserve">Лапиной Е.И. </w:t>
      </w:r>
      <w:r w:rsidRPr="00EC28BF">
        <w:rPr>
          <w:sz w:val="28"/>
          <w:szCs w:val="28"/>
        </w:rPr>
        <w:t>содержит</w:t>
      </w:r>
      <w:r w:rsidRPr="00EC28BF">
        <w:rPr>
          <w:color w:val="6600CC"/>
          <w:sz w:val="28"/>
          <w:szCs w:val="28"/>
        </w:rPr>
        <w:t xml:space="preserve"> </w:t>
      </w:r>
      <w:r w:rsidRPr="00EC28BF">
        <w:rPr>
          <w:sz w:val="28"/>
          <w:szCs w:val="28"/>
        </w:rPr>
        <w:t xml:space="preserve">состав правонарушения, предусмотренного ч. 1 ст. 19.5 КоАП РФ, т.е. </w:t>
      </w:r>
      <w:r w:rsidRPr="00EC28BF">
        <w:rPr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C28BF" w:rsidRPr="00EC28BF" w:rsidP="00DF30C6" w14:paraId="529933FA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Обстоятельств, предусмотренных ст. 24.5 КоАП РФ, исключающих производство по делу, не установлено.</w:t>
      </w:r>
    </w:p>
    <w:p w:rsidR="00EC28BF" w:rsidRPr="00EC28BF" w:rsidP="00DF30C6" w14:paraId="5A6BEE23" w14:textId="7777777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C28BF">
        <w:rPr>
          <w:bCs/>
          <w:sz w:val="28"/>
          <w:szCs w:val="28"/>
        </w:rPr>
        <w:t>В силу ч. 1 ст. 3.1 КоАП РФ а</w:t>
      </w:r>
      <w:r w:rsidRPr="00EC28BF">
        <w:rPr>
          <w:sz w:val="28"/>
          <w:szCs w:val="2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28BF" w:rsidRPr="00EC28BF" w:rsidP="00DF30C6" w14:paraId="799B9944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EC28BF" w:rsidRPr="00EC28BF" w:rsidP="00DF30C6" w14:paraId="6153BCC3" w14:textId="77777777">
      <w:pPr>
        <w:pStyle w:val="ConsPlusNormal"/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EC28BF" w:rsidRPr="00EC28BF" w:rsidP="00DF30C6" w14:paraId="647D76CE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Оснований для применения положений статьи 2.9 КоАП РФ мировым судьей не установлено.</w:t>
      </w:r>
    </w:p>
    <w:p w:rsidR="00EC28BF" w:rsidRPr="00EC28BF" w:rsidP="00DF30C6" w14:paraId="3C43A13E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правонарушителе, степень вины, </w:t>
      </w:r>
      <w:r w:rsidR="00AC0737">
        <w:rPr>
          <w:sz w:val="28"/>
          <w:szCs w:val="28"/>
        </w:rPr>
        <w:t xml:space="preserve">личность Лапиной Е.И., отсутствие смягчающих и отягчающих вину обстоятельств, </w:t>
      </w:r>
      <w:r w:rsidRPr="00EC28BF">
        <w:rPr>
          <w:sz w:val="28"/>
          <w:szCs w:val="28"/>
        </w:rPr>
        <w:t xml:space="preserve">с целью воспитания уважения к </w:t>
      </w:r>
      <w:r w:rsidRPr="00EC28BF">
        <w:rPr>
          <w:sz w:val="28"/>
          <w:szCs w:val="28"/>
        </w:rPr>
        <w:t>всеобщеустановленным</w:t>
      </w:r>
      <w:r w:rsidRPr="00EC28BF">
        <w:rPr>
          <w:sz w:val="28"/>
          <w:szCs w:val="28"/>
        </w:rPr>
        <w:t xml:space="preserve">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 предусмотренного санкцией статьи 19.5 ч. 1 КоАП РФ, в виде административного штрафа в минимальном размере.</w:t>
      </w:r>
    </w:p>
    <w:p w:rsidR="00EC28BF" w:rsidRPr="00EC28BF" w:rsidP="00DF30C6" w14:paraId="098D8A4A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Руководствуясь ч. 1 ст. 19.5, 29.9, 29.10 КоАП РФ, мировой судья</w:t>
      </w:r>
    </w:p>
    <w:p w:rsidR="00EC28BF" w:rsidRPr="00EC28BF" w:rsidP="00DF30C6" w14:paraId="15FEE64B" w14:textId="77777777">
      <w:pPr>
        <w:ind w:firstLine="709"/>
        <w:jc w:val="center"/>
        <w:rPr>
          <w:sz w:val="28"/>
          <w:szCs w:val="28"/>
        </w:rPr>
      </w:pPr>
      <w:r w:rsidRPr="00EC28BF">
        <w:rPr>
          <w:sz w:val="28"/>
          <w:szCs w:val="28"/>
        </w:rPr>
        <w:t>ПОСТАНОВИЛ:</w:t>
      </w:r>
    </w:p>
    <w:p w:rsidR="00EC28BF" w:rsidRPr="00EC28BF" w:rsidP="00DF30C6" w14:paraId="6ED58191" w14:textId="77777777">
      <w:pPr>
        <w:ind w:firstLine="709"/>
        <w:jc w:val="both"/>
        <w:rPr>
          <w:sz w:val="28"/>
          <w:szCs w:val="28"/>
        </w:rPr>
      </w:pPr>
      <w:r w:rsidRPr="00EC28BF">
        <w:rPr>
          <w:color w:val="6600CC"/>
          <w:sz w:val="28"/>
          <w:szCs w:val="28"/>
        </w:rPr>
        <w:t xml:space="preserve">Индивидуального предпринимателя Лапину Елену Ивановну </w:t>
      </w:r>
      <w:r w:rsidRPr="00EC28BF">
        <w:rPr>
          <w:sz w:val="28"/>
          <w:szCs w:val="28"/>
        </w:rPr>
        <w:t xml:space="preserve">признать виновной в совершении административного правонарушения, </w:t>
      </w:r>
      <w:r w:rsidRPr="00EC28BF">
        <w:rPr>
          <w:sz w:val="28"/>
          <w:szCs w:val="28"/>
        </w:rPr>
        <w:t xml:space="preserve">предусмотренного ч. 1 ст. </w:t>
      </w:r>
      <w:hyperlink r:id="rId9" w:tgtFrame="_blank" w:tooltip="КОАП &gt;  Раздел II. Особенная часть &gt; Глава 19. Административные правонарушения против порядка &lt;span class=" w:history="1">
        <w:r w:rsidRPr="00EC28BF">
          <w:rPr>
            <w:rStyle w:val="Hyperlink"/>
            <w:sz w:val="28"/>
            <w:szCs w:val="28"/>
          </w:rPr>
          <w:t>19.5 КоАП</w:t>
        </w:r>
      </w:hyperlink>
      <w:r w:rsidRPr="00EC28BF">
        <w:rPr>
          <w:sz w:val="28"/>
          <w:szCs w:val="28"/>
        </w:rPr>
        <w:t xml:space="preserve"> РФ, и назначить наказание в виде административного штрафа в размере 1 000,00 (одной тысячи) рублей.</w:t>
      </w:r>
    </w:p>
    <w:p w:rsidR="00EC28BF" w:rsidRPr="00EC28BF" w:rsidP="00DF30C6" w14:paraId="0FD88BF8" w14:textId="77777777">
      <w:pPr>
        <w:ind w:firstLine="709"/>
        <w:jc w:val="both"/>
        <w:rPr>
          <w:iCs/>
          <w:sz w:val="28"/>
          <w:szCs w:val="28"/>
        </w:rPr>
      </w:pPr>
      <w:r w:rsidRPr="00EC28BF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C28BF" w:rsidRPr="00EC28BF" w:rsidP="00DF30C6" w14:paraId="017E58FA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Штраф подлежит уплате по следующим реквизитам: почтовый адрес: Россия, Республика Крым, 29500, г. Симферополь, ул. Набережная им.60-летия СССР, 28. Получатель: УФК по Республике Крым (Министерство юстиции Республики Крым, л/с 04752203230) ИНН: 9102013284 КПП: 910201001, ОКТМО 35712000 г. Евпатория, Банк получателя: Отделение по Республике Крым Южного главного управления ЦБРФ БИК: 043510001 Счет: 40101810335100010001, КБК </w:t>
      </w:r>
      <w:r w:rsidRPr="00EC28BF">
        <w:rPr>
          <w:color w:val="6600CC"/>
          <w:sz w:val="28"/>
          <w:szCs w:val="28"/>
        </w:rPr>
        <w:t>828 1 16 01193 01 0005 140</w:t>
      </w:r>
      <w:r w:rsidR="00AC0737">
        <w:rPr>
          <w:sz w:val="28"/>
          <w:szCs w:val="28"/>
        </w:rPr>
        <w:t xml:space="preserve"> по постановлению мирового судьи от 28.04.2020г. </w:t>
      </w:r>
      <w:r w:rsidR="00AC0737">
        <w:rPr>
          <w:color w:val="6600CC"/>
          <w:sz w:val="28"/>
          <w:szCs w:val="28"/>
        </w:rPr>
        <w:t xml:space="preserve">№ </w:t>
      </w:r>
      <w:r w:rsidR="00EE2527">
        <w:rPr>
          <w:color w:val="6600CC"/>
          <w:sz w:val="28"/>
          <w:szCs w:val="28"/>
        </w:rPr>
        <w:t>**</w:t>
      </w:r>
      <w:r w:rsidRPr="00EC28BF">
        <w:rPr>
          <w:color w:val="6600CC"/>
          <w:sz w:val="28"/>
          <w:szCs w:val="28"/>
        </w:rPr>
        <w:t>.</w:t>
      </w:r>
    </w:p>
    <w:p w:rsidR="00EC28BF" w:rsidRPr="00EC28BF" w:rsidP="00DF30C6" w14:paraId="672824EB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 xml:space="preserve">Квитанция об уплате штрафа должна быть предоставлена мировому судье судебного участка </w:t>
      </w:r>
      <w:r w:rsidRPr="00EC28BF">
        <w:rPr>
          <w:sz w:val="28"/>
          <w:szCs w:val="28"/>
        </w:rPr>
        <w:br/>
        <w:t xml:space="preserve">№ </w:t>
      </w:r>
      <w:r w:rsidR="00CF7159">
        <w:rPr>
          <w:sz w:val="28"/>
          <w:szCs w:val="28"/>
        </w:rPr>
        <w:t>38</w:t>
      </w:r>
      <w:r w:rsidRPr="00EC28BF">
        <w:rPr>
          <w:sz w:val="28"/>
          <w:szCs w:val="28"/>
        </w:rPr>
        <w:t xml:space="preserve"> Евпаторийского судебного района (городской округ Евпатория) Республики Крым.</w:t>
      </w:r>
    </w:p>
    <w:p w:rsidR="00EC28BF" w:rsidRPr="00EC28BF" w:rsidP="00DF30C6" w14:paraId="0A1D2AC2" w14:textId="77777777">
      <w:pPr>
        <w:ind w:firstLine="709"/>
        <w:jc w:val="both"/>
        <w:rPr>
          <w:sz w:val="28"/>
          <w:szCs w:val="28"/>
        </w:rPr>
      </w:pPr>
      <w:r w:rsidRPr="00EC28BF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EC28BF" w:rsidRPr="00EC28BF" w:rsidP="00DF30C6" w14:paraId="1BFE1C2F" w14:textId="77777777">
      <w:pPr>
        <w:ind w:firstLine="709"/>
        <w:jc w:val="both"/>
        <w:rPr>
          <w:iCs/>
          <w:sz w:val="28"/>
          <w:szCs w:val="28"/>
        </w:rPr>
      </w:pPr>
      <w:r w:rsidRPr="00EC28BF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EC28BF" w:rsidRPr="00EC28BF" w:rsidP="00DF30C6" w14:paraId="7E8C0A64" w14:textId="77777777">
      <w:pPr>
        <w:ind w:firstLine="709"/>
        <w:jc w:val="both"/>
        <w:rPr>
          <w:sz w:val="28"/>
          <w:szCs w:val="28"/>
        </w:rPr>
      </w:pPr>
      <w:r w:rsidRPr="00EC28BF">
        <w:rPr>
          <w:sz w:val="28"/>
          <w:szCs w:val="28"/>
        </w:rPr>
        <w:t>Постановление может быть обжаловано в течение 10 суток в порядке, предусмотренном</w:t>
      </w:r>
      <w:r w:rsidRPr="00EC28BF">
        <w:rPr>
          <w:sz w:val="28"/>
          <w:szCs w:val="28"/>
        </w:rPr>
        <w:br/>
        <w:t xml:space="preserve">ст. 30.2 </w:t>
      </w:r>
      <w:r w:rsidRPr="00EC28BF">
        <w:rPr>
          <w:iCs/>
          <w:sz w:val="28"/>
          <w:szCs w:val="28"/>
        </w:rPr>
        <w:t>КоАП РФ</w:t>
      </w:r>
      <w:r w:rsidRPr="00EC28BF">
        <w:rPr>
          <w:sz w:val="28"/>
          <w:szCs w:val="28"/>
        </w:rPr>
        <w:t>.</w:t>
      </w:r>
    </w:p>
    <w:p w:rsidR="00EC28BF" w:rsidP="00DF30C6" w14:paraId="5D779DEE" w14:textId="77777777">
      <w:pPr>
        <w:widowControl w:val="0"/>
        <w:suppressAutoHyphens/>
        <w:ind w:firstLine="709"/>
        <w:jc w:val="both"/>
        <w:rPr>
          <w:rFonts w:eastAsia="Tahoma"/>
          <w:sz w:val="28"/>
          <w:szCs w:val="28"/>
          <w:lang w:eastAsia="zh-CN"/>
        </w:rPr>
      </w:pPr>
    </w:p>
    <w:p w:rsidR="00746114" w:rsidRPr="00EC28BF" w:rsidP="00DF30C6" w14:paraId="50F29A30" w14:textId="77777777">
      <w:pPr>
        <w:rPr>
          <w:sz w:val="28"/>
          <w:szCs w:val="28"/>
        </w:rPr>
      </w:pPr>
    </w:p>
    <w:sectPr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6888300"/>
      <w:docPartObj>
        <w:docPartGallery w:val="Page Numbers (Top of Page)"/>
        <w:docPartUnique/>
      </w:docPartObj>
    </w:sdtPr>
    <w:sdtContent>
      <w:p w:rsidR="00CF7159" w14:paraId="2A7343A6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527">
          <w:rPr>
            <w:noProof/>
          </w:rPr>
          <w:t>8</w:t>
        </w:r>
        <w:r>
          <w:fldChar w:fldCharType="end"/>
        </w:r>
      </w:p>
    </w:sdtContent>
  </w:sdt>
  <w:p w:rsidR="00CF7159" w14:paraId="22F70A1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BF"/>
    <w:rsid w:val="002F28F5"/>
    <w:rsid w:val="00326242"/>
    <w:rsid w:val="004C6E14"/>
    <w:rsid w:val="006403EA"/>
    <w:rsid w:val="00667AD5"/>
    <w:rsid w:val="006D7BCC"/>
    <w:rsid w:val="006F04DE"/>
    <w:rsid w:val="00746114"/>
    <w:rsid w:val="00A64071"/>
    <w:rsid w:val="00AC0737"/>
    <w:rsid w:val="00AD67AD"/>
    <w:rsid w:val="00CF7159"/>
    <w:rsid w:val="00DF30C6"/>
    <w:rsid w:val="00EB63CC"/>
    <w:rsid w:val="00EC28BF"/>
    <w:rsid w:val="00EE2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C2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uiPriority w:val="99"/>
    <w:unhideWhenUsed/>
    <w:rsid w:val="00EC28BF"/>
    <w:rPr>
      <w:color w:val="0000FF"/>
      <w:u w:val="single"/>
    </w:rPr>
  </w:style>
  <w:style w:type="character" w:customStyle="1" w:styleId="2">
    <w:name w:val="Основной текст (2)_"/>
    <w:link w:val="20"/>
    <w:rsid w:val="00EC28BF"/>
    <w:rPr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28BF"/>
    <w:pPr>
      <w:widowControl w:val="0"/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snippetequal">
    <w:name w:val="snippet_equal"/>
    <w:basedOn w:val="DefaultParagraphFont"/>
    <w:rsid w:val="00EC28BF"/>
  </w:style>
  <w:style w:type="character" w:customStyle="1" w:styleId="a">
    <w:name w:val="Основной текст + Полужирный;Курсив"/>
    <w:rsid w:val="00EC28BF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NormalWeb">
    <w:name w:val="Normal (Web)"/>
    <w:basedOn w:val="Normal"/>
    <w:uiPriority w:val="99"/>
    <w:unhideWhenUsed/>
    <w:rsid w:val="00EC28BF"/>
    <w:pPr>
      <w:spacing w:before="100" w:beforeAutospacing="1" w:after="100" w:afterAutospacing="1"/>
    </w:pPr>
  </w:style>
  <w:style w:type="paragraph" w:styleId="Header">
    <w:name w:val="header"/>
    <w:basedOn w:val="Normal"/>
    <w:link w:val="a0"/>
    <w:uiPriority w:val="99"/>
    <w:unhideWhenUsed/>
    <w:rsid w:val="00CF715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F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F71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F7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F715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F71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http://sudact.ru/law/koap/razdel-ii/glava-19/statia-19.5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