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DE74A6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УИД: 91</w:t>
      </w: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0038 0120210005</w:t>
      </w:r>
      <w:r w:rsidRPr="00DE74A6" w:rsid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39</w:t>
      </w:r>
      <w:r w:rsidRP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DE74A6" w:rsidR="00DE74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70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9725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33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апреля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Гузенко Виктории Максимовны</w:t>
      </w:r>
      <w:r w:rsidRPr="00D94E3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="00490BB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6B6C77">
        <w:rPr>
          <w:rFonts w:ascii="Times New Roman" w:eastAsia="Calibri" w:hAnsi="Times New Roman" w:cs="Times New Roman"/>
          <w:sz w:val="26"/>
          <w:szCs w:val="26"/>
        </w:rPr>
        <w:t>Гузенко В.М.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6B6C77">
        <w:rPr>
          <w:rFonts w:ascii="Times New Roman" w:eastAsia="Calibri" w:hAnsi="Times New Roman" w:cs="Times New Roman"/>
          <w:sz w:val="26"/>
          <w:szCs w:val="26"/>
        </w:rPr>
        <w:t xml:space="preserve">Гузенко В.М.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0E04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ч. 1 ст.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6B6C77">
        <w:rPr>
          <w:rFonts w:ascii="Times New Roman" w:eastAsia="Calibri" w:hAnsi="Times New Roman" w:cs="Times New Roman"/>
          <w:sz w:val="26"/>
          <w:szCs w:val="26"/>
        </w:rPr>
        <w:t>Гузенко В.М.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6B6C77">
        <w:rPr>
          <w:rFonts w:ascii="Times New Roman" w:eastAsia="Calibri" w:hAnsi="Times New Roman" w:cs="Times New Roman"/>
          <w:sz w:val="26"/>
          <w:szCs w:val="26"/>
        </w:rPr>
        <w:t>Гузенко В.М.</w:t>
      </w:r>
      <w:r w:rsidR="00B11A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34514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пояснила, что не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ла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задержкой заработной платы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6B6C77">
        <w:rPr>
          <w:rFonts w:ascii="Times New Roman" w:eastAsia="Calibri" w:hAnsi="Times New Roman" w:cs="Times New Roman"/>
          <w:sz w:val="26"/>
          <w:szCs w:val="26"/>
        </w:rPr>
        <w:t>Гузенко В.М.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6B6C77">
        <w:rPr>
          <w:rFonts w:ascii="Times New Roman" w:eastAsia="Calibri" w:hAnsi="Times New Roman" w:cs="Times New Roman"/>
          <w:sz w:val="26"/>
          <w:szCs w:val="26"/>
        </w:rPr>
        <w:t>Гузенко В.М.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6B6C77">
        <w:rPr>
          <w:rFonts w:ascii="Times New Roman" w:eastAsia="Calibri" w:hAnsi="Times New Roman" w:cs="Times New Roman"/>
          <w:sz w:val="26"/>
          <w:szCs w:val="26"/>
        </w:rPr>
        <w:t>Гузенко В.М.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 административного</w:t>
      </w:r>
      <w:r w:rsidRPr="0034514B"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4514B"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34514B" w:rsidR="000162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объяснением </w:t>
      </w:r>
      <w:r w:rsidR="006B6C77">
        <w:rPr>
          <w:rFonts w:ascii="Times New Roman" w:eastAsia="Calibri" w:hAnsi="Times New Roman" w:cs="Times New Roman"/>
          <w:sz w:val="26"/>
          <w:szCs w:val="26"/>
        </w:rPr>
        <w:t xml:space="preserve">Гузенко В.М. от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="006B6C77">
        <w:rPr>
          <w:rFonts w:ascii="Times New Roman" w:eastAsia="Calibri" w:hAnsi="Times New Roman" w:cs="Times New Roman"/>
          <w:sz w:val="26"/>
          <w:szCs w:val="26"/>
        </w:rPr>
        <w:t>г., справкой на физическое лицо</w:t>
      </w:r>
      <w:r w:rsidR="006B6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смягчающих вину обстоятельств -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</w:t>
      </w:r>
      <w:r w:rsidRPr="00DF6265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обстоятельств,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Гузенко Викторию Максимовну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B11A1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C3232A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</w:t>
      </w:r>
      <w:r w:rsidR="00C3232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="00C3232A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1626C"/>
    <w:rsid w:val="000D0879"/>
    <w:rsid w:val="000E042D"/>
    <w:rsid w:val="00153F77"/>
    <w:rsid w:val="001B56A5"/>
    <w:rsid w:val="001C1D7C"/>
    <w:rsid w:val="0034514B"/>
    <w:rsid w:val="0036078B"/>
    <w:rsid w:val="004458A6"/>
    <w:rsid w:val="00490BB1"/>
    <w:rsid w:val="00605422"/>
    <w:rsid w:val="006B6C77"/>
    <w:rsid w:val="006C58EE"/>
    <w:rsid w:val="006E6FF0"/>
    <w:rsid w:val="007124AE"/>
    <w:rsid w:val="00972597"/>
    <w:rsid w:val="00AB532D"/>
    <w:rsid w:val="00B11A1F"/>
    <w:rsid w:val="00C3232A"/>
    <w:rsid w:val="00D33719"/>
    <w:rsid w:val="00D94E3A"/>
    <w:rsid w:val="00DE74A6"/>
    <w:rsid w:val="00DF6265"/>
    <w:rsid w:val="00E93C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1B94B3-FFA5-480B-A4D0-66E639F7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