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9A6A92" w:rsidRPr="00E1436B" w:rsidP="009A6A92">
      <w:pPr>
        <w:spacing w:after="0" w:line="240" w:lineRule="auto"/>
        <w:ind w:left="-142" w:firstLine="720"/>
        <w:jc w:val="right"/>
        <w:rPr>
          <w:rFonts w:ascii="Times New Roman" w:eastAsia="Times New Roman" w:hAnsi="Times New Roman"/>
          <w:sz w:val="26"/>
          <w:szCs w:val="26"/>
          <w:lang w:val="uk-UA"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val="uk-UA" w:eastAsia="ru-RU"/>
        </w:rPr>
        <w:t>Дело</w:t>
      </w:r>
      <w:r w:rsidRPr="00E1436B">
        <w:rPr>
          <w:rFonts w:ascii="Times New Roman" w:eastAsia="Times New Roman" w:hAnsi="Times New Roman"/>
          <w:sz w:val="26"/>
          <w:szCs w:val="26"/>
          <w:lang w:val="uk-UA" w:eastAsia="ru-RU"/>
        </w:rPr>
        <w:t xml:space="preserve"> № 5-38-</w:t>
      </w:r>
      <w:r>
        <w:rPr>
          <w:rFonts w:ascii="Times New Roman" w:eastAsia="Times New Roman" w:hAnsi="Times New Roman"/>
          <w:sz w:val="26"/>
          <w:szCs w:val="26"/>
          <w:lang w:val="uk-UA" w:eastAsia="ru-RU"/>
        </w:rPr>
        <w:t>142</w:t>
      </w:r>
      <w:r w:rsidRPr="00E1436B">
        <w:rPr>
          <w:rFonts w:ascii="Times New Roman" w:eastAsia="Times New Roman" w:hAnsi="Times New Roman"/>
          <w:sz w:val="26"/>
          <w:szCs w:val="26"/>
          <w:lang w:val="uk-UA" w:eastAsia="ru-RU"/>
        </w:rPr>
        <w:t>/2018</w:t>
      </w:r>
    </w:p>
    <w:p w:rsidR="009A6A92" w:rsidRPr="00E1436B" w:rsidP="009A6A92">
      <w:pPr>
        <w:spacing w:after="0" w:line="240" w:lineRule="auto"/>
        <w:ind w:left="-142"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ПОСТАНОВЛЕНИЕ </w:t>
      </w:r>
    </w:p>
    <w:p w:rsidR="009A6A92" w:rsidRPr="00E1436B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26 марта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2018 года                                           г. Евпатория проспект Ленина,51/50</w:t>
      </w:r>
    </w:p>
    <w:p w:rsidR="009A6A92" w:rsidRPr="00E1436B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A6A92" w:rsidRPr="00E1436B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Мировой судья судебного участка № 38 Евпаторийского судебного района (городской округ Евпатория)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Киоса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Наталья Алексеевна, рассмотрев дело об административном правонарушении, поступившее из </w:t>
      </w:r>
      <w:r w:rsidRPr="00E1436B">
        <w:rPr>
          <w:rFonts w:ascii="Times New Roman" w:hAnsi="Times New Roman"/>
          <w:sz w:val="26"/>
          <w:szCs w:val="26"/>
        </w:rPr>
        <w:t>Межрайонной инспекции Федеральной налоговой службы № 6 по Республике Крым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привлечении к административной ответственности</w:t>
      </w:r>
    </w:p>
    <w:p w:rsidR="009A6A92" w:rsidRPr="00E1436B" w:rsidP="009A6A92">
      <w:pPr>
        <w:spacing w:after="0" w:line="240" w:lineRule="auto"/>
        <w:ind w:left="-142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Стряпину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Эльвину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Ривавну</w:t>
      </w: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,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16F3">
        <w:rPr>
          <w:rFonts w:ascii="Times New Roman" w:eastAsia="Times New Roman" w:hAnsi="Times New Roman"/>
          <w:sz w:val="26"/>
          <w:szCs w:val="26"/>
          <w:lang w:eastAsia="ru-RU"/>
        </w:rPr>
        <w:t>иные данные….</w:t>
      </w:r>
    </w:p>
    <w:p w:rsidR="009A6A92" w:rsidRPr="00E1436B" w:rsidP="009A6A92">
      <w:pPr>
        <w:spacing w:after="0" w:line="240" w:lineRule="auto"/>
        <w:ind w:left="-142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по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ч.1 ст. 15.6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 xml:space="preserve"> КоАП РФ, </w:t>
      </w:r>
    </w:p>
    <w:p w:rsidR="009A6A92" w:rsidRPr="00E1436B" w:rsidP="009A6A92">
      <w:pPr>
        <w:spacing w:after="0" w:line="240" w:lineRule="auto"/>
        <w:ind w:left="-142"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b/>
          <w:sz w:val="26"/>
          <w:szCs w:val="26"/>
          <w:lang w:eastAsia="ru-RU"/>
        </w:rPr>
        <w:t>УСТАНОВИЛ:</w:t>
      </w:r>
    </w:p>
    <w:p w:rsidR="009A6A92" w:rsidRPr="00C441B8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Стряпина Э.Р.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являясь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директором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Управдом Сервис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допустила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нарушение законодательства о налогах и сборах, в части неправомерного несообщения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истребуемой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налоговым органом информации, необходимой для осуществления налогового контроля по требованию МИФНС № 6 по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РК  №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B16F3">
        <w:rPr>
          <w:rFonts w:ascii="Times New Roman" w:eastAsia="Times New Roman" w:hAnsi="Times New Roman"/>
          <w:sz w:val="26"/>
          <w:szCs w:val="26"/>
          <w:lang w:eastAsia="ru-RU"/>
        </w:rPr>
        <w:t>….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от 03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.11.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2017г. в порядке, установленном п. 3 ст. </w:t>
      </w:r>
      <w:r>
        <w:rPr>
          <w:rFonts w:ascii="Times New Roman" w:eastAsia="Times New Roman" w:hAnsi="Times New Roman"/>
          <w:sz w:val="26"/>
          <w:szCs w:val="26"/>
          <w:vertAlign w:val="superscript"/>
          <w:lang w:eastAsia="ru-RU"/>
        </w:rPr>
        <w:t xml:space="preserve">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88 НК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A6A92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Временем совер</w:t>
      </w:r>
      <w:r w:rsidR="005A30B6">
        <w:rPr>
          <w:rFonts w:ascii="Times New Roman" w:eastAsia="Times New Roman" w:hAnsi="Times New Roman"/>
          <w:sz w:val="26"/>
          <w:szCs w:val="26"/>
          <w:lang w:eastAsia="ru-RU"/>
        </w:rPr>
        <w:t>шения правонарушения является 22.11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.2017г. Местом совершения правонарушения является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Управдом Сервис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, расположенное по адресу: </w:t>
      </w:r>
      <w:r w:rsidR="008B16F3">
        <w:rPr>
          <w:rFonts w:ascii="Times New Roman" w:eastAsia="Times New Roman" w:hAnsi="Times New Roman"/>
          <w:sz w:val="26"/>
          <w:szCs w:val="26"/>
          <w:lang w:eastAsia="ru-RU"/>
        </w:rPr>
        <w:t>адрес….</w:t>
      </w:r>
    </w:p>
    <w:p w:rsidR="009A6A92" w:rsidRPr="00C441B8" w:rsidP="009A6A92">
      <w:pPr>
        <w:spacing w:after="0" w:line="240" w:lineRule="auto"/>
        <w:ind w:left="-142" w:firstLine="720"/>
        <w:jc w:val="both"/>
        <w:rPr>
          <w:rFonts w:ascii="Times New Roman" w:hAnsi="Times New Roman"/>
          <w:sz w:val="26"/>
          <w:szCs w:val="26"/>
        </w:rPr>
      </w:pPr>
      <w:r w:rsidRPr="00C441B8">
        <w:rPr>
          <w:rFonts w:ascii="Times New Roman" w:hAnsi="Times New Roman"/>
          <w:sz w:val="26"/>
          <w:szCs w:val="26"/>
        </w:rPr>
        <w:t xml:space="preserve">В </w:t>
      </w:r>
      <w:r w:rsidRPr="00C441B8">
        <w:rPr>
          <w:rFonts w:ascii="Times New Roman" w:hAnsi="Times New Roman"/>
          <w:sz w:val="26"/>
          <w:szCs w:val="26"/>
        </w:rPr>
        <w:t>суд</w:t>
      </w:r>
      <w:r>
        <w:rPr>
          <w:rFonts w:ascii="Times New Roman" w:hAnsi="Times New Roman"/>
          <w:sz w:val="26"/>
          <w:szCs w:val="26"/>
        </w:rPr>
        <w:t xml:space="preserve">е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Стряпина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Э.Р.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вину в совершении вменного ей правонарушения не признала, пояснив</w:t>
      </w:r>
      <w:r w:rsidR="00935CF2">
        <w:rPr>
          <w:rFonts w:ascii="Times New Roman" w:eastAsia="Times New Roman" w:hAnsi="Times New Roman"/>
          <w:sz w:val="26"/>
          <w:szCs w:val="26"/>
          <w:lang w:eastAsia="ru-RU"/>
        </w:rPr>
        <w:t>, что требуемая информация была предоставлена в срок. Документов подтверждающих указанное обстоятельство не предоставила.</w:t>
      </w:r>
    </w:p>
    <w:p w:rsidR="009A6A92" w:rsidRPr="00C441B8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Выслушав Стряпину Э.Р., и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сследовав материалы дела, мировой судья считает достоверно установленным, что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Стряпина Э.Р.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как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директор 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ООО «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Управдом Сервис</w:t>
      </w: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, совершил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правонарушение, предусмотренное ч. 1 ст.15.6 Кодекса Российской Федерации об административных правонарушениях, а именно: неправомерное несообщения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истребуемой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налоговым органом информации, необходимой для осуществления налогового контроля по требованию МИФНС № 6 по РК в порядке, установленно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м 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п. 3 ст. 88 НК РФ.</w:t>
      </w:r>
    </w:p>
    <w:p w:rsidR="009A6A92" w:rsidRPr="00C441B8" w:rsidP="009A6A92">
      <w:pPr>
        <w:tabs>
          <w:tab w:val="left" w:pos="5760"/>
        </w:tabs>
        <w:spacing w:after="0" w:line="240" w:lineRule="auto"/>
        <w:ind w:left="-142" w:firstLine="36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    Вина </w:t>
      </w:r>
      <w:r w:rsidR="00935CF2">
        <w:rPr>
          <w:rFonts w:ascii="Times New Roman" w:eastAsia="Times New Roman" w:hAnsi="Times New Roman"/>
          <w:sz w:val="26"/>
          <w:szCs w:val="26"/>
          <w:lang w:eastAsia="ru-RU"/>
        </w:rPr>
        <w:t>Стряпиной Э.Р.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 подтверждается: сведениями протокола об административном правонарушении, выпиской из Единого государственного реестра юридических лиц, требованием № </w:t>
      </w:r>
      <w:r w:rsidR="00935CF2">
        <w:rPr>
          <w:rFonts w:ascii="Times New Roman" w:eastAsia="Times New Roman" w:hAnsi="Times New Roman"/>
          <w:sz w:val="26"/>
          <w:szCs w:val="26"/>
          <w:lang w:eastAsia="ru-RU"/>
        </w:rPr>
        <w:t>24109 от 03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.11.2017 года о предоставлении информации,  </w:t>
      </w:r>
      <w:r w:rsidR="00935CF2">
        <w:rPr>
          <w:rFonts w:ascii="Times New Roman" w:eastAsia="Times New Roman" w:hAnsi="Times New Roman"/>
          <w:sz w:val="26"/>
          <w:szCs w:val="26"/>
          <w:lang w:eastAsia="ru-RU"/>
        </w:rPr>
        <w:t>уведомлением</w:t>
      </w:r>
      <w:r w:rsidR="005A30B6">
        <w:rPr>
          <w:rFonts w:ascii="Times New Roman" w:eastAsia="Times New Roman" w:hAnsi="Times New Roman"/>
          <w:sz w:val="26"/>
          <w:szCs w:val="26"/>
          <w:lang w:eastAsia="ru-RU"/>
        </w:rPr>
        <w:t xml:space="preserve"> о получении документов, с отметкой 14.11.2017г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A6A92" w:rsidP="009A6A92">
      <w:pPr>
        <w:tabs>
          <w:tab w:val="left" w:pos="576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В соответствии с п. 3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ст.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88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Налогового кодекса РФ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если камеральной налоговой проверки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предоставленных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 с требованием представить в течение пяти дней необходимые пояснения или внести соответствующие исправления в установленный срок.</w:t>
      </w:r>
    </w:p>
    <w:p w:rsidR="009A6A92" w:rsidRPr="00C441B8" w:rsidP="009A6A92">
      <w:pPr>
        <w:tabs>
          <w:tab w:val="left" w:pos="576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Согласно ч.1 ст.15.6 Кодекса Российской Федерации об административных правонарушениях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контроля.</w:t>
      </w:r>
    </w:p>
    <w:p w:rsidR="009A6A92" w:rsidRPr="00C441B8" w:rsidP="009A6A92">
      <w:pPr>
        <w:tabs>
          <w:tab w:val="left" w:pos="5760"/>
        </w:tabs>
        <w:spacing w:after="0" w:line="240" w:lineRule="auto"/>
        <w:ind w:left="-142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С учетом изложенного, мировой судья пришел к выводу, что в действиях </w:t>
      </w:r>
      <w:r w:rsidR="0011155E">
        <w:rPr>
          <w:rFonts w:ascii="Times New Roman" w:eastAsia="Times New Roman" w:hAnsi="Times New Roman"/>
          <w:sz w:val="26"/>
          <w:szCs w:val="26"/>
          <w:lang w:eastAsia="ru-RU"/>
        </w:rPr>
        <w:t>Стряпиной Э.Р.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имеется состав административного правонарушения, предусмотренного ч. 1 ст.15.6 Кодекса Российской Федерации об административных правонарушениях.</w:t>
      </w:r>
    </w:p>
    <w:p w:rsidR="0011155E" w:rsidP="0011155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zh-CN"/>
        </w:rPr>
      </w:pP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При назначении</w:t>
      </w:r>
      <w:r w:rsidRPr="00E97076">
        <w:rPr>
          <w:rFonts w:ascii="Times New Roman" w:eastAsia="Times New Roman" w:hAnsi="Times New Roman"/>
          <w:i/>
          <w:sz w:val="26"/>
          <w:szCs w:val="26"/>
          <w:lang w:eastAsia="zh-CN"/>
        </w:rPr>
        <w:t xml:space="preserve"> 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 xml:space="preserve">административного наказания, мировой судья, в соответствии со ст.4.1 КоАП РФ  учитывая общие правила  назначения административного наказания, 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личность виновно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й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, котор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ая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 xml:space="preserve"> вину в совершении правонарушения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 xml:space="preserve">не 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>признал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а</w:t>
      </w:r>
      <w:r w:rsidRPr="00E97076">
        <w:rPr>
          <w:rFonts w:ascii="Times New Roman" w:eastAsia="Times New Roman" w:hAnsi="Times New Roman"/>
          <w:sz w:val="26"/>
          <w:szCs w:val="26"/>
          <w:lang w:eastAsia="zh-CN"/>
        </w:rPr>
        <w:t xml:space="preserve">,  считает необходимым назначить наказание в виде </w:t>
      </w:r>
      <w:r>
        <w:rPr>
          <w:rFonts w:ascii="Times New Roman" w:eastAsia="Times New Roman" w:hAnsi="Times New Roman"/>
          <w:sz w:val="26"/>
          <w:szCs w:val="26"/>
          <w:lang w:eastAsia="zh-CN"/>
        </w:rPr>
        <w:t>минимального штрафа, установленного санкцией ч.1 ст. 15.6 КоАП РФ.</w:t>
      </w:r>
    </w:p>
    <w:p w:rsidR="0011155E" w:rsidP="0011155E">
      <w:pPr>
        <w:spacing w:after="0" w:line="240" w:lineRule="auto"/>
        <w:ind w:left="-142" w:right="-1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E1436B">
        <w:rPr>
          <w:rFonts w:ascii="Times New Roman" w:eastAsia="Times New Roman" w:hAnsi="Times New Roman"/>
          <w:sz w:val="26"/>
          <w:szCs w:val="26"/>
          <w:lang w:eastAsia="ru-RU"/>
        </w:rPr>
        <w:t>Данный вид наказания в данном случае является целесообразным и достаточным для её исправления, а также предупреждению совершения новых правонарушений.</w:t>
      </w:r>
    </w:p>
    <w:p w:rsidR="009A6A92" w:rsidRPr="00C441B8" w:rsidP="009A6A92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Руководствуясь ст. ст.  15.6 ч. 1, 29.9, 29.10 КоАП РФ, мировой судья</w:t>
      </w:r>
    </w:p>
    <w:p w:rsidR="009A6A92" w:rsidRPr="00C441B8" w:rsidP="009A6A92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A6A92" w:rsidRPr="00C441B8" w:rsidP="009A6A92">
      <w:pPr>
        <w:spacing w:after="0" w:line="240" w:lineRule="auto"/>
        <w:ind w:left="-142"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b/>
          <w:sz w:val="26"/>
          <w:szCs w:val="26"/>
          <w:lang w:val="uk-UA" w:eastAsia="ru-RU"/>
        </w:rPr>
        <w:t>ПОСТАНОВИЛ</w:t>
      </w:r>
      <w:r w:rsidRPr="00C441B8">
        <w:rPr>
          <w:rFonts w:ascii="Times New Roman" w:eastAsia="Times New Roman" w:hAnsi="Times New Roman"/>
          <w:b/>
          <w:sz w:val="26"/>
          <w:szCs w:val="26"/>
          <w:lang w:eastAsia="ru-RU"/>
        </w:rPr>
        <w:t>:</w:t>
      </w:r>
    </w:p>
    <w:p w:rsidR="009A6A92" w:rsidRPr="00C441B8" w:rsidP="009A6A92">
      <w:pPr>
        <w:spacing w:after="0" w:line="240" w:lineRule="auto"/>
        <w:ind w:left="-142" w:firstLine="720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9A6A92" w:rsidRPr="00C441B8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Стряпину Эльвиру </w:t>
      </w: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Ривавну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признать виновн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ой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в совершении правонарушения, предусмотренного ч. 1 ст.15.6 Кодекса Российской Федерации об административных правонарушениях и назначить 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й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 наказание в виде административного штрафа в размере 300 (триста) рублей с зачислением его в бюджет в полном объеме в соответствии с законодательством Российской Федерации.</w:t>
      </w:r>
    </w:p>
    <w:p w:rsidR="009A6A92" w:rsidRPr="00C441B8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9A6A92" w:rsidRPr="00C441B8" w:rsidP="009A6A92">
      <w:pPr>
        <w:spacing w:after="0" w:line="240" w:lineRule="auto"/>
        <w:ind w:left="-142"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Штраф подлежит уплате по следующим реквизитам: КБК: 18211603030016000140; ОКТМО 35712000, получатель: УФК по Республике Крым для Межрайонной инспекции Федеральной налоговой службы № 6; ИНН 9110000024; КПП 911001001; расчётный счёт: 40101810335100010001; банк получателя: отделение по Республике Крым Центрального Банка РФ, открытый УФК по РК; БИК: 043510001, назначение платежа - штрафы за административные правонарушения в области финансов, налогов и сборов, страхования, рынка ценных бумаг.</w:t>
      </w:r>
    </w:p>
    <w:p w:rsidR="009A6A92" w:rsidRPr="00C441B8" w:rsidP="009A6A92">
      <w:pPr>
        <w:autoSpaceDE w:val="0"/>
        <w:autoSpaceDN w:val="0"/>
        <w:adjustRightInd w:val="0"/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Квитанция об уплате штрафа должна быть предоставлена мировому судье судебного участка № 38 Евпаторийского судебного района (городской округ Евпатория).</w:t>
      </w:r>
    </w:p>
    <w:p w:rsidR="009A6A92" w:rsidRPr="00C441B8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КоАП РФ.</w:t>
      </w:r>
    </w:p>
    <w:p w:rsidR="009A6A92" w:rsidRPr="00C441B8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9A6A92" w:rsidRPr="00C441B8" w:rsidP="009A6A92">
      <w:pPr>
        <w:spacing w:after="0" w:line="240" w:lineRule="auto"/>
        <w:ind w:left="-142" w:firstLine="72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 может быть обжаловано в течении 10 суток в порядке, предусмотренном ст. 30.2 </w:t>
      </w:r>
      <w:r w:rsidRPr="00C441B8">
        <w:rPr>
          <w:rFonts w:ascii="Times New Roman" w:eastAsia="Times New Roman" w:hAnsi="Times New Roman"/>
          <w:iCs/>
          <w:sz w:val="26"/>
          <w:szCs w:val="26"/>
          <w:lang w:eastAsia="ru-RU"/>
        </w:rPr>
        <w:t>КоАП РФ</w:t>
      </w:r>
      <w:r w:rsidRPr="00C441B8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9A6A92" w:rsidRPr="00C441B8" w:rsidP="009A6A92">
      <w:pPr>
        <w:spacing w:after="0" w:line="240" w:lineRule="auto"/>
        <w:ind w:left="-142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9A6A92" w:rsidRPr="0011155E" w:rsidP="0011155E">
      <w:pPr>
        <w:widowControl w:val="0"/>
        <w:suppressAutoHyphens/>
        <w:spacing w:after="0" w:line="240" w:lineRule="auto"/>
        <w:ind w:firstLine="578"/>
        <w:rPr>
          <w:rFonts w:ascii="Times New Roman" w:eastAsia="Tahoma" w:hAnsi="Times New Roman"/>
          <w:b/>
          <w:sz w:val="26"/>
          <w:szCs w:val="26"/>
          <w:lang w:eastAsia="zh-CN"/>
        </w:rPr>
      </w:pPr>
      <w:r w:rsidRPr="0011155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Мировой судья                       </w:t>
      </w:r>
      <w:r w:rsidRPr="001115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Pr="0011155E">
        <w:rPr>
          <w:rFonts w:ascii="Times New Roman" w:eastAsia="Tahoma" w:hAnsi="Times New Roman"/>
          <w:b/>
          <w:sz w:val="26"/>
          <w:szCs w:val="26"/>
          <w:lang w:eastAsia="zh-CN"/>
        </w:rPr>
        <w:tab/>
      </w:r>
      <w:r w:rsidR="008B16F3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</w:t>
      </w:r>
      <w:r w:rsidRPr="0011155E">
        <w:rPr>
          <w:rFonts w:ascii="Times New Roman" w:eastAsia="Tahoma" w:hAnsi="Times New Roman"/>
          <w:b/>
          <w:sz w:val="26"/>
          <w:szCs w:val="26"/>
          <w:lang w:eastAsia="zh-CN"/>
        </w:rPr>
        <w:t xml:space="preserve">                                Н.А. </w:t>
      </w:r>
      <w:r w:rsidRPr="0011155E">
        <w:rPr>
          <w:rFonts w:ascii="Times New Roman" w:eastAsia="Tahoma" w:hAnsi="Times New Roman"/>
          <w:b/>
          <w:sz w:val="26"/>
          <w:szCs w:val="26"/>
          <w:lang w:eastAsia="zh-CN"/>
        </w:rPr>
        <w:t>Киоса</w:t>
      </w:r>
    </w:p>
    <w:p w:rsidR="005A30B6" w:rsidRPr="0011155E" w:rsidP="008B16F3">
      <w:pPr>
        <w:spacing w:after="0" w:line="240" w:lineRule="auto"/>
        <w:ind w:left="-142"/>
        <w:rPr>
          <w:b/>
        </w:rPr>
      </w:pPr>
      <w:r w:rsidRPr="0011155E">
        <w:rPr>
          <w:rFonts w:ascii="Times New Roman" w:hAnsi="Times New Roman"/>
          <w:b/>
          <w:sz w:val="26"/>
          <w:szCs w:val="26"/>
        </w:rPr>
        <w:tab/>
      </w:r>
    </w:p>
    <w:p w:rsidR="0011155E" w:rsidRPr="0011155E">
      <w:pPr>
        <w:ind w:left="-142"/>
        <w:rPr>
          <w:b/>
        </w:rPr>
      </w:pPr>
    </w:p>
    <w:sectPr w:rsidSect="006B6644">
      <w:pgSz w:w="11906" w:h="16838"/>
      <w:pgMar w:top="567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A92"/>
    <w:rsid w:val="0011155E"/>
    <w:rsid w:val="005A30B6"/>
    <w:rsid w:val="008B16F3"/>
    <w:rsid w:val="00935CF2"/>
    <w:rsid w:val="009A6A92"/>
    <w:rsid w:val="00C441B8"/>
    <w:rsid w:val="00E1436B"/>
    <w:rsid w:val="00E97076"/>
    <w:rsid w:val="00FE3C9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435D89A5-E987-4B22-85C4-0447EBD79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6A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9A6A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styleId="BalloonText">
    <w:name w:val="Balloon Text"/>
    <w:basedOn w:val="Normal"/>
    <w:link w:val="a"/>
    <w:uiPriority w:val="99"/>
    <w:semiHidden/>
    <w:unhideWhenUsed/>
    <w:rsid w:val="00111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1155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