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F12B5" w:rsidRPr="0088287F" w:rsidP="003F12B5">
      <w:pPr>
        <w:pStyle w:val="1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8287F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8828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 5-38-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145</w:t>
      </w:r>
      <w:r w:rsidRPr="0088287F">
        <w:rPr>
          <w:rFonts w:ascii="Times New Roman" w:hAnsi="Times New Roman" w:cs="Times New Roman"/>
          <w:b/>
          <w:sz w:val="26"/>
          <w:szCs w:val="26"/>
          <w:lang w:val="uk-UA"/>
        </w:rPr>
        <w:t>/2018</w:t>
      </w:r>
    </w:p>
    <w:p w:rsidR="003F12B5" w:rsidRPr="0088287F" w:rsidP="003F12B5">
      <w:pPr>
        <w:pStyle w:val="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828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3F12B5" w:rsidRPr="0088287F" w:rsidP="003F1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21</w:t>
      </w:r>
      <w:r w:rsidRPr="0088287F">
        <w:rPr>
          <w:sz w:val="26"/>
          <w:szCs w:val="26"/>
          <w:lang w:val="uk-UA"/>
        </w:rPr>
        <w:t xml:space="preserve">.03.2018 </w:t>
      </w:r>
      <w:r w:rsidRPr="0088287F">
        <w:rPr>
          <w:sz w:val="26"/>
          <w:szCs w:val="26"/>
          <w:lang w:val="uk-UA"/>
        </w:rPr>
        <w:t>года</w:t>
      </w:r>
      <w:r w:rsidRPr="0088287F">
        <w:rPr>
          <w:sz w:val="26"/>
          <w:szCs w:val="26"/>
          <w:lang w:val="uk-UA"/>
        </w:rPr>
        <w:t xml:space="preserve">                                             </w:t>
      </w:r>
      <w:r w:rsidRPr="0088287F">
        <w:rPr>
          <w:sz w:val="26"/>
          <w:szCs w:val="26"/>
        </w:rPr>
        <w:t>г. Евпатория проспект Ленина,51/50</w:t>
      </w:r>
    </w:p>
    <w:p w:rsidR="003F12B5" w:rsidRPr="0088287F" w:rsidP="003F12B5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Наталья Алексеевна </w:t>
      </w:r>
      <w:r w:rsidRPr="0088287F">
        <w:rPr>
          <w:sz w:val="26"/>
          <w:szCs w:val="26"/>
        </w:rPr>
        <w:t>Киоса</w:t>
      </w:r>
      <w:r w:rsidRPr="0088287F">
        <w:rPr>
          <w:sz w:val="26"/>
          <w:szCs w:val="26"/>
        </w:rPr>
        <w:t xml:space="preserve">, рассмотрев дело об административном правонарушении, поступившее из ОГИБДД ОМВД  России по г. Евпатории о привлечении к административной ответственности </w:t>
      </w:r>
    </w:p>
    <w:p w:rsidR="003F12B5" w:rsidRPr="0088287F" w:rsidP="003F12B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Малышева Александра Сергеевича</w:t>
      </w:r>
      <w:r>
        <w:rPr>
          <w:sz w:val="26"/>
          <w:szCs w:val="26"/>
        </w:rPr>
        <w:t xml:space="preserve">, </w:t>
      </w:r>
      <w:r w:rsidR="009A0D75">
        <w:rPr>
          <w:sz w:val="26"/>
          <w:szCs w:val="26"/>
        </w:rPr>
        <w:t>иные данные…</w:t>
      </w:r>
    </w:p>
    <w:p w:rsidR="003F12B5" w:rsidRPr="0088287F" w:rsidP="003F12B5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по  ч.</w:t>
      </w:r>
      <w:r w:rsidRPr="0088287F">
        <w:rPr>
          <w:sz w:val="26"/>
          <w:szCs w:val="26"/>
        </w:rPr>
        <w:t>1 ст. 12.26 КоАП Российской Федерации,</w:t>
      </w:r>
    </w:p>
    <w:p w:rsidR="003F12B5" w:rsidRPr="0088287F" w:rsidP="003F12B5">
      <w:pPr>
        <w:jc w:val="center"/>
        <w:rPr>
          <w:b/>
          <w:sz w:val="26"/>
          <w:szCs w:val="26"/>
        </w:rPr>
      </w:pPr>
      <w:r w:rsidRPr="0088287F">
        <w:rPr>
          <w:b/>
          <w:sz w:val="26"/>
          <w:szCs w:val="26"/>
        </w:rPr>
        <w:t>УСТАНОВИЛ:</w:t>
      </w:r>
    </w:p>
    <w:p w:rsidR="003F12B5" w:rsidRPr="0088287F" w:rsidP="003F12B5"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Дата…</w:t>
      </w:r>
      <w:r w:rsidRPr="0088287F">
        <w:rPr>
          <w:sz w:val="26"/>
          <w:szCs w:val="26"/>
        </w:rPr>
        <w:t xml:space="preserve"> в </w:t>
      </w:r>
      <w:r>
        <w:rPr>
          <w:sz w:val="26"/>
          <w:szCs w:val="26"/>
        </w:rPr>
        <w:t>23</w:t>
      </w:r>
      <w:r w:rsidRPr="0088287F">
        <w:rPr>
          <w:sz w:val="26"/>
          <w:szCs w:val="26"/>
        </w:rPr>
        <w:t xml:space="preserve"> час.</w:t>
      </w:r>
      <w:r>
        <w:rPr>
          <w:sz w:val="26"/>
          <w:szCs w:val="26"/>
        </w:rPr>
        <w:t>40</w:t>
      </w:r>
      <w:r w:rsidRPr="0088287F">
        <w:rPr>
          <w:sz w:val="26"/>
          <w:szCs w:val="26"/>
        </w:rPr>
        <w:t xml:space="preserve"> мин.  в г. </w:t>
      </w:r>
      <w:r w:rsidRPr="0088287F">
        <w:rPr>
          <w:sz w:val="26"/>
          <w:szCs w:val="26"/>
        </w:rPr>
        <w:t>Евпатории  на</w:t>
      </w:r>
      <w:r w:rsidRPr="0088287F">
        <w:rPr>
          <w:sz w:val="26"/>
          <w:szCs w:val="26"/>
        </w:rPr>
        <w:t xml:space="preserve"> ул. </w:t>
      </w:r>
      <w:r>
        <w:rPr>
          <w:sz w:val="26"/>
          <w:szCs w:val="26"/>
        </w:rPr>
        <w:t xml:space="preserve">9 мая </w:t>
      </w:r>
      <w:r w:rsidRPr="0088287F">
        <w:rPr>
          <w:sz w:val="26"/>
          <w:szCs w:val="26"/>
        </w:rPr>
        <w:t xml:space="preserve"> возле д. </w:t>
      </w:r>
      <w:r>
        <w:rPr>
          <w:sz w:val="26"/>
          <w:szCs w:val="26"/>
        </w:rPr>
        <w:t>94</w:t>
      </w:r>
      <w:r w:rsidRPr="0088287F">
        <w:rPr>
          <w:sz w:val="26"/>
          <w:szCs w:val="26"/>
        </w:rPr>
        <w:t xml:space="preserve">, водитель  </w:t>
      </w:r>
      <w:r>
        <w:rPr>
          <w:sz w:val="26"/>
          <w:szCs w:val="26"/>
        </w:rPr>
        <w:t>Малышев А.С.</w:t>
      </w:r>
      <w:r w:rsidRPr="0088287F">
        <w:rPr>
          <w:sz w:val="26"/>
          <w:szCs w:val="26"/>
        </w:rPr>
        <w:t xml:space="preserve">  управлял транспортным средством –автомобилем </w:t>
      </w:r>
      <w:r>
        <w:rPr>
          <w:sz w:val="26"/>
          <w:szCs w:val="26"/>
        </w:rPr>
        <w:t>марка…</w:t>
      </w:r>
      <w:r w:rsidRPr="0088287F">
        <w:rPr>
          <w:sz w:val="26"/>
          <w:szCs w:val="26"/>
        </w:rPr>
        <w:t>, государственный номерной знак</w:t>
      </w:r>
      <w:r w:rsidRPr="0088287F">
        <w:rPr>
          <w:sz w:val="26"/>
          <w:szCs w:val="26"/>
        </w:rPr>
        <w:t xml:space="preserve"> </w:t>
      </w:r>
      <w:r>
        <w:rPr>
          <w:sz w:val="26"/>
          <w:szCs w:val="26"/>
        </w:rPr>
        <w:t>….</w:t>
      </w:r>
      <w:r>
        <w:rPr>
          <w:sz w:val="26"/>
          <w:szCs w:val="26"/>
        </w:rPr>
        <w:t>.</w:t>
      </w:r>
      <w:r w:rsidRPr="0088287F">
        <w:rPr>
          <w:sz w:val="26"/>
          <w:szCs w:val="26"/>
        </w:rPr>
        <w:t xml:space="preserve">  с признаками опьянения, а именно: имел запах алкоголя из полости рта, </w:t>
      </w:r>
      <w:r>
        <w:rPr>
          <w:sz w:val="26"/>
          <w:szCs w:val="26"/>
        </w:rPr>
        <w:t xml:space="preserve">неустойчивость позы, </w:t>
      </w:r>
      <w:r w:rsidRPr="0088287F">
        <w:rPr>
          <w:sz w:val="26"/>
          <w:szCs w:val="26"/>
        </w:rPr>
        <w:t>нарушение речи, резкое изменение окраски кожных покровов лица.</w:t>
      </w:r>
      <w:r>
        <w:rPr>
          <w:sz w:val="26"/>
          <w:szCs w:val="26"/>
        </w:rPr>
        <w:t xml:space="preserve">   15.03</w:t>
      </w:r>
      <w:r w:rsidRPr="0088287F">
        <w:rPr>
          <w:sz w:val="26"/>
          <w:szCs w:val="26"/>
        </w:rPr>
        <w:t xml:space="preserve">.2018г. в </w:t>
      </w:r>
      <w:r>
        <w:rPr>
          <w:sz w:val="26"/>
          <w:szCs w:val="26"/>
        </w:rPr>
        <w:t>00</w:t>
      </w:r>
      <w:r w:rsidRPr="0088287F">
        <w:rPr>
          <w:sz w:val="26"/>
          <w:szCs w:val="26"/>
        </w:rPr>
        <w:t xml:space="preserve"> </w:t>
      </w:r>
      <w:r>
        <w:rPr>
          <w:sz w:val="26"/>
          <w:szCs w:val="26"/>
        </w:rPr>
        <w:t>час. 05</w:t>
      </w:r>
      <w:r w:rsidRPr="0088287F">
        <w:rPr>
          <w:sz w:val="26"/>
          <w:szCs w:val="26"/>
        </w:rPr>
        <w:t xml:space="preserve"> мин. в г. Евпатории  на ул. </w:t>
      </w:r>
      <w:r>
        <w:rPr>
          <w:sz w:val="26"/>
          <w:szCs w:val="26"/>
        </w:rPr>
        <w:t>9 Мая возле д. 94</w:t>
      </w:r>
      <w:r w:rsidRPr="0088287F">
        <w:rPr>
          <w:sz w:val="26"/>
          <w:szCs w:val="26"/>
        </w:rPr>
        <w:t xml:space="preserve">, водитель  </w:t>
      </w:r>
      <w:r>
        <w:rPr>
          <w:sz w:val="26"/>
          <w:szCs w:val="26"/>
        </w:rPr>
        <w:t>Малышев А.С.</w:t>
      </w:r>
      <w:r w:rsidRPr="0088287F">
        <w:rPr>
          <w:sz w:val="26"/>
          <w:szCs w:val="26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3F12B5" w:rsidRPr="0088287F" w:rsidP="003F12B5">
      <w:pPr>
        <w:ind w:firstLine="708"/>
        <w:jc w:val="both"/>
        <w:rPr>
          <w:color w:val="000000" w:themeColor="text1"/>
          <w:sz w:val="26"/>
          <w:szCs w:val="26"/>
        </w:rPr>
      </w:pPr>
      <w:r w:rsidRPr="0088287F">
        <w:rPr>
          <w:sz w:val="26"/>
          <w:szCs w:val="26"/>
        </w:rPr>
        <w:t>В суд</w:t>
      </w:r>
      <w:r>
        <w:rPr>
          <w:sz w:val="26"/>
          <w:szCs w:val="26"/>
        </w:rPr>
        <w:t xml:space="preserve">е </w:t>
      </w:r>
      <w:r w:rsidRPr="00882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Малышев А.С. вину в совершении вменного ему правонарушения признал, пояснив, что 14.05.2018г. в вечернее время он поругался с супругой и будучи трезвым на своем автомобиле поехал в гараж, который располагается недалеко от дома.  Выпив в гараже бутылку  алкогольного сидра объемом 0,5л. решил вернуться домов, ввиду чего стал управлять автомобилем. Заехав во двор дома и припарковав автомобиль к нему подошли сотрудники </w:t>
      </w:r>
      <w:r w:rsidR="00314095">
        <w:rPr>
          <w:sz w:val="26"/>
          <w:szCs w:val="26"/>
        </w:rPr>
        <w:t>ГИБДД</w:t>
      </w:r>
      <w:r>
        <w:rPr>
          <w:sz w:val="26"/>
          <w:szCs w:val="26"/>
        </w:rPr>
        <w:t xml:space="preserve">, которые предположили, что он находится в состоянии алкогольного опьянения и предложили пройти освидетельствование на состояние опьянения на месте остановки автомобиля с помощью специального прибора.  Поскольку он не отрицал факт </w:t>
      </w:r>
      <w:r w:rsidR="00314095">
        <w:rPr>
          <w:sz w:val="26"/>
          <w:szCs w:val="26"/>
        </w:rPr>
        <w:t>употребления алкоголя,</w:t>
      </w:r>
      <w:r>
        <w:rPr>
          <w:sz w:val="26"/>
          <w:szCs w:val="26"/>
        </w:rPr>
        <w:t xml:space="preserve"> он отказался. Затем, сотрудники ГИБДД предложили пройти освидетельствование на состояние опьянения в медицинском учреждении, на что он также отказался.  При составлении в отношении него протокола  инспектор разъяснял ему процессуальные права и последствия отказа, в связи с чем претензий к сотруднику ГИБДД он не имеет. Просил назначить наказание  в виде штрафа без лишения права управления транспортными средствами.</w:t>
      </w:r>
    </w:p>
    <w:p w:rsidR="003F12B5" w:rsidRPr="0088287F" w:rsidP="003F12B5">
      <w:pPr>
        <w:pStyle w:val="ConsPlusNormal"/>
        <w:ind w:firstLine="54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ab/>
      </w:r>
      <w:r>
        <w:rPr>
          <w:sz w:val="26"/>
          <w:szCs w:val="26"/>
        </w:rPr>
        <w:t>Выслушав Малышева А.С., и</w:t>
      </w:r>
      <w:r w:rsidRPr="0088287F">
        <w:rPr>
          <w:sz w:val="26"/>
          <w:szCs w:val="26"/>
        </w:rPr>
        <w:t xml:space="preserve">сследовав материалы дела, мировой судья приходит к выводу о наличии в действиях </w:t>
      </w:r>
      <w:r>
        <w:rPr>
          <w:sz w:val="26"/>
          <w:szCs w:val="26"/>
        </w:rPr>
        <w:t xml:space="preserve">Малышева А.С. </w:t>
      </w:r>
      <w:r w:rsidRPr="0088287F">
        <w:rPr>
          <w:sz w:val="26"/>
          <w:szCs w:val="26"/>
        </w:rPr>
        <w:t xml:space="preserve">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F12B5" w:rsidRPr="0088287F" w:rsidP="003F12B5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287F">
          <w:rPr>
            <w:sz w:val="26"/>
            <w:szCs w:val="26"/>
          </w:rPr>
          <w:t>1993 г</w:t>
        </w:r>
      </w:smartTag>
      <w:r w:rsidRPr="0088287F">
        <w:rPr>
          <w:sz w:val="26"/>
          <w:szCs w:val="26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12B5" w:rsidRPr="0088287F" w:rsidP="003F12B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88287F">
        <w:rPr>
          <w:bCs/>
          <w:color w:val="000000"/>
          <w:sz w:val="26"/>
          <w:szCs w:val="26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</w:t>
      </w:r>
      <w:r w:rsidRPr="0088287F">
        <w:rPr>
          <w:bCs/>
          <w:color w:val="000000"/>
          <w:sz w:val="26"/>
          <w:szCs w:val="26"/>
          <w:shd w:val="clear" w:color="auto" w:fill="FFFFFF"/>
        </w:rPr>
        <w:t>оформления его результатов лица, которое управляет транспортным средством установлен «Правилами</w:t>
      </w:r>
      <w:r w:rsidRPr="0088287F">
        <w:rPr>
          <w:bCs/>
          <w:color w:val="000000"/>
          <w:sz w:val="26"/>
          <w:szCs w:val="26"/>
        </w:rPr>
        <w:t xml:space="preserve"> </w:t>
      </w:r>
      <w:r w:rsidRPr="0088287F">
        <w:rPr>
          <w:bCs/>
          <w:color w:val="000000"/>
          <w:sz w:val="26"/>
          <w:szCs w:val="26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88287F">
        <w:rPr>
          <w:rStyle w:val="apple-converted-space"/>
          <w:bCs/>
          <w:color w:val="000000"/>
          <w:sz w:val="26"/>
          <w:szCs w:val="26"/>
          <w:shd w:val="clear" w:color="auto" w:fill="FFFFFF"/>
        </w:rPr>
        <w:t> </w:t>
      </w:r>
      <w:r w:rsidRPr="0088287F">
        <w:rPr>
          <w:bCs/>
          <w:color w:val="000000"/>
          <w:sz w:val="26"/>
          <w:szCs w:val="26"/>
          <w:shd w:val="clear" w:color="auto" w:fill="FFFFFF"/>
        </w:rPr>
        <w:t>Правительства РФ от 26 июня 2008 г. N 475.</w:t>
      </w:r>
    </w:p>
    <w:p w:rsidR="003F12B5" w:rsidRPr="0088287F" w:rsidP="003F12B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88287F">
        <w:rPr>
          <w:bCs/>
          <w:color w:val="000000"/>
          <w:sz w:val="26"/>
          <w:szCs w:val="26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88287F">
        <w:rPr>
          <w:bCs/>
          <w:color w:val="3272C0"/>
          <w:sz w:val="26"/>
          <w:szCs w:val="26"/>
        </w:rPr>
        <w:t>статьей 12.24</w:t>
      </w:r>
      <w:r>
        <w:fldChar w:fldCharType="end"/>
      </w:r>
      <w:r w:rsidRPr="0088287F">
        <w:rPr>
          <w:bCs/>
          <w:color w:val="000000"/>
          <w:sz w:val="26"/>
          <w:szCs w:val="26"/>
        </w:rPr>
        <w:t> Кодекса Российской Федерации об административных правонарушениях.</w:t>
      </w:r>
    </w:p>
    <w:p w:rsidR="003F12B5" w:rsidRPr="0088287F" w:rsidP="003F12B5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88287F">
        <w:rPr>
          <w:bCs/>
          <w:color w:val="000000"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3F12B5" w:rsidRPr="0088287F" w:rsidP="003F12B5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88287F">
        <w:rPr>
          <w:bCs/>
          <w:color w:val="000000"/>
          <w:sz w:val="26"/>
          <w:szCs w:val="26"/>
          <w:lang w:eastAsia="ru-RU"/>
        </w:rPr>
        <w:t xml:space="preserve">Согласно акта освидетельствования на состояние алкогольного опьянения 61 АА </w:t>
      </w:r>
      <w:r w:rsidR="009A0D75">
        <w:rPr>
          <w:bCs/>
          <w:color w:val="000000"/>
          <w:sz w:val="26"/>
          <w:szCs w:val="26"/>
          <w:lang w:eastAsia="ru-RU"/>
        </w:rPr>
        <w:t>…</w:t>
      </w:r>
      <w:r w:rsidR="00314095">
        <w:rPr>
          <w:bCs/>
          <w:color w:val="000000"/>
          <w:sz w:val="26"/>
          <w:szCs w:val="26"/>
          <w:lang w:eastAsia="ru-RU"/>
        </w:rPr>
        <w:t xml:space="preserve"> от 14.03</w:t>
      </w:r>
      <w:r w:rsidRPr="0088287F">
        <w:rPr>
          <w:bCs/>
          <w:color w:val="000000"/>
          <w:sz w:val="26"/>
          <w:szCs w:val="26"/>
          <w:lang w:eastAsia="ru-RU"/>
        </w:rPr>
        <w:t xml:space="preserve">.2018г., </w:t>
      </w:r>
      <w:r w:rsidRPr="0088287F">
        <w:rPr>
          <w:bCs/>
          <w:color w:val="000000"/>
          <w:sz w:val="26"/>
          <w:szCs w:val="26"/>
        </w:rPr>
        <w:t xml:space="preserve">у </w:t>
      </w:r>
      <w:r w:rsidR="00314095">
        <w:rPr>
          <w:bCs/>
          <w:color w:val="000000"/>
          <w:sz w:val="26"/>
          <w:szCs w:val="26"/>
        </w:rPr>
        <w:t>Малышева А.С.</w:t>
      </w:r>
      <w:r w:rsidRPr="0088287F">
        <w:rPr>
          <w:bCs/>
          <w:color w:val="000000"/>
          <w:sz w:val="26"/>
          <w:szCs w:val="26"/>
        </w:rPr>
        <w:t xml:space="preserve"> были выявлены признаки опьянения указанные в </w:t>
      </w:r>
      <w:r w:rsidRPr="0088287F">
        <w:rPr>
          <w:bCs/>
          <w:color w:val="000000"/>
          <w:sz w:val="26"/>
          <w:szCs w:val="26"/>
        </w:rPr>
        <w:t>п.п</w:t>
      </w:r>
      <w:r w:rsidRPr="0088287F">
        <w:rPr>
          <w:bCs/>
          <w:color w:val="000000"/>
          <w:sz w:val="26"/>
          <w:szCs w:val="26"/>
        </w:rPr>
        <w:t xml:space="preserve">. «а», </w:t>
      </w:r>
      <w:r w:rsidR="00314095">
        <w:rPr>
          <w:bCs/>
          <w:color w:val="000000"/>
          <w:sz w:val="26"/>
          <w:szCs w:val="26"/>
        </w:rPr>
        <w:t xml:space="preserve">«б», </w:t>
      </w:r>
      <w:r w:rsidRPr="0088287F">
        <w:rPr>
          <w:bCs/>
          <w:color w:val="000000"/>
          <w:sz w:val="26"/>
          <w:szCs w:val="26"/>
        </w:rPr>
        <w:t xml:space="preserve">«в», «г» </w:t>
      </w:r>
      <w:r w:rsidRPr="0088287F">
        <w:rPr>
          <w:bCs/>
          <w:color w:val="000000"/>
          <w:sz w:val="26"/>
          <w:szCs w:val="26"/>
        </w:rPr>
        <w:t>вышеуказанных  Правил</w:t>
      </w:r>
      <w:r w:rsidRPr="0088287F">
        <w:rPr>
          <w:bCs/>
          <w:color w:val="000000"/>
          <w:sz w:val="26"/>
          <w:szCs w:val="26"/>
        </w:rPr>
        <w:t xml:space="preserve"> и последний отказался от  прохождения  освидетельствования.</w:t>
      </w:r>
    </w:p>
    <w:p w:rsidR="003F12B5" w:rsidRPr="0088287F" w:rsidP="003F12B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88287F">
        <w:rPr>
          <w:bCs/>
          <w:color w:val="000000"/>
          <w:sz w:val="26"/>
          <w:szCs w:val="26"/>
        </w:rPr>
        <w:t>Пунктом 10 Правил установлено, что  направлению на медицинское освидетельствование на состояние опьянения водитель транспортного средства подлежит лицо отказавшееся от прохождения освидетельствования на состояние алкогольного опьянения.</w:t>
      </w:r>
    </w:p>
    <w:p w:rsidR="003F12B5" w:rsidRPr="0088287F" w:rsidP="003F12B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88287F">
        <w:rPr>
          <w:bCs/>
          <w:color w:val="000000"/>
          <w:sz w:val="26"/>
          <w:szCs w:val="26"/>
        </w:rPr>
        <w:t xml:space="preserve">Согласно протокола о направлении на медицинское </w:t>
      </w:r>
      <w:r w:rsidRPr="0088287F">
        <w:rPr>
          <w:bCs/>
          <w:color w:val="000000"/>
          <w:sz w:val="26"/>
          <w:szCs w:val="26"/>
        </w:rPr>
        <w:t>освидетельствование  61</w:t>
      </w:r>
      <w:r w:rsidRPr="0088287F">
        <w:rPr>
          <w:bCs/>
          <w:color w:val="000000"/>
          <w:sz w:val="26"/>
          <w:szCs w:val="26"/>
        </w:rPr>
        <w:t xml:space="preserve"> АК № </w:t>
      </w:r>
      <w:r w:rsidR="009A0D75">
        <w:rPr>
          <w:bCs/>
          <w:color w:val="000000"/>
          <w:sz w:val="26"/>
          <w:szCs w:val="26"/>
        </w:rPr>
        <w:t>….</w:t>
      </w:r>
      <w:r w:rsidR="00314095">
        <w:rPr>
          <w:bCs/>
          <w:color w:val="000000"/>
          <w:sz w:val="26"/>
          <w:szCs w:val="26"/>
        </w:rPr>
        <w:t xml:space="preserve"> от 14.03</w:t>
      </w:r>
      <w:r w:rsidRPr="0088287F">
        <w:rPr>
          <w:bCs/>
          <w:color w:val="000000"/>
          <w:sz w:val="26"/>
          <w:szCs w:val="26"/>
        </w:rPr>
        <w:t xml:space="preserve">.2018г.,  основанием для направления </w:t>
      </w:r>
      <w:r w:rsidR="00314095">
        <w:rPr>
          <w:bCs/>
          <w:color w:val="000000"/>
          <w:sz w:val="26"/>
          <w:szCs w:val="26"/>
        </w:rPr>
        <w:t>Малышева А.С.</w:t>
      </w:r>
      <w:r w:rsidRPr="0088287F">
        <w:rPr>
          <w:bCs/>
          <w:color w:val="000000"/>
          <w:sz w:val="26"/>
          <w:szCs w:val="26"/>
        </w:rPr>
        <w:t xml:space="preserve"> на медицинское освидетельствование на состояние опьянения послужил отказ </w:t>
      </w:r>
      <w:r w:rsidR="00314095">
        <w:rPr>
          <w:bCs/>
          <w:color w:val="000000"/>
          <w:sz w:val="26"/>
          <w:szCs w:val="26"/>
        </w:rPr>
        <w:t>Малышева А.С.</w:t>
      </w:r>
      <w:r w:rsidRPr="0088287F">
        <w:rPr>
          <w:bCs/>
          <w:color w:val="000000"/>
          <w:sz w:val="26"/>
          <w:szCs w:val="26"/>
        </w:rPr>
        <w:t xml:space="preserve"> от освидетельствования на состояние алкогольного опьянения.</w:t>
      </w:r>
    </w:p>
    <w:p w:rsidR="003F12B5" w:rsidRPr="0088287F" w:rsidP="003F12B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8287F">
        <w:rPr>
          <w:sz w:val="26"/>
          <w:szCs w:val="26"/>
        </w:rPr>
        <w:t xml:space="preserve">Вина </w:t>
      </w:r>
      <w:r w:rsidR="00314095">
        <w:rPr>
          <w:sz w:val="26"/>
          <w:szCs w:val="26"/>
        </w:rPr>
        <w:t>Малышева А.С.</w:t>
      </w:r>
      <w:r w:rsidRPr="0088287F">
        <w:rPr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77 МР </w:t>
      </w:r>
      <w:r w:rsidR="009A0D75">
        <w:rPr>
          <w:sz w:val="26"/>
          <w:szCs w:val="26"/>
        </w:rPr>
        <w:t>…</w:t>
      </w:r>
      <w:r w:rsidR="00314095">
        <w:rPr>
          <w:sz w:val="26"/>
          <w:szCs w:val="26"/>
        </w:rPr>
        <w:t xml:space="preserve"> от 15.03</w:t>
      </w:r>
      <w:r w:rsidRPr="0088287F">
        <w:rPr>
          <w:sz w:val="26"/>
          <w:szCs w:val="26"/>
        </w:rPr>
        <w:t xml:space="preserve">.2018г., протоколом об отстранении от управления транспортным средствам 61 АМ № </w:t>
      </w:r>
      <w:r w:rsidR="009A0D75"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 от </w:t>
      </w:r>
      <w:r w:rsidR="00314095">
        <w:rPr>
          <w:sz w:val="26"/>
          <w:szCs w:val="26"/>
        </w:rPr>
        <w:t>14.03</w:t>
      </w:r>
      <w:r w:rsidRPr="0088287F">
        <w:rPr>
          <w:sz w:val="26"/>
          <w:szCs w:val="26"/>
        </w:rPr>
        <w:t xml:space="preserve">.2018г., актом освидетельствования  на состояние алкогольного опьянения 61 АА № </w:t>
      </w:r>
      <w:r w:rsidR="009A0D75"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 </w:t>
      </w:r>
      <w:r w:rsidR="00314095">
        <w:rPr>
          <w:sz w:val="26"/>
          <w:szCs w:val="26"/>
        </w:rPr>
        <w:t>от 14.03</w:t>
      </w:r>
      <w:r w:rsidRPr="0088287F">
        <w:rPr>
          <w:sz w:val="26"/>
          <w:szCs w:val="26"/>
        </w:rPr>
        <w:t xml:space="preserve">.2018г. в котором указано, что у водителя </w:t>
      </w:r>
      <w:r w:rsidR="00314095">
        <w:rPr>
          <w:sz w:val="26"/>
          <w:szCs w:val="26"/>
        </w:rPr>
        <w:t>Малышева А.С.</w:t>
      </w:r>
      <w:r w:rsidRPr="0088287F">
        <w:rPr>
          <w:sz w:val="26"/>
          <w:szCs w:val="26"/>
        </w:rPr>
        <w:t xml:space="preserve"> были выявлены признаки алкогольного опьянения в виде: запаха алкоголя изо рта, </w:t>
      </w:r>
      <w:r w:rsidR="00314095">
        <w:rPr>
          <w:sz w:val="26"/>
          <w:szCs w:val="26"/>
        </w:rPr>
        <w:t>неустойчивость позы,</w:t>
      </w:r>
      <w:r w:rsidRPr="0088287F">
        <w:rPr>
          <w:sz w:val="26"/>
          <w:szCs w:val="26"/>
        </w:rPr>
        <w:t xml:space="preserve">  нарушение речи, резкое изменение окраски кожных покровов лица, протоколом о направлении на медицинское освидетельствование на состояние опьянения 61 АК № </w:t>
      </w:r>
      <w:r w:rsidR="009A0D75">
        <w:rPr>
          <w:sz w:val="26"/>
          <w:szCs w:val="26"/>
        </w:rPr>
        <w:t>…</w:t>
      </w:r>
      <w:r w:rsidR="00314095">
        <w:rPr>
          <w:sz w:val="26"/>
          <w:szCs w:val="26"/>
        </w:rPr>
        <w:t>от 14.03</w:t>
      </w:r>
      <w:r w:rsidRPr="0088287F">
        <w:rPr>
          <w:sz w:val="26"/>
          <w:szCs w:val="26"/>
        </w:rPr>
        <w:t xml:space="preserve">.2018г., в котором </w:t>
      </w:r>
      <w:r w:rsidR="00314095">
        <w:rPr>
          <w:sz w:val="26"/>
          <w:szCs w:val="26"/>
        </w:rPr>
        <w:t>Малышев А.С. собственноручно</w:t>
      </w:r>
      <w:r w:rsidRPr="0088287F">
        <w:rPr>
          <w:sz w:val="26"/>
          <w:szCs w:val="26"/>
        </w:rPr>
        <w:t xml:space="preserve"> указал, что отказывается от прохождения медицинского освидетельствования, С</w:t>
      </w:r>
      <w:r w:rsidRPr="0088287F">
        <w:rPr>
          <w:sz w:val="26"/>
          <w:szCs w:val="26"/>
          <w:lang w:val="en-US"/>
        </w:rPr>
        <w:t>D</w:t>
      </w:r>
      <w:r w:rsidRPr="0088287F">
        <w:rPr>
          <w:sz w:val="26"/>
          <w:szCs w:val="26"/>
        </w:rPr>
        <w:t xml:space="preserve">- диском с видеозаписью на которой зафиксировано как </w:t>
      </w:r>
      <w:r w:rsidR="00314095">
        <w:rPr>
          <w:sz w:val="26"/>
          <w:szCs w:val="26"/>
        </w:rPr>
        <w:t>Малышев А.С.</w:t>
      </w:r>
      <w:r w:rsidRPr="0088287F">
        <w:rPr>
          <w:sz w:val="26"/>
          <w:szCs w:val="26"/>
        </w:rPr>
        <w:t xml:space="preserve"> отказывается от прохождения освидетельствования, медицинского освидетельствования, которые составлены надлежащим образом, с соблюдением требований закона и являются допустимым доказательством. </w:t>
      </w:r>
    </w:p>
    <w:p w:rsidR="003F12B5" w:rsidRPr="0088287F" w:rsidP="003F12B5">
      <w:pPr>
        <w:ind w:firstLine="72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3F12B5" w:rsidP="003F12B5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="00314095">
        <w:rPr>
          <w:sz w:val="26"/>
          <w:szCs w:val="26"/>
        </w:rPr>
        <w:t xml:space="preserve"> который вину в совершении правонарушения признал, раскаялся, ранее к административной ответственности не привлекался,</w:t>
      </w:r>
      <w:r w:rsidRPr="0088287F">
        <w:rPr>
          <w:sz w:val="26"/>
          <w:szCs w:val="26"/>
        </w:rPr>
        <w:t xml:space="preserve">  его имущественное положение, и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314095" w:rsidRPr="0088287F" w:rsidP="003F1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Ходатайство Малышева А.С. о назначении наказания только лишь в виде административного штрафа без лишения права управления транспортными средствами не предусмотрено санкцией ч.1 ст. 12.26 КоАП РФ ввиду чего удовлетворению не подлежит.</w:t>
      </w:r>
    </w:p>
    <w:p w:rsidR="003F12B5" w:rsidRPr="0088287F" w:rsidP="003F12B5">
      <w:pPr>
        <w:ind w:firstLine="720"/>
        <w:jc w:val="both"/>
        <w:rPr>
          <w:sz w:val="26"/>
          <w:szCs w:val="26"/>
          <w:lang w:eastAsia="ru-RU"/>
        </w:rPr>
      </w:pPr>
      <w:r w:rsidRPr="0088287F">
        <w:rPr>
          <w:color w:val="222222"/>
          <w:sz w:val="26"/>
          <w:szCs w:val="26"/>
          <w:lang w:eastAsia="ru-RU"/>
        </w:rPr>
        <w:t xml:space="preserve">Руководствуясь ст. ст. </w:t>
      </w:r>
      <w:r w:rsidRPr="0088287F">
        <w:rPr>
          <w:sz w:val="26"/>
          <w:szCs w:val="26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3F12B5" w:rsidRPr="0088287F" w:rsidP="003F12B5">
      <w:pPr>
        <w:ind w:firstLine="720"/>
        <w:jc w:val="center"/>
        <w:rPr>
          <w:b/>
          <w:sz w:val="26"/>
          <w:szCs w:val="26"/>
          <w:lang w:eastAsia="ru-RU"/>
        </w:rPr>
      </w:pPr>
      <w:r w:rsidRPr="0088287F">
        <w:rPr>
          <w:b/>
          <w:sz w:val="26"/>
          <w:szCs w:val="26"/>
          <w:lang w:eastAsia="ru-RU"/>
        </w:rPr>
        <w:t>ПОСТАНОВИЛ:</w:t>
      </w:r>
    </w:p>
    <w:p w:rsidR="003F12B5" w:rsidRPr="0088287F" w:rsidP="003F12B5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Малышева Александра Сергеевича</w:t>
      </w:r>
      <w:r w:rsidRPr="0088287F">
        <w:rPr>
          <w:sz w:val="26"/>
          <w:szCs w:val="26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3F12B5" w:rsidRPr="0088287F" w:rsidP="003F12B5">
      <w:pPr>
        <w:ind w:firstLine="720"/>
        <w:jc w:val="both"/>
        <w:rPr>
          <w:iCs/>
          <w:sz w:val="26"/>
          <w:szCs w:val="26"/>
        </w:rPr>
      </w:pPr>
      <w:r w:rsidRPr="0088287F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F12B5" w:rsidRPr="0088287F" w:rsidP="003F12B5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 xml:space="preserve"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 ЮГУ ЦБ РФ,  БИК банка   получателя: 043510001; ИНН : 9110000105; КПП: 911001001;  ОКТМО  г. Евпатории: 35712000; КБК </w:t>
      </w:r>
      <w:r w:rsidRPr="0088287F">
        <w:rPr>
          <w:snapToGrid w:val="0"/>
          <w:spacing w:val="-10"/>
          <w:sz w:val="26"/>
          <w:szCs w:val="26"/>
        </w:rPr>
        <w:t>188 1 16 30020 01 6000 140, УИН 1881049118130000</w:t>
      </w:r>
      <w:r w:rsidR="00314095">
        <w:rPr>
          <w:snapToGrid w:val="0"/>
          <w:spacing w:val="-10"/>
          <w:sz w:val="26"/>
          <w:szCs w:val="26"/>
        </w:rPr>
        <w:t>1311</w:t>
      </w:r>
      <w:r w:rsidRPr="0088287F">
        <w:rPr>
          <w:snapToGrid w:val="0"/>
          <w:spacing w:val="-10"/>
          <w:sz w:val="26"/>
          <w:szCs w:val="26"/>
        </w:rPr>
        <w:t>.</w:t>
      </w:r>
    </w:p>
    <w:p w:rsidR="003F12B5" w:rsidRPr="0088287F" w:rsidP="003F12B5">
      <w:pPr>
        <w:ind w:firstLine="72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3F12B5" w:rsidRPr="0088287F" w:rsidP="003F12B5">
      <w:pPr>
        <w:ind w:firstLine="720"/>
        <w:jc w:val="both"/>
        <w:rPr>
          <w:sz w:val="26"/>
          <w:szCs w:val="26"/>
        </w:rPr>
      </w:pPr>
      <w:r w:rsidRPr="0088287F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F12B5" w:rsidRPr="0088287F" w:rsidP="003F12B5">
      <w:pPr>
        <w:ind w:firstLine="720"/>
        <w:jc w:val="both"/>
        <w:rPr>
          <w:iCs/>
          <w:sz w:val="26"/>
          <w:szCs w:val="26"/>
        </w:rPr>
      </w:pPr>
      <w:r w:rsidRPr="0088287F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F12B5" w:rsidRPr="0088287F" w:rsidP="003F12B5">
      <w:pPr>
        <w:ind w:firstLine="72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F12B5" w:rsidRPr="0088287F" w:rsidP="003F12B5">
      <w:pPr>
        <w:ind w:firstLine="720"/>
        <w:jc w:val="both"/>
        <w:rPr>
          <w:bCs/>
          <w:sz w:val="26"/>
          <w:szCs w:val="26"/>
        </w:rPr>
      </w:pPr>
      <w:r w:rsidRPr="0088287F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3F12B5" w:rsidRPr="0088287F" w:rsidP="003F12B5">
      <w:pPr>
        <w:ind w:firstLine="72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3F12B5" w:rsidRPr="0088287F" w:rsidP="003F12B5">
      <w:pPr>
        <w:ind w:firstLine="720"/>
        <w:jc w:val="both"/>
        <w:rPr>
          <w:sz w:val="26"/>
          <w:szCs w:val="26"/>
        </w:rPr>
      </w:pPr>
    </w:p>
    <w:p w:rsidR="003F12B5" w:rsidP="003F12B5">
      <w:pPr>
        <w:ind w:left="12" w:firstLine="708"/>
        <w:rPr>
          <w:b/>
          <w:sz w:val="26"/>
          <w:szCs w:val="26"/>
        </w:rPr>
      </w:pPr>
      <w:r w:rsidRPr="0088287F">
        <w:rPr>
          <w:b/>
          <w:sz w:val="26"/>
          <w:szCs w:val="26"/>
        </w:rPr>
        <w:t>Мировой судья</w:t>
      </w:r>
      <w:r w:rsidRPr="0088287F">
        <w:rPr>
          <w:b/>
          <w:sz w:val="26"/>
          <w:szCs w:val="26"/>
        </w:rPr>
        <w:tab/>
      </w:r>
      <w:r w:rsidRPr="0088287F">
        <w:rPr>
          <w:b/>
          <w:sz w:val="26"/>
          <w:szCs w:val="26"/>
        </w:rPr>
        <w:tab/>
      </w:r>
      <w:r w:rsidRPr="0088287F">
        <w:rPr>
          <w:b/>
          <w:sz w:val="26"/>
          <w:szCs w:val="26"/>
        </w:rPr>
        <w:tab/>
      </w:r>
      <w:r w:rsidRPr="0088287F">
        <w:rPr>
          <w:b/>
          <w:sz w:val="26"/>
          <w:szCs w:val="26"/>
        </w:rPr>
        <w:tab/>
        <w:t xml:space="preserve">                             Н.А. </w:t>
      </w:r>
      <w:r w:rsidRPr="0088287F">
        <w:rPr>
          <w:b/>
          <w:sz w:val="26"/>
          <w:szCs w:val="26"/>
        </w:rPr>
        <w:t>Киоса</w:t>
      </w:r>
    </w:p>
    <w:p w:rsidR="003F12B5" w:rsidRPr="0088287F" w:rsidP="003F12B5">
      <w:pPr>
        <w:rPr>
          <w:sz w:val="26"/>
          <w:szCs w:val="26"/>
        </w:rPr>
      </w:pPr>
    </w:p>
    <w:p w:rsidR="003F12B5" w:rsidRPr="0088287F" w:rsidP="003F12B5">
      <w:pPr>
        <w:rPr>
          <w:sz w:val="26"/>
          <w:szCs w:val="26"/>
        </w:rPr>
      </w:pPr>
    </w:p>
    <w:p w:rsidR="003F12B5" w:rsidRPr="0088287F" w:rsidP="003F12B5">
      <w:pPr>
        <w:rPr>
          <w:sz w:val="26"/>
          <w:szCs w:val="26"/>
        </w:rPr>
      </w:pPr>
    </w:p>
    <w:p w:rsidR="003B1459"/>
    <w:sectPr w:rsidSect="001236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B5"/>
    <w:rsid w:val="00314095"/>
    <w:rsid w:val="003B1459"/>
    <w:rsid w:val="003F12B5"/>
    <w:rsid w:val="0088287F"/>
    <w:rsid w:val="009A0D75"/>
    <w:rsid w:val="00CB2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3AF355-6A13-4A88-A3B2-2E80F3A4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3F12B5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3F1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F12B5"/>
  </w:style>
  <w:style w:type="paragraph" w:customStyle="1" w:styleId="s1">
    <w:name w:val="s_1"/>
    <w:basedOn w:val="Normal"/>
    <w:rsid w:val="003F12B5"/>
    <w:pPr>
      <w:spacing w:before="100" w:beforeAutospacing="1" w:after="100" w:afterAutospacing="1"/>
    </w:pPr>
    <w:rPr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2DF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2DF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