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D9" w:rsidRPr="00104D16" w:rsidP="009360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4D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УИД: </w:t>
      </w:r>
      <w:r w:rsidRPr="00104D16">
        <w:rPr>
          <w:rFonts w:ascii="Times New Roman" w:eastAsia="Times New Roman" w:hAnsi="Times New Roman"/>
          <w:b/>
          <w:sz w:val="24"/>
          <w:szCs w:val="24"/>
          <w:lang w:eastAsia="ru-RU"/>
        </w:rPr>
        <w:t>91 М</w:t>
      </w:r>
      <w:r w:rsidRPr="00104D16" w:rsidR="00686F3E">
        <w:rPr>
          <w:rFonts w:ascii="Times New Roman" w:eastAsia="Times New Roman" w:hAnsi="Times New Roman"/>
          <w:b/>
          <w:sz w:val="24"/>
          <w:szCs w:val="24"/>
          <w:lang w:eastAsia="ru-RU"/>
        </w:rPr>
        <w:t>S0038-01-202</w:t>
      </w:r>
      <w:r w:rsidRPr="00104D16" w:rsidR="00FB2DD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104D16" w:rsidR="00686F3E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104D16" w:rsidR="00686F3E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00</w:t>
      </w:r>
      <w:r w:rsidRPr="00104D16" w:rsidR="00FB2DD0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0785</w:t>
      </w:r>
      <w:r w:rsidRPr="00104D16" w:rsidR="00686F3E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-</w:t>
      </w:r>
      <w:r w:rsidRPr="00104D16" w:rsidR="00FB2DD0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27</w:t>
      </w:r>
    </w:p>
    <w:p w:rsidR="0093600B" w:rsidRPr="00104D16" w:rsidP="009360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D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Дело № </w:t>
      </w:r>
      <w:r w:rsidRPr="00104D16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5-38-</w:t>
      </w:r>
      <w:r w:rsidRPr="00104D16" w:rsidR="00FB2DD0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154</w:t>
      </w:r>
      <w:r w:rsidRPr="00104D16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/20</w:t>
      </w:r>
      <w:r w:rsidRPr="00104D16" w:rsidR="00686F3E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2</w:t>
      </w:r>
      <w:r w:rsidRPr="00104D16" w:rsidR="00FB2DD0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2</w:t>
      </w:r>
    </w:p>
    <w:p w:rsidR="0093600B" w:rsidRPr="00104D16" w:rsidP="0093600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4D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93600B" w:rsidRPr="00104D16" w:rsidP="000B54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D16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11 апреля</w:t>
      </w:r>
      <w:r w:rsidRPr="00104D16" w:rsidR="00686F3E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202</w:t>
      </w:r>
      <w:r w:rsidRPr="00104D16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2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</w:t>
      </w:r>
      <w:r w:rsidRPr="00104D16" w:rsidR="00686F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104D16" w:rsidR="000B54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104D16" w:rsidR="007156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104D16" w:rsidR="000B544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104D16" w:rsidR="00686F3E">
        <w:rPr>
          <w:rFonts w:ascii="Times New Roman" w:eastAsia="Times New Roman" w:hAnsi="Times New Roman"/>
          <w:sz w:val="24"/>
          <w:szCs w:val="24"/>
          <w:lang w:eastAsia="ru-RU"/>
        </w:rPr>
        <w:t xml:space="preserve"> г. Евпатория, ул. Горького, д.10/29</w:t>
      </w:r>
    </w:p>
    <w:p w:rsidR="0093600B" w:rsidRPr="00104D16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 w:rsidRPr="00104D16" w:rsidR="00686F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4D16" w:rsidR="006B70AE">
        <w:rPr>
          <w:rFonts w:ascii="Times New Roman" w:eastAsia="Times New Roman" w:hAnsi="Times New Roman"/>
          <w:sz w:val="24"/>
          <w:szCs w:val="24"/>
          <w:lang w:eastAsia="ru-RU"/>
        </w:rPr>
        <w:t>Республики Крым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4D16" w:rsidR="00686F3E">
        <w:rPr>
          <w:rFonts w:ascii="Times New Roman" w:eastAsia="Times New Roman" w:hAnsi="Times New Roman"/>
          <w:sz w:val="24"/>
          <w:szCs w:val="24"/>
          <w:lang w:eastAsia="ru-RU"/>
        </w:rPr>
        <w:t>Апразов Магомед Магомедрасулович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104D16">
        <w:rPr>
          <w:rFonts w:ascii="Times New Roman" w:hAnsi="Times New Roman"/>
          <w:sz w:val="24"/>
          <w:szCs w:val="24"/>
        </w:rPr>
        <w:t>ОСП по г. Евпатории УФССП России по Республике Крым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FB2DD0" w:rsidRPr="00104D16" w:rsidP="00FB2D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color w:val="0000FF"/>
          <w:sz w:val="24"/>
          <w:szCs w:val="24"/>
        </w:rPr>
      </w:pPr>
      <w:r w:rsidRPr="00104D16">
        <w:rPr>
          <w:rFonts w:ascii="Times New Roman" w:hAnsi="Times New Roman"/>
          <w:b/>
          <w:color w:val="0000FF"/>
          <w:sz w:val="24"/>
          <w:szCs w:val="24"/>
        </w:rPr>
        <w:t>Маслеева Василия Владимировича</w:t>
      </w:r>
      <w:r w:rsidRPr="00104D16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104D16" w:rsidR="00104D16">
        <w:rPr>
          <w:rFonts w:ascii="Times New Roman" w:hAnsi="Times New Roman"/>
          <w:b/>
          <w:sz w:val="24"/>
          <w:szCs w:val="24"/>
        </w:rPr>
        <w:t>***</w:t>
      </w:r>
      <w:r w:rsidRPr="00104D16">
        <w:rPr>
          <w:rFonts w:ascii="Times New Roman" w:hAnsi="Times New Roman"/>
          <w:color w:val="0000FF"/>
          <w:sz w:val="24"/>
          <w:szCs w:val="24"/>
        </w:rPr>
        <w:t xml:space="preserve">, </w:t>
      </w:r>
    </w:p>
    <w:p w:rsidR="0093600B" w:rsidRPr="00104D16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>по ст. 17.8 КоАП РФ,</w:t>
      </w:r>
    </w:p>
    <w:p w:rsidR="0093600B" w:rsidRPr="00104D16" w:rsidP="00B53D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4D16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0B544A" w:rsidRPr="00104D16" w:rsidP="002927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D16">
        <w:rPr>
          <w:rFonts w:ascii="Times New Roman" w:hAnsi="Times New Roman"/>
          <w:b/>
          <w:sz w:val="24"/>
          <w:szCs w:val="24"/>
        </w:rPr>
        <w:t>***</w:t>
      </w:r>
      <w:r w:rsidRPr="00104D16" w:rsidR="0093600B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г. </w:t>
      </w:r>
      <w:r w:rsidRPr="00104D16" w:rsidR="00FB2DD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104D16" w:rsidR="009360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4D16">
        <w:rPr>
          <w:rFonts w:ascii="Times New Roman" w:hAnsi="Times New Roman"/>
          <w:b/>
          <w:sz w:val="24"/>
          <w:szCs w:val="24"/>
        </w:rPr>
        <w:t>***</w:t>
      </w:r>
      <w:r w:rsidRPr="00104D16" w:rsidR="00C00BC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Pr="00104D16">
        <w:rPr>
          <w:rFonts w:ascii="Times New Roman" w:hAnsi="Times New Roman"/>
          <w:b/>
          <w:sz w:val="24"/>
          <w:szCs w:val="24"/>
        </w:rPr>
        <w:t>***</w:t>
      </w:r>
      <w:r w:rsidRPr="00104D16" w:rsidR="0093600B">
        <w:rPr>
          <w:rFonts w:ascii="Times New Roman" w:eastAsia="Times New Roman" w:hAnsi="Times New Roman"/>
          <w:sz w:val="24"/>
          <w:szCs w:val="24"/>
          <w:lang w:eastAsia="ru-RU"/>
        </w:rPr>
        <w:t xml:space="preserve">мин., </w:t>
      </w:r>
      <w:r w:rsidRPr="00104D16" w:rsidR="00FB2DD0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Маслеев В.В.</w:t>
      </w:r>
      <w:r w:rsidRPr="00104D16" w:rsidR="0093600B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, находясь по адресу: </w:t>
      </w:r>
      <w:r w:rsidRPr="00104D16">
        <w:rPr>
          <w:rFonts w:ascii="Times New Roman" w:hAnsi="Times New Roman"/>
          <w:b/>
          <w:sz w:val="24"/>
          <w:szCs w:val="24"/>
        </w:rPr>
        <w:t>***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04D16">
        <w:rPr>
          <w:sz w:val="24"/>
          <w:szCs w:val="24"/>
        </w:rPr>
        <w:t xml:space="preserve"> 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должником по исполнительному производству </w:t>
      </w:r>
      <w:r w:rsidRPr="00104D16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№</w:t>
      </w:r>
      <w:r w:rsidRPr="00104D16">
        <w:rPr>
          <w:rFonts w:ascii="Times New Roman" w:hAnsi="Times New Roman"/>
          <w:b/>
          <w:sz w:val="24"/>
          <w:szCs w:val="24"/>
        </w:rPr>
        <w:t>***</w:t>
      </w:r>
      <w:r w:rsidRPr="00104D16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от </w:t>
      </w:r>
      <w:r w:rsidRPr="00104D16">
        <w:rPr>
          <w:rFonts w:ascii="Times New Roman" w:hAnsi="Times New Roman"/>
          <w:b/>
          <w:sz w:val="24"/>
          <w:szCs w:val="24"/>
        </w:rPr>
        <w:t>***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>г.,</w:t>
      </w:r>
      <w:r w:rsidRPr="00104D16" w:rsidR="009360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</w:t>
      </w:r>
      <w:r w:rsidRPr="00104D16">
        <w:rPr>
          <w:rFonts w:ascii="Times New Roman" w:hAnsi="Times New Roman"/>
          <w:sz w:val="24"/>
          <w:szCs w:val="24"/>
        </w:rPr>
        <w:t xml:space="preserve"> а именно</w:t>
      </w:r>
      <w:r w:rsidRPr="00104D16" w:rsidR="00CC270F">
        <w:rPr>
          <w:rFonts w:ascii="Times New Roman" w:hAnsi="Times New Roman"/>
          <w:sz w:val="24"/>
          <w:szCs w:val="24"/>
        </w:rPr>
        <w:t>:</w:t>
      </w:r>
      <w:r w:rsidRPr="00104D16">
        <w:rPr>
          <w:rFonts w:ascii="Times New Roman" w:hAnsi="Times New Roman"/>
          <w:sz w:val="24"/>
          <w:szCs w:val="24"/>
        </w:rPr>
        <w:t xml:space="preserve"> после ознакомления с постановлением о приводе </w:t>
      </w:r>
      <w:r w:rsidRPr="00104D16" w:rsidR="00292709">
        <w:rPr>
          <w:rFonts w:ascii="Times New Roman" w:eastAsia="Times New Roman" w:hAnsi="Times New Roman"/>
          <w:sz w:val="24"/>
          <w:szCs w:val="24"/>
          <w:lang w:eastAsia="ru-RU"/>
        </w:rPr>
        <w:t xml:space="preserve">отказался проследовать в отдел судебных приставов по требованию уполномоченного должностного лица ОСП по г. Евпатория во исполнение постановления о приводе должника 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104D16">
        <w:rPr>
          <w:rFonts w:ascii="Times New Roman" w:hAnsi="Times New Roman"/>
          <w:b/>
          <w:sz w:val="24"/>
          <w:szCs w:val="24"/>
        </w:rPr>
        <w:t>***</w:t>
      </w:r>
      <w:r w:rsidRPr="00104D16" w:rsidR="004125D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г.</w:t>
      </w:r>
      <w:r w:rsidRPr="00104D16" w:rsidR="00292709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93600B" w:rsidRPr="00104D16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 w:rsidRPr="00104D16" w:rsidR="00FB2DD0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Маслеев В.В.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ст. 17.8 КоАП РФ.</w:t>
      </w:r>
    </w:p>
    <w:p w:rsidR="00FB2DD0" w:rsidRPr="00104D16" w:rsidP="004125D4">
      <w:pPr>
        <w:spacing w:after="0"/>
        <w:ind w:right="-58"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04D16">
        <w:rPr>
          <w:rFonts w:ascii="Times New Roman" w:hAnsi="Times New Roman"/>
          <w:color w:val="000000" w:themeColor="text1"/>
          <w:sz w:val="24"/>
          <w:szCs w:val="24"/>
        </w:rPr>
        <w:t>В суд</w:t>
      </w:r>
      <w:r w:rsidRPr="00104D16" w:rsidR="00CC270F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104D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04D16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Маслеев В.В.</w:t>
      </w:r>
      <w:r w:rsidRPr="00104D16">
        <w:rPr>
          <w:rFonts w:ascii="Times New Roman" w:hAnsi="Times New Roman"/>
          <w:color w:val="000000" w:themeColor="text1"/>
          <w:sz w:val="24"/>
          <w:szCs w:val="24"/>
        </w:rPr>
        <w:t xml:space="preserve"> вину в совершении правонарушения признал, не отрицал обстоятельств изложенных в протоколе, в содеянном раскаялся.</w:t>
      </w:r>
    </w:p>
    <w:p w:rsidR="0093600B" w:rsidRPr="00104D16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>Выслушав</w:t>
      </w:r>
      <w:r w:rsidRPr="00104D16" w:rsidR="00412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4D16" w:rsidR="004125D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Маслеева В.В.</w:t>
      </w:r>
      <w:r w:rsidRPr="00104D16" w:rsidR="004125D4">
        <w:rPr>
          <w:rFonts w:ascii="Times New Roman" w:eastAsia="Times New Roman" w:hAnsi="Times New Roman"/>
          <w:sz w:val="24"/>
          <w:szCs w:val="24"/>
          <w:lang w:eastAsia="ru-RU"/>
        </w:rPr>
        <w:t>, и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104D16" w:rsidR="004125D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Маслеева В.В.</w:t>
      </w:r>
      <w:r w:rsidRPr="00104D16" w:rsidR="00432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состава правонарушения, предусмотренного ст. 17.8 КоАП РФ</w:t>
      </w:r>
      <w:r w:rsidRPr="00104D16" w:rsidR="0029270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 т.е. воспрепятствование </w:t>
      </w:r>
      <w:r w:rsidRPr="0010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73E94" w:rsidRPr="00104D16" w:rsidP="0093600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104D16" w:rsidR="004125D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Маслеева В.В.</w:t>
      </w:r>
      <w:r w:rsidRPr="00104D16" w:rsidR="00432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 ст. 17.8 КоАП РФ КоАП РФ подтверждается материалами дела: сведениями протокола об а</w:t>
      </w:r>
      <w:r w:rsidRPr="00104D16" w:rsidR="00CB5512">
        <w:rPr>
          <w:rFonts w:ascii="Times New Roman" w:eastAsia="Times New Roman" w:hAnsi="Times New Roman"/>
          <w:sz w:val="24"/>
          <w:szCs w:val="24"/>
          <w:lang w:eastAsia="ru-RU"/>
        </w:rPr>
        <w:t>дминистративном правонарушении</w:t>
      </w:r>
      <w:r w:rsidRPr="00104D16" w:rsidR="00A4144B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104D16" w:rsidR="00104D16">
        <w:rPr>
          <w:rFonts w:ascii="Times New Roman" w:hAnsi="Times New Roman"/>
          <w:b/>
          <w:sz w:val="24"/>
          <w:szCs w:val="24"/>
        </w:rPr>
        <w:t>***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года, </w:t>
      </w:r>
      <w:r w:rsidRPr="00104D16" w:rsidR="00A41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ОСП по г. Евпатории УФССП по РК о приводе</w:t>
      </w:r>
      <w:r w:rsidRPr="00104D16" w:rsidR="00292709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должника по ИП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04D16" w:rsidR="00104D16">
        <w:rPr>
          <w:rFonts w:ascii="Times New Roman" w:hAnsi="Times New Roman"/>
          <w:b/>
          <w:sz w:val="24"/>
          <w:szCs w:val="24"/>
        </w:rPr>
        <w:t>***</w:t>
      </w:r>
      <w:r w:rsidRPr="00104D16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года, </w:t>
      </w:r>
      <w:r w:rsidRPr="00104D16" w:rsidR="00B16C55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объяснениями </w:t>
      </w:r>
      <w:r w:rsidRPr="00104D16" w:rsidR="004125D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Маслеева В.В.</w:t>
      </w:r>
      <w:r w:rsidRPr="00104D16" w:rsidR="00412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4D16" w:rsidR="00B16C5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104D16" w:rsidR="00104D16">
        <w:rPr>
          <w:rFonts w:ascii="Times New Roman" w:hAnsi="Times New Roman"/>
          <w:b/>
          <w:sz w:val="24"/>
          <w:szCs w:val="24"/>
        </w:rPr>
        <w:t>***</w:t>
      </w:r>
      <w:r w:rsidRPr="00104D16" w:rsidR="00B16C55">
        <w:rPr>
          <w:rFonts w:ascii="Times New Roman" w:eastAsia="Times New Roman" w:hAnsi="Times New Roman"/>
          <w:sz w:val="24"/>
          <w:szCs w:val="24"/>
          <w:lang w:eastAsia="ru-RU"/>
        </w:rPr>
        <w:t xml:space="preserve">г.; 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рапортом сотрудника </w:t>
      </w:r>
      <w:r w:rsidRPr="00104D16">
        <w:rPr>
          <w:rFonts w:ascii="Times New Roman" w:hAnsi="Times New Roman"/>
          <w:sz w:val="24"/>
          <w:szCs w:val="24"/>
        </w:rPr>
        <w:t xml:space="preserve">ОСП по г. Евпатории УФССП России по Республике Крым </w:t>
      </w:r>
      <w:r w:rsidRPr="00104D16" w:rsidR="00C00BCF">
        <w:rPr>
          <w:rFonts w:ascii="Times New Roman" w:hAnsi="Times New Roman"/>
          <w:sz w:val="24"/>
          <w:szCs w:val="24"/>
        </w:rPr>
        <w:t>о выявленном правонарушении</w:t>
      </w:r>
      <w:r w:rsidRPr="00104D16" w:rsidR="00CB5512">
        <w:rPr>
          <w:rFonts w:ascii="Times New Roman" w:hAnsi="Times New Roman"/>
          <w:sz w:val="24"/>
          <w:szCs w:val="24"/>
        </w:rPr>
        <w:t xml:space="preserve"> и другими материалами дела.</w:t>
      </w:r>
    </w:p>
    <w:p w:rsidR="0093600B" w:rsidRPr="00104D16" w:rsidP="0093600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4D16">
        <w:rPr>
          <w:rFonts w:ascii="Times New Roman" w:hAnsi="Times New Roman"/>
          <w:sz w:val="24"/>
          <w:szCs w:val="24"/>
        </w:rPr>
        <w:t>Согласно ч. 1 ст. 5, ч. 1, 3 ст. 6 Федерального закона Российской Федерации от 2 октября 2007 года N 229-ФЗ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93600B" w:rsidRPr="00104D16" w:rsidP="0093600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4D16">
        <w:rPr>
          <w:rFonts w:ascii="Times New Roman" w:hAnsi="Times New Roman"/>
          <w:sz w:val="24"/>
          <w:szCs w:val="24"/>
        </w:rPr>
        <w:t>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93600B" w:rsidRPr="00104D16" w:rsidP="0093600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4D16">
        <w:rPr>
          <w:rFonts w:ascii="Times New Roman" w:hAnsi="Times New Roman"/>
          <w:sz w:val="24"/>
          <w:szCs w:val="24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93600B" w:rsidRPr="00104D16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Pr="00104D16" w:rsidR="004125D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Маслеева В.В.</w:t>
      </w:r>
      <w:r w:rsidRPr="00104D16" w:rsidR="00412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 квалифицированы ст. 17.8 Кодекса РФ об административных правонарушениях, как </w:t>
      </w:r>
      <w:r w:rsidRPr="00104D16">
        <w:rPr>
          <w:rFonts w:ascii="Times New Roman" w:hAnsi="Times New Roman"/>
          <w:sz w:val="24"/>
          <w:szCs w:val="24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</w:t>
      </w:r>
      <w:r w:rsidRPr="00104D16">
        <w:rPr>
          <w:rFonts w:ascii="Times New Roman" w:hAnsi="Times New Roman"/>
          <w:sz w:val="24"/>
          <w:szCs w:val="24"/>
        </w:rPr>
        <w:t>установленного порядка деятельности судов, находящегося при исполнении служебных обязанностей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600B" w:rsidRPr="00104D16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93600B" w:rsidRPr="00104D16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>Согласно ч.</w:t>
      </w:r>
      <w:r w:rsidRPr="00104D16" w:rsidR="002927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>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B5512" w:rsidRPr="00104D16" w:rsidP="00B53D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</w:t>
      </w:r>
      <w:r w:rsidRPr="00104D16" w:rsidR="00412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4D16" w:rsidR="004125D4">
        <w:rPr>
          <w:rFonts w:ascii="Times New Roman" w:hAnsi="Times New Roman"/>
          <w:sz w:val="24"/>
          <w:szCs w:val="24"/>
        </w:rPr>
        <w:t>наличие смягчающих административную ответственность обстоятельств: признание вины, раскаяние</w:t>
      </w:r>
      <w:r w:rsidRPr="00104D16" w:rsidR="00CC270F">
        <w:rPr>
          <w:rFonts w:ascii="Times New Roman" w:hAnsi="Times New Roman"/>
          <w:sz w:val="24"/>
          <w:szCs w:val="24"/>
        </w:rPr>
        <w:t xml:space="preserve"> в содеянном</w:t>
      </w:r>
      <w:r w:rsidRPr="00104D16" w:rsidR="004125D4">
        <w:rPr>
          <w:rFonts w:ascii="Times New Roman" w:hAnsi="Times New Roman"/>
          <w:sz w:val="24"/>
          <w:szCs w:val="24"/>
        </w:rPr>
        <w:t xml:space="preserve">, наличие на иждивении </w:t>
      </w:r>
      <w:r w:rsidRPr="00104D16" w:rsidR="00104D16">
        <w:rPr>
          <w:rFonts w:ascii="Times New Roman" w:hAnsi="Times New Roman"/>
          <w:b/>
          <w:sz w:val="24"/>
          <w:szCs w:val="24"/>
        </w:rPr>
        <w:t>***</w:t>
      </w:r>
      <w:r w:rsidRPr="00104D16" w:rsidR="00CC270F">
        <w:rPr>
          <w:rFonts w:ascii="Times New Roman" w:hAnsi="Times New Roman"/>
          <w:sz w:val="24"/>
          <w:szCs w:val="24"/>
        </w:rPr>
        <w:t xml:space="preserve"> и</w:t>
      </w:r>
      <w:r w:rsidRPr="00104D16" w:rsidR="004125D4">
        <w:rPr>
          <w:rFonts w:ascii="Times New Roman" w:hAnsi="Times New Roman"/>
          <w:sz w:val="24"/>
          <w:szCs w:val="24"/>
        </w:rPr>
        <w:t xml:space="preserve"> престарелой </w:t>
      </w:r>
      <w:r w:rsidRPr="00104D16" w:rsidR="00CC270F">
        <w:rPr>
          <w:rFonts w:ascii="Times New Roman" w:hAnsi="Times New Roman"/>
          <w:sz w:val="24"/>
          <w:szCs w:val="24"/>
        </w:rPr>
        <w:t>бабушки</w:t>
      </w:r>
      <w:r w:rsidRPr="00104D16" w:rsidR="004125D4">
        <w:rPr>
          <w:rFonts w:ascii="Times New Roman" w:hAnsi="Times New Roman"/>
          <w:sz w:val="24"/>
          <w:szCs w:val="24"/>
        </w:rPr>
        <w:t>,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</w:t>
      </w:r>
      <w:r w:rsidRPr="00104D16" w:rsidR="004125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тягчающих административную ответственность обстоятельств,  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воспитания уважения к всеобщеустановленным правилам, а также предотвращения совершения новых правонарушений, считаю необходимым 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административное наказание в виде административного штрафа в размере установленном санкцией ст. 17.8 КоАП РФ. </w:t>
      </w:r>
    </w:p>
    <w:p w:rsidR="0093600B" w:rsidRPr="00104D16" w:rsidP="00B53D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17.8, 29.9, 29.10 КоАП РФ, мировой судья</w:t>
      </w:r>
    </w:p>
    <w:p w:rsidR="0093600B" w:rsidRPr="00104D16" w:rsidP="00B53D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4D1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93600B" w:rsidRPr="00104D16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D16">
        <w:rPr>
          <w:rFonts w:ascii="Times New Roman" w:hAnsi="Times New Roman"/>
          <w:b/>
          <w:color w:val="0000FF"/>
          <w:sz w:val="24"/>
          <w:szCs w:val="24"/>
        </w:rPr>
        <w:t>Маслеева Василия Владимировича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104D16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1000 (одн</w:t>
      </w:r>
      <w:r w:rsidRPr="00104D16" w:rsidR="00EA305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ой</w:t>
      </w:r>
      <w:r w:rsidRPr="00104D16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тысяч</w:t>
      </w:r>
      <w:r w:rsidRPr="00104D16" w:rsidR="00EA305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и</w:t>
      </w:r>
      <w:r w:rsidRPr="00104D16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) рублей.</w:t>
      </w:r>
    </w:p>
    <w:p w:rsidR="0093600B" w:rsidRPr="00104D16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04D1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156E5" w:rsidRPr="00104D16" w:rsidP="007156E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104D16" w:rsidR="00104D16">
        <w:rPr>
          <w:rFonts w:ascii="Times New Roman" w:hAnsi="Times New Roman"/>
          <w:b/>
          <w:sz w:val="24"/>
          <w:szCs w:val="24"/>
        </w:rPr>
        <w:t>***</w:t>
      </w:r>
      <w:r w:rsidRPr="00104D16" w:rsidR="00EA305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; </w:t>
      </w:r>
      <w:r w:rsidRPr="00104D16" w:rsidR="00EA305D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платежа: штраф за </w:t>
      </w:r>
      <w:r w:rsidRPr="00104D16" w:rsidR="00737451">
        <w:rPr>
          <w:rFonts w:ascii="Times New Roman" w:eastAsia="Times New Roman" w:hAnsi="Times New Roman"/>
          <w:sz w:val="24"/>
          <w:szCs w:val="24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постановлению мирового судьи № </w:t>
      </w:r>
      <w:r w:rsidRPr="00104D16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5-38-</w:t>
      </w:r>
      <w:r w:rsidRPr="00104D16" w:rsidR="004125D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154</w:t>
      </w:r>
      <w:r w:rsidRPr="00104D16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/202</w:t>
      </w:r>
      <w:r w:rsidRPr="00104D16" w:rsidR="004125D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2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04D16" w:rsidR="004125D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11.04.2022</w:t>
      </w:r>
      <w:r w:rsidRPr="00104D16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г.</w:t>
      </w:r>
    </w:p>
    <w:p w:rsidR="0093600B" w:rsidRPr="00104D16" w:rsidP="0093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104D16" w:rsidR="006B70AE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600B" w:rsidRPr="00104D16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D1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04D1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3600B" w:rsidRPr="00104D16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04D16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73E94" w:rsidRPr="00104D16" w:rsidP="00873E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</w:t>
      </w:r>
      <w:r w:rsidRPr="00104D16" w:rsidR="004125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 10 суток в порядке</w:t>
      </w:r>
      <w:r w:rsidRPr="00104D16" w:rsidR="004125D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04D1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предусмотренном ст. 30.2 КоАП РФ.    </w:t>
      </w:r>
    </w:p>
    <w:p w:rsidR="00737451" w:rsidRPr="00104D16" w:rsidP="00873E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00B" w:rsidRPr="00104D16" w:rsidP="007374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D16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</w:t>
      </w:r>
      <w:r w:rsidRPr="00104D16" w:rsidR="00104D16">
        <w:rPr>
          <w:rFonts w:ascii="Times New Roman" w:eastAsia="Tahoma" w:hAnsi="Times New Roman"/>
          <w:b/>
          <w:sz w:val="24"/>
          <w:szCs w:val="24"/>
          <w:lang w:eastAsia="zh-CN"/>
        </w:rPr>
        <w:t>/подпись/</w:t>
      </w:r>
      <w:r w:rsidRPr="00104D16" w:rsidR="0073745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</w:t>
      </w:r>
      <w:r w:rsidRPr="00104D16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</w:t>
      </w:r>
      <w:r w:rsidRPr="00104D16" w:rsidR="00873E94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</w:t>
      </w:r>
      <w:r w:rsidRPr="00104D16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</w:t>
      </w:r>
      <w:r w:rsidRPr="00104D16" w:rsidR="0073745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</w:t>
      </w:r>
      <w:r w:rsidRPr="00104D16" w:rsidR="00873E94">
        <w:rPr>
          <w:rFonts w:ascii="Times New Roman" w:eastAsia="Tahoma" w:hAnsi="Times New Roman"/>
          <w:b/>
          <w:sz w:val="24"/>
          <w:szCs w:val="24"/>
          <w:lang w:eastAsia="zh-CN"/>
        </w:rPr>
        <w:t>М.М. Апразов</w:t>
      </w:r>
    </w:p>
    <w:p w:rsidR="00B53D85" w:rsidRPr="00104D16" w:rsidP="0074349E">
      <w:pPr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04D1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93600B" w:rsidRPr="00104D16" w:rsidP="009360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D1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93600B" w:rsidRPr="00104D16" w:rsidP="0093600B">
      <w:pPr>
        <w:rPr>
          <w:rFonts w:ascii="Times New Roman" w:hAnsi="Times New Roman"/>
          <w:sz w:val="24"/>
          <w:szCs w:val="24"/>
        </w:rPr>
      </w:pPr>
    </w:p>
    <w:p w:rsidR="00D4583A" w:rsidRPr="00104D16">
      <w:pPr>
        <w:rPr>
          <w:rFonts w:ascii="Times New Roman" w:hAnsi="Times New Roman"/>
          <w:sz w:val="24"/>
          <w:szCs w:val="24"/>
        </w:rPr>
      </w:pPr>
    </w:p>
    <w:sectPr w:rsidSect="00104D16">
      <w:headerReference w:type="default" r:id="rId4"/>
      <w:pgSz w:w="11906" w:h="16838"/>
      <w:pgMar w:top="851" w:right="851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82174411"/>
      <w:docPartObj>
        <w:docPartGallery w:val="Page Numbers (Top of Page)"/>
        <w:docPartUnique/>
      </w:docPartObj>
    </w:sdtPr>
    <w:sdtContent>
      <w:p w:rsidR="00C00BC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D16">
          <w:rPr>
            <w:noProof/>
          </w:rPr>
          <w:t>2</w:t>
        </w:r>
        <w:r>
          <w:fldChar w:fldCharType="end"/>
        </w:r>
      </w:p>
    </w:sdtContent>
  </w:sdt>
  <w:p w:rsidR="00C00B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0B"/>
    <w:rsid w:val="000B544A"/>
    <w:rsid w:val="00104D16"/>
    <w:rsid w:val="00292709"/>
    <w:rsid w:val="004125D4"/>
    <w:rsid w:val="004325EE"/>
    <w:rsid w:val="00686F3E"/>
    <w:rsid w:val="006B70AE"/>
    <w:rsid w:val="007156E5"/>
    <w:rsid w:val="00737451"/>
    <w:rsid w:val="0074349E"/>
    <w:rsid w:val="00873E94"/>
    <w:rsid w:val="008A1B22"/>
    <w:rsid w:val="0093600B"/>
    <w:rsid w:val="009840D5"/>
    <w:rsid w:val="00A4144B"/>
    <w:rsid w:val="00B07957"/>
    <w:rsid w:val="00B16C55"/>
    <w:rsid w:val="00B53D85"/>
    <w:rsid w:val="00C00BCF"/>
    <w:rsid w:val="00CB5512"/>
    <w:rsid w:val="00CC270F"/>
    <w:rsid w:val="00D4583A"/>
    <w:rsid w:val="00E00FD9"/>
    <w:rsid w:val="00EA305D"/>
    <w:rsid w:val="00FB2D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600B"/>
    <w:rPr>
      <w:color w:val="0000FF"/>
      <w:u w:val="single"/>
    </w:rPr>
  </w:style>
  <w:style w:type="paragraph" w:customStyle="1" w:styleId="ConsPlusNormal">
    <w:name w:val="ConsPlusNormal"/>
    <w:rsid w:val="00C00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C0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0BCF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C0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0BC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B5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D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