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290" w:rsidRPr="00AA24D8" w:rsidP="009E5290" w14:paraId="5C93770D" w14:textId="7777777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AA24D8">
        <w:rPr>
          <w:rFonts w:ascii="Times New Roman" w:hAnsi="Times New Roman" w:cs="Times New Roman"/>
          <w:sz w:val="28"/>
          <w:szCs w:val="28"/>
        </w:rPr>
        <w:t xml:space="preserve">                      Дело № 5-38-</w:t>
      </w:r>
      <w:r>
        <w:rPr>
          <w:rFonts w:ascii="Times New Roman" w:hAnsi="Times New Roman" w:cs="Times New Roman"/>
          <w:sz w:val="28"/>
          <w:szCs w:val="28"/>
        </w:rPr>
        <w:t>164/2020</w:t>
      </w:r>
    </w:p>
    <w:p w:rsidR="009E5290" w:rsidRPr="001773E4" w:rsidP="001773E4" w14:paraId="204B1F8A" w14:textId="7777777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D3016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E5290" w:rsidRPr="00AA24D8" w:rsidP="009E5290" w14:paraId="7D05C79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мая</w:t>
      </w:r>
      <w:r w:rsidRPr="00AA24D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A24D8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</w:t>
      </w:r>
      <w:r w:rsidR="001773E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г. Евпатория проспект Ленина,51/50</w:t>
      </w:r>
    </w:p>
    <w:p w:rsidR="009E5290" w:rsidRPr="00AA24D8" w:rsidP="009E5290" w14:paraId="61C729F2" w14:textId="77777777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AA24D8">
        <w:rPr>
          <w:sz w:val="28"/>
          <w:szCs w:val="28"/>
        </w:rPr>
        <w:t>Киоса Наталья Алексеевна, рассмотрев дело об административ</w:t>
      </w:r>
      <w:r>
        <w:rPr>
          <w:sz w:val="28"/>
          <w:szCs w:val="28"/>
        </w:rPr>
        <w:t>ном правонарушении, поступившее из ОГИБДД ОМВД России по г. Евпатории</w:t>
      </w:r>
      <w:r w:rsidRPr="00AA24D8">
        <w:rPr>
          <w:sz w:val="28"/>
          <w:szCs w:val="28"/>
        </w:rPr>
        <w:t xml:space="preserve"> о привлечении к административной ответственности </w:t>
      </w:r>
    </w:p>
    <w:p w:rsidR="009E5290" w:rsidRPr="00AA24D8" w:rsidP="009E5290" w14:paraId="30A12260" w14:textId="77777777">
      <w:pPr>
        <w:ind w:firstLine="708"/>
        <w:jc w:val="both"/>
        <w:rPr>
          <w:sz w:val="28"/>
          <w:szCs w:val="28"/>
        </w:rPr>
      </w:pPr>
      <w:r w:rsidRPr="00D30160">
        <w:rPr>
          <w:sz w:val="28"/>
          <w:szCs w:val="28"/>
        </w:rPr>
        <w:t>Мельничук Анастасию Олеговну</w:t>
      </w:r>
      <w:r w:rsidRPr="00AA24D8">
        <w:rPr>
          <w:sz w:val="28"/>
          <w:szCs w:val="28"/>
        </w:rPr>
        <w:t xml:space="preserve">, </w:t>
      </w:r>
      <w:r w:rsidR="001D3467">
        <w:rPr>
          <w:sz w:val="28"/>
          <w:szCs w:val="28"/>
        </w:rPr>
        <w:t>личные данные</w:t>
      </w:r>
    </w:p>
    <w:p w:rsidR="009E5290" w:rsidRPr="00AA24D8" w:rsidP="009E5290" w14:paraId="30B08136" w14:textId="77777777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по ч.2 ст. 12.27 КоАП РФ,</w:t>
      </w:r>
    </w:p>
    <w:p w:rsidR="009E5290" w:rsidRPr="00D30160" w:rsidP="009E5290" w14:paraId="7E59C144" w14:textId="77777777">
      <w:pPr>
        <w:jc w:val="center"/>
        <w:rPr>
          <w:sz w:val="28"/>
          <w:szCs w:val="28"/>
        </w:rPr>
      </w:pPr>
      <w:r w:rsidRPr="00D30160">
        <w:rPr>
          <w:sz w:val="28"/>
          <w:szCs w:val="28"/>
        </w:rPr>
        <w:t>УСТАНОВИЛ</w:t>
      </w:r>
    </w:p>
    <w:p w:rsidR="009E5290" w:rsidRPr="00AA24D8" w:rsidP="009E5290" w14:paraId="545846F0" w14:textId="77777777">
      <w:pPr>
        <w:spacing w:line="0" w:lineRule="atLeast"/>
        <w:ind w:firstLine="708"/>
        <w:jc w:val="both"/>
        <w:rPr>
          <w:sz w:val="28"/>
          <w:szCs w:val="28"/>
        </w:rPr>
      </w:pPr>
      <w:r w:rsidRPr="001D3467">
        <w:rPr>
          <w:sz w:val="28"/>
          <w:szCs w:val="28"/>
        </w:rPr>
        <w:t>*</w:t>
      </w:r>
      <w:r w:rsidRPr="001D3467">
        <w:rPr>
          <w:sz w:val="28"/>
          <w:szCs w:val="28"/>
        </w:rPr>
        <w:t>*</w:t>
      </w:r>
      <w:r w:rsidRPr="00AA24D8">
        <w:rPr>
          <w:sz w:val="28"/>
          <w:szCs w:val="28"/>
        </w:rPr>
        <w:t xml:space="preserve">  на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, </w:t>
      </w:r>
      <w:r>
        <w:rPr>
          <w:sz w:val="28"/>
          <w:szCs w:val="28"/>
        </w:rPr>
        <w:t>Мельничук А.О. управляя</w:t>
      </w:r>
      <w:r w:rsidRPr="00AA24D8">
        <w:rPr>
          <w:sz w:val="28"/>
          <w:szCs w:val="28"/>
        </w:rPr>
        <w:t xml:space="preserve"> транспортным средством «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>,</w:t>
      </w:r>
      <w:r w:rsidR="00FB6766"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>**</w:t>
      </w:r>
      <w:r w:rsidR="00FB6766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 xml:space="preserve"> в нарушение п. 2.5 ПДД РФ, оставил</w:t>
      </w:r>
      <w:r w:rsidR="0094231B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место ДТП участником, которого он</w:t>
      </w:r>
      <w:r w:rsidR="0094231B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являл</w:t>
      </w:r>
      <w:r w:rsidR="0094231B">
        <w:rPr>
          <w:sz w:val="28"/>
          <w:szCs w:val="28"/>
        </w:rPr>
        <w:t>ась</w:t>
      </w:r>
      <w:r w:rsidRPr="00AA24D8">
        <w:rPr>
          <w:sz w:val="28"/>
          <w:szCs w:val="28"/>
        </w:rPr>
        <w:t>, чем совершил</w:t>
      </w:r>
      <w:r w:rsidR="0094231B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административное правонарушение, предусмотренное ч.2 ст. 12.27 КоАП РФ.</w:t>
      </w:r>
    </w:p>
    <w:p w:rsidR="009E5290" w:rsidRPr="00FB6766" w:rsidP="009E5290" w14:paraId="59A63B21" w14:textId="77777777">
      <w:pPr>
        <w:spacing w:line="0" w:lineRule="atLeast"/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Мельничук А.О.</w:t>
      </w:r>
      <w:r w:rsidRPr="00AA24D8">
        <w:rPr>
          <w:sz w:val="28"/>
          <w:szCs w:val="28"/>
        </w:rPr>
        <w:t xml:space="preserve"> свою вину в совершении правонарушения признал</w:t>
      </w:r>
      <w:r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, пояснив, </w:t>
      </w:r>
      <w:r w:rsidRPr="00FB6766">
        <w:rPr>
          <w:sz w:val="28"/>
          <w:szCs w:val="28"/>
        </w:rPr>
        <w:t xml:space="preserve">что </w:t>
      </w:r>
      <w:r w:rsidR="001D3467">
        <w:rPr>
          <w:sz w:val="28"/>
          <w:szCs w:val="28"/>
        </w:rPr>
        <w:t>**</w:t>
      </w:r>
      <w:r w:rsidRPr="00FB6766">
        <w:rPr>
          <w:sz w:val="28"/>
          <w:szCs w:val="28"/>
        </w:rPr>
        <w:t xml:space="preserve"> её автомобиль был припаркован вблизи </w:t>
      </w:r>
      <w:r w:rsidR="001D3467">
        <w:rPr>
          <w:sz w:val="28"/>
          <w:szCs w:val="28"/>
        </w:rPr>
        <w:t>**</w:t>
      </w:r>
      <w:r w:rsidRPr="00FB6766">
        <w:rPr>
          <w:sz w:val="28"/>
          <w:szCs w:val="28"/>
        </w:rPr>
        <w:t>. В указанный день</w:t>
      </w:r>
      <w:r w:rsidRPr="00FB6766" w:rsidR="00FB6766">
        <w:rPr>
          <w:sz w:val="28"/>
          <w:szCs w:val="28"/>
        </w:rPr>
        <w:t xml:space="preserve">, при осуществлении </w:t>
      </w:r>
      <w:r w:rsidRPr="00FB6766" w:rsidR="00FB6766">
        <w:rPr>
          <w:sz w:val="28"/>
          <w:szCs w:val="28"/>
        </w:rPr>
        <w:t>выезда</w:t>
      </w:r>
      <w:r w:rsidRPr="00FB6766">
        <w:rPr>
          <w:sz w:val="28"/>
          <w:szCs w:val="28"/>
        </w:rPr>
        <w:t xml:space="preserve">  </w:t>
      </w:r>
      <w:r w:rsidRPr="00FB6766" w:rsidR="00FB6766">
        <w:rPr>
          <w:sz w:val="28"/>
          <w:szCs w:val="28"/>
        </w:rPr>
        <w:t>с</w:t>
      </w:r>
      <w:r w:rsidRPr="00FB6766" w:rsidR="00FB6766">
        <w:rPr>
          <w:sz w:val="28"/>
          <w:szCs w:val="28"/>
        </w:rPr>
        <w:t xml:space="preserve"> парковки</w:t>
      </w:r>
      <w:r w:rsidR="00FB6766">
        <w:rPr>
          <w:sz w:val="28"/>
          <w:szCs w:val="28"/>
        </w:rPr>
        <w:t>,</w:t>
      </w:r>
      <w:r w:rsidRPr="00FB6766" w:rsidR="00FB6766">
        <w:rPr>
          <w:sz w:val="28"/>
          <w:szCs w:val="28"/>
        </w:rPr>
        <w:t xml:space="preserve"> как позже ей стало известно, она касательным движением задела припаркованный вблизи автомобиль «</w:t>
      </w:r>
      <w:r w:rsidR="001D3467">
        <w:rPr>
          <w:sz w:val="28"/>
          <w:szCs w:val="28"/>
        </w:rPr>
        <w:t>**</w:t>
      </w:r>
      <w:r w:rsidRPr="00FB6766" w:rsidR="00FB6766">
        <w:rPr>
          <w:sz w:val="28"/>
          <w:szCs w:val="28"/>
        </w:rPr>
        <w:t>» государственный регистрационный знак</w:t>
      </w:r>
      <w:r w:rsidRPr="00FB6766">
        <w:rPr>
          <w:sz w:val="28"/>
          <w:szCs w:val="28"/>
        </w:rPr>
        <w:t xml:space="preserve"> </w:t>
      </w:r>
      <w:r w:rsidR="001D3467">
        <w:rPr>
          <w:sz w:val="28"/>
          <w:szCs w:val="28"/>
        </w:rPr>
        <w:t>**</w:t>
      </w:r>
      <w:r w:rsidR="00FB6766">
        <w:rPr>
          <w:sz w:val="28"/>
          <w:szCs w:val="28"/>
        </w:rPr>
        <w:t xml:space="preserve">, принадлежащий </w:t>
      </w:r>
      <w:r w:rsidR="001D3467">
        <w:rPr>
          <w:sz w:val="28"/>
          <w:szCs w:val="28"/>
        </w:rPr>
        <w:t>**</w:t>
      </w:r>
      <w:r w:rsidRPr="00FB6766">
        <w:rPr>
          <w:sz w:val="28"/>
          <w:szCs w:val="28"/>
        </w:rPr>
        <w:t xml:space="preserve"> Указанный факт</w:t>
      </w:r>
      <w:r w:rsidRPr="00FB6766" w:rsidR="00FB6766">
        <w:rPr>
          <w:sz w:val="28"/>
          <w:szCs w:val="28"/>
        </w:rPr>
        <w:t xml:space="preserve"> ею </w:t>
      </w:r>
      <w:r w:rsidRPr="00FB6766">
        <w:rPr>
          <w:sz w:val="28"/>
          <w:szCs w:val="28"/>
        </w:rPr>
        <w:t xml:space="preserve"> замечен не был, ввиду чего он</w:t>
      </w:r>
      <w:r w:rsidRPr="00FB6766" w:rsidR="00FB6766">
        <w:rPr>
          <w:sz w:val="28"/>
          <w:szCs w:val="28"/>
        </w:rPr>
        <w:t>а</w:t>
      </w:r>
      <w:r w:rsidRPr="00FB6766">
        <w:rPr>
          <w:sz w:val="28"/>
          <w:szCs w:val="28"/>
        </w:rPr>
        <w:t xml:space="preserve"> </w:t>
      </w:r>
      <w:r w:rsidRPr="00FB6766" w:rsidR="00FB6766">
        <w:rPr>
          <w:sz w:val="28"/>
          <w:szCs w:val="28"/>
        </w:rPr>
        <w:t>покинула место ДТП</w:t>
      </w:r>
      <w:r w:rsidRPr="00FB6766">
        <w:rPr>
          <w:sz w:val="28"/>
          <w:szCs w:val="28"/>
        </w:rPr>
        <w:t>.</w:t>
      </w:r>
      <w:r w:rsidR="00FB6766">
        <w:rPr>
          <w:sz w:val="28"/>
          <w:szCs w:val="28"/>
        </w:rPr>
        <w:t xml:space="preserve"> </w:t>
      </w:r>
      <w:r w:rsidR="001D3467">
        <w:rPr>
          <w:sz w:val="28"/>
          <w:szCs w:val="28"/>
        </w:rPr>
        <w:t>*</w:t>
      </w:r>
      <w:r w:rsidR="001D3467">
        <w:rPr>
          <w:sz w:val="28"/>
          <w:szCs w:val="28"/>
        </w:rPr>
        <w:t>*</w:t>
      </w:r>
      <w:r w:rsidR="00FB6766">
        <w:rPr>
          <w:sz w:val="28"/>
          <w:szCs w:val="28"/>
        </w:rPr>
        <w:t xml:space="preserve">  к</w:t>
      </w:r>
      <w:r w:rsidR="00FB6766">
        <w:rPr>
          <w:sz w:val="28"/>
          <w:szCs w:val="28"/>
        </w:rPr>
        <w:t xml:space="preserve"> ней обратился потерпевший, который пояснил, что имеется запись видеонаблюдения на которой зафиксирован факт ДТП. Просила прекратить производство по делу в связи с малозначительностью правонарушения, поскольку размер причиненного вреда является незначительным и возмещен ею в полном объеме.</w:t>
      </w:r>
    </w:p>
    <w:p w:rsidR="009E5290" w:rsidRPr="00AA24D8" w:rsidP="009E5290" w14:paraId="593747F0" w14:textId="77777777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A24D8">
        <w:rPr>
          <w:color w:val="000000" w:themeColor="text1"/>
          <w:sz w:val="28"/>
          <w:szCs w:val="28"/>
        </w:rPr>
        <w:t>Потерпевш</w:t>
      </w:r>
      <w:r>
        <w:rPr>
          <w:color w:val="000000" w:themeColor="text1"/>
          <w:sz w:val="28"/>
          <w:szCs w:val="28"/>
        </w:rPr>
        <w:t xml:space="preserve">ий </w:t>
      </w:r>
      <w:r w:rsidRPr="00AA24D8">
        <w:rPr>
          <w:color w:val="000000" w:themeColor="text1"/>
          <w:sz w:val="28"/>
          <w:szCs w:val="28"/>
        </w:rPr>
        <w:t xml:space="preserve"> </w:t>
      </w:r>
      <w:r w:rsidR="001D3467">
        <w:rPr>
          <w:color w:val="000000" w:themeColor="text1"/>
          <w:sz w:val="28"/>
          <w:szCs w:val="28"/>
        </w:rPr>
        <w:t>*</w:t>
      </w:r>
      <w:r w:rsidR="001D3467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в суде пояснил</w:t>
      </w:r>
      <w:r w:rsidRPr="00AA24D8">
        <w:rPr>
          <w:color w:val="000000" w:themeColor="text1"/>
          <w:sz w:val="28"/>
          <w:szCs w:val="28"/>
        </w:rPr>
        <w:t xml:space="preserve">, что </w:t>
      </w:r>
      <w:r>
        <w:rPr>
          <w:color w:val="000000" w:themeColor="text1"/>
          <w:sz w:val="28"/>
          <w:szCs w:val="28"/>
        </w:rPr>
        <w:t xml:space="preserve"> размер причиненного ему ущерба составил </w:t>
      </w:r>
      <w:r w:rsidR="001D3467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рублей, что для него является незначительным размером. Просил прекратить производство по делу ввиду его малозначительности, поскольку ущерб ему был возмещен в полном объеме и претензий к Мельничук А.О.  он не имеет.</w:t>
      </w:r>
    </w:p>
    <w:p w:rsidR="009E5290" w:rsidP="009E5290" w14:paraId="38CFB20E" w14:textId="77777777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</w:rPr>
        <w:t xml:space="preserve">Выслушав </w:t>
      </w:r>
      <w:r w:rsidRPr="00AA24D8">
        <w:rPr>
          <w:sz w:val="28"/>
          <w:szCs w:val="28"/>
        </w:rPr>
        <w:t>лицо</w:t>
      </w:r>
      <w:r w:rsidRPr="00AA24D8">
        <w:rPr>
          <w:sz w:val="28"/>
          <w:szCs w:val="28"/>
        </w:rPr>
        <w:t xml:space="preserve"> привлекаемое к административной ответственности, потерпевш</w:t>
      </w:r>
      <w:r>
        <w:rPr>
          <w:sz w:val="28"/>
          <w:szCs w:val="28"/>
        </w:rPr>
        <w:t>его</w:t>
      </w:r>
      <w:r w:rsidRPr="00AA24D8">
        <w:rPr>
          <w:sz w:val="28"/>
          <w:szCs w:val="28"/>
        </w:rPr>
        <w:t xml:space="preserve"> </w:t>
      </w:r>
      <w:r w:rsidR="001D3467">
        <w:rPr>
          <w:sz w:val="28"/>
          <w:szCs w:val="28"/>
        </w:rPr>
        <w:t xml:space="preserve">** </w:t>
      </w:r>
      <w:r w:rsidRPr="00AA24D8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Мельничук А.О.</w:t>
      </w:r>
      <w:r w:rsidRPr="00AA24D8">
        <w:rPr>
          <w:sz w:val="28"/>
          <w:szCs w:val="28"/>
        </w:rPr>
        <w:t xml:space="preserve"> состава правонарушения, предусмотренного ч.2 ст. 12.27 КоАП РФ, т.е. </w:t>
      </w:r>
      <w:r w:rsidRPr="00AA24D8">
        <w:rPr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9E5290" w:rsidRPr="00282949" w:rsidP="009E5290" w14:paraId="12EEA432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частью 2 </w:t>
      </w:r>
      <w:hyperlink r:id="rId4" w:history="1">
        <w:r w:rsidRPr="00AC3281">
          <w:rPr>
            <w:rStyle w:val="Hyperlink"/>
            <w:sz w:val="28"/>
            <w:szCs w:val="28"/>
          </w:rPr>
          <w:t>статьи 12.27 Кодекса Российской Федерации об административных правонарушениях</w:t>
        </w:r>
      </w:hyperlink>
      <w:r w:rsidRPr="00282949">
        <w:rPr>
          <w:sz w:val="28"/>
          <w:szCs w:val="28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E5290" w:rsidRPr="00282949" w:rsidP="009E5290" w14:paraId="681DD539" w14:textId="77777777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 xml:space="preserve"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</w:t>
      </w:r>
      <w:r w:rsidRPr="00282949">
        <w:rPr>
          <w:sz w:val="28"/>
          <w:szCs w:val="28"/>
        </w:rPr>
        <w:t>требованиями пункта 7.2 Правил, не перемещать предметы, имеющие отношение к происшествию.</w:t>
      </w:r>
    </w:p>
    <w:p w:rsidR="009E5290" w:rsidRPr="00282949" w:rsidP="009E5290" w14:paraId="5B89DB59" w14:textId="77777777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4" w:history="1">
        <w:r w:rsidRPr="00282949">
          <w:rPr>
            <w:rStyle w:val="Hyperlink"/>
            <w:sz w:val="28"/>
            <w:szCs w:val="28"/>
          </w:rPr>
          <w:t>статьи 12.27 Кодекса Российской Федерации об административных правонарушениях</w:t>
        </w:r>
      </w:hyperlink>
      <w:r w:rsidRPr="00282949">
        <w:rPr>
          <w:sz w:val="28"/>
          <w:szCs w:val="28"/>
        </w:rPr>
        <w:t>.</w:t>
      </w:r>
    </w:p>
    <w:p w:rsidR="009E5290" w:rsidRPr="00AA24D8" w:rsidP="009E5290" w14:paraId="52B0D7E6" w14:textId="77777777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FB6766" w:rsidRPr="00AA24D8" w:rsidP="001773E4" w14:paraId="655761FA" w14:textId="77777777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Вина </w:t>
      </w:r>
      <w:r>
        <w:rPr>
          <w:sz w:val="28"/>
          <w:szCs w:val="28"/>
        </w:rPr>
        <w:t>Мельничук А.О.</w:t>
      </w:r>
      <w:r w:rsidRPr="00AA24D8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sz w:val="28"/>
          <w:szCs w:val="28"/>
        </w:rPr>
        <w:t xml:space="preserve"> от </w:t>
      </w:r>
      <w:r w:rsidR="001D3467">
        <w:rPr>
          <w:sz w:val="28"/>
          <w:szCs w:val="28"/>
        </w:rPr>
        <w:t>**</w:t>
      </w:r>
      <w:r>
        <w:rPr>
          <w:sz w:val="28"/>
          <w:szCs w:val="28"/>
        </w:rPr>
        <w:t xml:space="preserve"> определением об отказе в возбуждении дела об административном правонарушении от </w:t>
      </w:r>
      <w:r w:rsidR="001D3467"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схемой места </w:t>
      </w:r>
      <w:r>
        <w:rPr>
          <w:sz w:val="28"/>
          <w:szCs w:val="28"/>
        </w:rPr>
        <w:t xml:space="preserve">совершения </w:t>
      </w:r>
      <w:r w:rsidR="00D30160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="00D30160">
        <w:rPr>
          <w:sz w:val="28"/>
          <w:szCs w:val="28"/>
        </w:rPr>
        <w:t xml:space="preserve">правонарушения от </w:t>
      </w:r>
      <w:r w:rsidR="001D3467">
        <w:rPr>
          <w:sz w:val="28"/>
          <w:szCs w:val="28"/>
        </w:rPr>
        <w:t>**</w:t>
      </w:r>
      <w:r w:rsidR="00D30160">
        <w:rPr>
          <w:sz w:val="28"/>
          <w:szCs w:val="28"/>
        </w:rPr>
        <w:t xml:space="preserve"> с дополнением</w:t>
      </w:r>
      <w:r w:rsidRPr="00AA24D8">
        <w:rPr>
          <w:sz w:val="28"/>
          <w:szCs w:val="28"/>
        </w:rPr>
        <w:t xml:space="preserve">, </w:t>
      </w:r>
      <w:r>
        <w:rPr>
          <w:sz w:val="28"/>
          <w:szCs w:val="28"/>
        </w:rPr>
        <w:t>ДВД- диском с видеозаписью на которой зафиксирован момент ДТП,</w:t>
      </w:r>
      <w:r w:rsidR="00D30160">
        <w:rPr>
          <w:sz w:val="28"/>
          <w:szCs w:val="28"/>
        </w:rPr>
        <w:t xml:space="preserve"> рапортом ОД ДЧ ОМВД России по г. Евпатории от </w:t>
      </w:r>
      <w:r w:rsidR="001D3467">
        <w:rPr>
          <w:sz w:val="28"/>
          <w:szCs w:val="28"/>
        </w:rPr>
        <w:t>**</w:t>
      </w:r>
      <w:r w:rsidR="00D30160">
        <w:rPr>
          <w:sz w:val="28"/>
          <w:szCs w:val="28"/>
        </w:rPr>
        <w:t xml:space="preserve">выпиской из базы данных ГИБДД, согласно которой Мельничук А.О. ранее к административной ответственности за нарушение ПДД РФ не привлекалась, </w:t>
      </w:r>
      <w:r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E5290" w:rsidRPr="00AA24D8" w:rsidP="009E5290" w14:paraId="6456A256" w14:textId="77777777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i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В соответствии со </w:t>
      </w:r>
      <w:hyperlink r:id="rId5" w:history="1">
        <w:r w:rsidRPr="00AA24D8">
          <w:rPr>
            <w:sz w:val="28"/>
            <w:szCs w:val="28"/>
            <w:lang w:eastAsia="ru-RU"/>
          </w:rPr>
          <w:t>ст. 2.9</w:t>
        </w:r>
      </w:hyperlink>
      <w:r w:rsidRPr="00AA24D8">
        <w:rPr>
          <w:sz w:val="28"/>
          <w:szCs w:val="28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9E5290" w:rsidRPr="00AA24D8" w:rsidP="009E5290" w14:paraId="6A9EBA5F" w14:textId="77777777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9E5290" w:rsidRPr="00AA24D8" w:rsidP="009E5290" w14:paraId="6660B563" w14:textId="77777777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AA24D8">
        <w:rPr>
          <w:sz w:val="28"/>
          <w:szCs w:val="28"/>
        </w:rPr>
        <w:t>Криводанова</w:t>
      </w:r>
      <w:r w:rsidRPr="00AA24D8">
        <w:rPr>
          <w:sz w:val="28"/>
          <w:szCs w:val="28"/>
        </w:rPr>
        <w:t xml:space="preserve"> О.А. </w:t>
      </w:r>
      <w:r w:rsidRPr="00AA24D8">
        <w:rPr>
          <w:sz w:val="28"/>
          <w:szCs w:val="28"/>
        </w:rPr>
        <w:t>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9E5290" w:rsidRPr="00AA24D8" w:rsidP="009E5290" w14:paraId="271B7FDE" w14:textId="77777777">
      <w:pPr>
        <w:jc w:val="both"/>
        <w:rPr>
          <w:sz w:val="28"/>
          <w:szCs w:val="28"/>
        </w:rPr>
      </w:pPr>
      <w:r w:rsidRPr="00AA24D8">
        <w:rPr>
          <w:sz w:val="28"/>
          <w:szCs w:val="28"/>
        </w:rPr>
        <w:tab/>
        <w:t xml:space="preserve">Принимая во внимание вышеизложенное, исходя из того,  что </w:t>
      </w:r>
      <w:r w:rsidR="00D30160">
        <w:rPr>
          <w:sz w:val="28"/>
          <w:szCs w:val="28"/>
        </w:rPr>
        <w:t xml:space="preserve">Мельничук А.О. </w:t>
      </w:r>
      <w:r w:rsidRPr="00AA24D8">
        <w:rPr>
          <w:sz w:val="28"/>
          <w:szCs w:val="28"/>
        </w:rPr>
        <w:t>не уклонял</w:t>
      </w:r>
      <w:r w:rsidR="00D30160">
        <w:rPr>
          <w:sz w:val="28"/>
          <w:szCs w:val="28"/>
        </w:rPr>
        <w:t>ась</w:t>
      </w:r>
      <w:r w:rsidRPr="00AA24D8">
        <w:rPr>
          <w:sz w:val="28"/>
          <w:szCs w:val="28"/>
        </w:rPr>
        <w:t xml:space="preserve"> от ответственности за совершенное дорожно-транспортное происшествие, не пытал</w:t>
      </w:r>
      <w:r w:rsidR="00D30160">
        <w:rPr>
          <w:sz w:val="28"/>
          <w:szCs w:val="28"/>
        </w:rPr>
        <w:t>ась</w:t>
      </w:r>
      <w:r w:rsidRPr="00AA24D8">
        <w:rPr>
          <w:sz w:val="28"/>
          <w:szCs w:val="28"/>
        </w:rPr>
        <w:t xml:space="preserve"> избежать за него ответственности, учитывая, что совершенное </w:t>
      </w:r>
      <w:r w:rsidR="00D30160">
        <w:rPr>
          <w:sz w:val="28"/>
          <w:szCs w:val="28"/>
        </w:rPr>
        <w:t>Мельничук А.О</w:t>
      </w:r>
      <w:r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 деяние не повлекло вредных последствий, вред здоровью и крупный ущерб в результате дорожно-транспортного происшествия </w:t>
      </w:r>
      <w:r w:rsidR="00D30160">
        <w:rPr>
          <w:sz w:val="28"/>
          <w:szCs w:val="28"/>
        </w:rPr>
        <w:t xml:space="preserve">потерпевшему </w:t>
      </w:r>
      <w:r w:rsidRPr="00AA24D8">
        <w:rPr>
          <w:sz w:val="28"/>
          <w:szCs w:val="28"/>
        </w:rPr>
        <w:t>не причинен, ущерб возмещен в полном объеме, существенного нарушения охраняемых общественных отношений не по</w:t>
      </w:r>
      <w:r w:rsidR="001773E4">
        <w:rPr>
          <w:sz w:val="28"/>
          <w:szCs w:val="28"/>
        </w:rPr>
        <w:t>следовало, имеются основания для</w:t>
      </w:r>
      <w:r w:rsidRPr="00AA24D8">
        <w:rPr>
          <w:sz w:val="28"/>
          <w:szCs w:val="28"/>
        </w:rPr>
        <w:t xml:space="preserve"> признания административного правонарушения малозначительным.</w:t>
      </w:r>
    </w:p>
    <w:p w:rsidR="009E5290" w:rsidRPr="00AA24D8" w:rsidP="009E5290" w14:paraId="65052683" w14:textId="77777777">
      <w:pPr>
        <w:pStyle w:val="2"/>
        <w:jc w:val="both"/>
        <w:rPr>
          <w:rFonts w:eastAsia="Courier New"/>
          <w:sz w:val="28"/>
          <w:szCs w:val="28"/>
        </w:rPr>
      </w:pPr>
      <w:r w:rsidRPr="00AA24D8">
        <w:rPr>
          <w:rStyle w:val="longtext"/>
          <w:rFonts w:ascii="Times New Roman" w:hAnsi="Times New Roman" w:cs="Times New Roman"/>
          <w:sz w:val="28"/>
          <w:szCs w:val="28"/>
        </w:rPr>
        <w:t xml:space="preserve">          Руководствуясь ст. ст. </w:t>
      </w:r>
      <w:r w:rsidRPr="00AA24D8">
        <w:rPr>
          <w:rFonts w:ascii="Times New Roman" w:hAnsi="Times New Roman" w:cs="Times New Roman"/>
          <w:sz w:val="28"/>
          <w:szCs w:val="28"/>
        </w:rPr>
        <w:t>12.27 ч.2, 2,9, 29.9, 29.10 КоАП РФ, мировой судья</w:t>
      </w:r>
      <w:r w:rsidRPr="00AA24D8">
        <w:rPr>
          <w:rFonts w:eastAsia="Courier New"/>
          <w:sz w:val="28"/>
          <w:szCs w:val="28"/>
        </w:rPr>
        <w:t xml:space="preserve"> </w:t>
      </w:r>
    </w:p>
    <w:p w:rsidR="009E5290" w:rsidRPr="001773E4" w:rsidP="009E5290" w14:paraId="11A358A4" w14:textId="77777777">
      <w:pPr>
        <w:pStyle w:val="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73E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E5290" w:rsidRPr="00AA24D8" w:rsidP="009E5290" w14:paraId="428C5861" w14:textId="77777777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b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Освободить </w:t>
      </w:r>
      <w:r w:rsidR="00D30160">
        <w:rPr>
          <w:sz w:val="28"/>
          <w:szCs w:val="28"/>
          <w:lang w:eastAsia="uk-UA"/>
        </w:rPr>
        <w:t>Мельничук Анастасию Олеговну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9E5290" w:rsidRPr="00AA24D8" w:rsidP="009E5290" w14:paraId="1D27620C" w14:textId="77777777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предусмотренного ст. 12.27 ч. 2 КоАП РФ в отношении </w:t>
      </w:r>
      <w:r w:rsidR="00D30160">
        <w:rPr>
          <w:sz w:val="28"/>
          <w:szCs w:val="28"/>
          <w:lang w:eastAsia="uk-UA"/>
        </w:rPr>
        <w:t>Мельничук Анастасии Олеговны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- прекратить.</w:t>
      </w:r>
    </w:p>
    <w:p w:rsidR="009E5290" w:rsidRPr="001773E4" w:rsidP="001773E4" w14:paraId="0AE933EA" w14:textId="77777777">
      <w:pPr>
        <w:ind w:firstLine="708"/>
        <w:jc w:val="both"/>
        <w:rPr>
          <w:color w:val="333333"/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Постановление может быть обжаловано в течении 10 суток </w:t>
      </w:r>
      <w:r w:rsidRPr="00AA24D8">
        <w:rPr>
          <w:sz w:val="28"/>
          <w:szCs w:val="28"/>
          <w:lang w:eastAsia="ru-RU"/>
        </w:rPr>
        <w:t>в порядке</w:t>
      </w:r>
      <w:r w:rsidRPr="00AA24D8">
        <w:rPr>
          <w:sz w:val="28"/>
          <w:szCs w:val="28"/>
          <w:lang w:eastAsia="ru-RU"/>
        </w:rPr>
        <w:t xml:space="preserve"> предусмотренном ст. 30.2 КоАП Российской Федерации.</w:t>
      </w:r>
      <w:r w:rsidRPr="00AA24D8">
        <w:rPr>
          <w:sz w:val="28"/>
          <w:szCs w:val="28"/>
          <w:lang w:eastAsia="ru-RU"/>
        </w:rPr>
        <w:tab/>
      </w:r>
    </w:p>
    <w:p w:rsidR="009E5290" w:rsidRPr="001773E4" w:rsidP="009E5290" w14:paraId="2F794B69" w14:textId="77777777">
      <w:pPr>
        <w:rPr>
          <w:sz w:val="28"/>
          <w:szCs w:val="28"/>
        </w:rPr>
      </w:pPr>
    </w:p>
    <w:p w:rsidR="009E5290" w:rsidRPr="00AA24D8" w:rsidP="009E5290" w14:paraId="5B4EC5D9" w14:textId="77777777">
      <w:pPr>
        <w:rPr>
          <w:sz w:val="28"/>
          <w:szCs w:val="28"/>
        </w:rPr>
      </w:pPr>
    </w:p>
    <w:p w:rsidR="009E5290" w:rsidRPr="00AA24D8" w:rsidP="009E5290" w14:paraId="7808F357" w14:textId="77777777">
      <w:pPr>
        <w:rPr>
          <w:sz w:val="28"/>
          <w:szCs w:val="28"/>
        </w:rPr>
      </w:pPr>
    </w:p>
    <w:p w:rsidR="00977184" w14:paraId="0A6C44D3" w14:textId="77777777"/>
    <w:sectPr w:rsidSect="001773E4">
      <w:headerReference w:type="default" r:id="rId6"/>
      <w:headerReference w:type="first" r:id="rId7"/>
      <w:pgSz w:w="11906" w:h="16838"/>
      <w:pgMar w:top="568" w:right="747" w:bottom="28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8194532"/>
      <w:docPartObj>
        <w:docPartGallery w:val="Page Numbers (Top of Page)"/>
        <w:docPartUnique/>
      </w:docPartObj>
    </w:sdtPr>
    <w:sdtContent>
      <w:p w:rsidR="00161600" w14:paraId="513DF9C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67">
          <w:rPr>
            <w:noProof/>
          </w:rPr>
          <w:t>2</w:t>
        </w:r>
        <w:r>
          <w:fldChar w:fldCharType="end"/>
        </w:r>
      </w:p>
    </w:sdtContent>
  </w:sdt>
  <w:p w:rsidR="00161600" w14:paraId="51A54D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 w14:paraId="0EAA1A76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90"/>
    <w:rsid w:val="00161600"/>
    <w:rsid w:val="001773E4"/>
    <w:rsid w:val="001D3467"/>
    <w:rsid w:val="00282949"/>
    <w:rsid w:val="0094231B"/>
    <w:rsid w:val="00977184"/>
    <w:rsid w:val="009E5290"/>
    <w:rsid w:val="00AA24D8"/>
    <w:rsid w:val="00AC3281"/>
    <w:rsid w:val="00AE1C19"/>
    <w:rsid w:val="00BE11E1"/>
    <w:rsid w:val="00D30160"/>
    <w:rsid w:val="00FB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E5290"/>
  </w:style>
  <w:style w:type="paragraph" w:styleId="Header">
    <w:name w:val="header"/>
    <w:basedOn w:val="Normal"/>
    <w:link w:val="a"/>
    <w:uiPriority w:val="99"/>
    <w:rsid w:val="009E529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52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9E5290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9E529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5290"/>
    <w:rPr>
      <w:color w:val="0000FF"/>
      <w:u w:val="single"/>
    </w:rPr>
  </w:style>
  <w:style w:type="paragraph" w:customStyle="1" w:styleId="msoclassa3">
    <w:name w:val="msoclassa3"/>
    <w:basedOn w:val="Normal"/>
    <w:rsid w:val="009E5290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73E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73E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7_%D0%9A%D0%BE%D0%90%D0%9F_%D0%A0%D0%A4" TargetMode="External" /><Relationship Id="rId5" Type="http://schemas.openxmlformats.org/officeDocument/2006/relationships/hyperlink" Target="consultantplus://offline/ref=11FA1FCEFE7FCC3482D161A9440473F7031E042E00A333AF7318E77D2DA534ED6E42DD333C5488094AXCT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