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11D6F" w:rsidRPr="00A34427" w:rsidP="00011D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A3442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166/2018</w:t>
      </w:r>
    </w:p>
    <w:p w:rsidR="00011D6F" w:rsidRPr="00A34427" w:rsidP="00011D6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11D6F" w:rsidRPr="00A34427" w:rsidP="00011D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17 апреля 2018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года                                           г. Евпатория проспект Ленина,51/50</w:t>
      </w:r>
    </w:p>
    <w:p w:rsidR="00011D6F" w:rsidRPr="00A34427" w:rsidP="00011D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1D6F" w:rsidRPr="00A34427" w:rsidP="00011D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A34427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11D6F" w:rsidRPr="00A34427" w:rsidP="00011D6F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>Радомирскую</w:t>
      </w:r>
      <w:r>
        <w:rPr>
          <w:rFonts w:ascii="Times New Roman" w:hAnsi="Times New Roman"/>
          <w:b/>
          <w:sz w:val="26"/>
          <w:szCs w:val="26"/>
        </w:rPr>
        <w:t xml:space="preserve"> Оксану Васильевну</w:t>
      </w:r>
      <w:r w:rsidRPr="00A34427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C85086">
        <w:rPr>
          <w:rFonts w:ascii="Times New Roman" w:hAnsi="Times New Roman"/>
          <w:sz w:val="26"/>
          <w:szCs w:val="26"/>
        </w:rPr>
        <w:t>иные данные…</w:t>
      </w:r>
    </w:p>
    <w:p w:rsidR="00011D6F" w:rsidRPr="00A34427" w:rsidP="00011D6F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15.5 КоАП РФ, </w:t>
      </w:r>
    </w:p>
    <w:p w:rsidR="00011D6F" w:rsidRPr="00A34427" w:rsidP="00011D6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11D6F" w:rsidRPr="00A34427" w:rsidP="00011D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Радомирская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  <w:r w:rsidRPr="00F54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>
        <w:rPr>
          <w:rFonts w:ascii="Times New Roman" w:hAnsi="Times New Roman"/>
          <w:sz w:val="26"/>
          <w:szCs w:val="26"/>
        </w:rPr>
        <w:t>генеральным директором</w:t>
      </w:r>
      <w:r w:rsidRPr="00F515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ООО «Авангард-Крым»,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п. 7 ст. 431 Налогового кодекса РФ расчета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страховым взносам за 1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года.</w:t>
      </w:r>
    </w:p>
    <w:p w:rsidR="00011D6F" w:rsidP="00011D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по </w:t>
      </w:r>
      <w:r>
        <w:rPr>
          <w:rFonts w:ascii="Times New Roman" w:hAnsi="Times New Roman"/>
          <w:sz w:val="26"/>
          <w:szCs w:val="26"/>
        </w:rPr>
        <w:t xml:space="preserve">ООО «Авангард-Крым»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 2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 предоставлен с наруш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ением сроков представления – 18.01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.2017 года, предельный срок предоставления которо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 не позднее 02.05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.2017 года (включительно).</w:t>
      </w:r>
    </w:p>
    <w:p w:rsidR="00011D6F" w:rsidRPr="00F542D0" w:rsidP="00011D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шения правонарушения является 03.05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.2017г. Местом совершения правонарушения является </w:t>
      </w:r>
      <w:r>
        <w:rPr>
          <w:rFonts w:ascii="Times New Roman" w:hAnsi="Times New Roman"/>
          <w:sz w:val="26"/>
          <w:szCs w:val="26"/>
        </w:rPr>
        <w:t xml:space="preserve">ООО «Авангард-Крым»,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C85086">
        <w:rPr>
          <w:rFonts w:ascii="Times New Roman" w:hAnsi="Times New Roman"/>
          <w:sz w:val="26"/>
          <w:szCs w:val="26"/>
        </w:rPr>
        <w:t>…….</w:t>
      </w:r>
    </w:p>
    <w:p w:rsidR="00011D6F" w:rsidP="00011D6F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3D6A98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Радомирская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  <w:r w:rsidRPr="00F54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6A98">
        <w:rPr>
          <w:rFonts w:ascii="Times New Roman" w:hAnsi="Times New Roman"/>
          <w:sz w:val="26"/>
          <w:szCs w:val="26"/>
        </w:rPr>
        <w:t>не яви</w:t>
      </w:r>
      <w:r>
        <w:rPr>
          <w:rFonts w:ascii="Times New Roman" w:hAnsi="Times New Roman"/>
          <w:sz w:val="26"/>
          <w:szCs w:val="26"/>
        </w:rPr>
        <w:t>лась</w:t>
      </w:r>
      <w:r w:rsidRPr="003D6A9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 надлежащим образом. С ходатайством об отложении судебного разбирательства к мировому судье не обращалась.</w:t>
      </w:r>
    </w:p>
    <w:p w:rsidR="00011D6F" w:rsidRPr="009A7E21" w:rsidP="00011D6F">
      <w:pPr>
        <w:pStyle w:val="ConsPlusNormal"/>
        <w:ind w:right="-1" w:firstLine="540"/>
        <w:jc w:val="both"/>
      </w:pPr>
      <w:r>
        <w:t xml:space="preserve">  В соответствии </w:t>
      </w:r>
      <w:r w:rsidRPr="009A7E21">
        <w:t xml:space="preserve">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A7E21">
        <w:t>частью 2 статьи 25.1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11D6F" w:rsidRPr="00DF1AC0" w:rsidP="00011D6F">
      <w:pPr>
        <w:pStyle w:val="ConsPlusNormal"/>
        <w:ind w:firstLine="540"/>
        <w:jc w:val="both"/>
      </w:pPr>
      <w:r w:rsidRPr="009A7E21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A7E21">
        <w:t>части 1 статьи 25.15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</w:t>
      </w:r>
      <w:r w:rsidRPr="00DF1AC0">
        <w:t>обеспечивающих фиксирование извещения или вызова и его вручение адресату.</w:t>
      </w:r>
    </w:p>
    <w:p w:rsidR="00011D6F" w:rsidRPr="00DF1AC0" w:rsidP="00011D6F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DF1AC0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17.04.2018 года </w:t>
      </w:r>
      <w:r w:rsidRPr="00DF1AC0">
        <w:rPr>
          <w:rFonts w:ascii="Times New Roman" w:hAnsi="Times New Roman"/>
          <w:sz w:val="26"/>
          <w:szCs w:val="26"/>
        </w:rPr>
        <w:t>Радомирская</w:t>
      </w:r>
      <w:r w:rsidRPr="00DF1AC0">
        <w:rPr>
          <w:rFonts w:ascii="Times New Roman" w:hAnsi="Times New Roman"/>
          <w:sz w:val="26"/>
          <w:szCs w:val="26"/>
        </w:rPr>
        <w:t xml:space="preserve"> О.В. извещалась посредством телефонограммы</w:t>
      </w:r>
      <w:r>
        <w:rPr>
          <w:rFonts w:ascii="Times New Roman" w:hAnsi="Times New Roman"/>
          <w:sz w:val="26"/>
          <w:szCs w:val="26"/>
        </w:rPr>
        <w:t>.</w:t>
      </w:r>
      <w:r w:rsidRPr="00DF1AC0">
        <w:rPr>
          <w:rFonts w:ascii="Times New Roman" w:hAnsi="Times New Roman"/>
          <w:sz w:val="26"/>
          <w:szCs w:val="26"/>
        </w:rPr>
        <w:t xml:space="preserve"> С ходатайством об отложении судебного разбирательства к мировому судье не обращалась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F1AC0">
        <w:rPr>
          <w:rFonts w:ascii="Times New Roman" w:hAnsi="Times New Roman"/>
          <w:sz w:val="26"/>
          <w:szCs w:val="26"/>
        </w:rPr>
        <w:t>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011D6F" w:rsidRPr="00A34427" w:rsidP="00011D6F">
      <w:pPr>
        <w:spacing w:after="0" w:line="240" w:lineRule="auto"/>
        <w:ind w:right="-185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DF1AC0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мировой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Радомирская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  <w:r w:rsidRPr="00F542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генеральный директор </w:t>
      </w:r>
      <w:r>
        <w:rPr>
          <w:rFonts w:ascii="Times New Roman" w:hAnsi="Times New Roman"/>
          <w:sz w:val="26"/>
          <w:szCs w:val="26"/>
        </w:rPr>
        <w:t xml:space="preserve">ООО «Авангард-Крым»,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асчета по страховым взносам за 1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года.</w:t>
      </w:r>
    </w:p>
    <w:p w:rsidR="00011D6F" w:rsidRPr="00A34427" w:rsidP="00011D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Радомирской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квитанцией о приеме налоговой декларации (расчета) с указанием даты представления 18.01.2018г.</w:t>
      </w:r>
    </w:p>
    <w:p w:rsidR="00011D6F" w:rsidRPr="00A34427" w:rsidP="00011D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11D6F" w:rsidRPr="00A34427" w:rsidP="00011D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011D6F" w:rsidRPr="00A34427" w:rsidP="00011D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Радомирской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1D6F" w:rsidRPr="00A34427" w:rsidP="00011D6F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011D6F" w:rsidRPr="00A34427" w:rsidP="00011D6F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Радомирскую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ответственности, и назначить административное наказание в виде предупреждения. Данный вид наказания в данном случае является цел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есообразным и достаточным для его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011D6F" w:rsidRPr="00A34427" w:rsidP="00011D6F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011D6F" w:rsidRPr="00A34427" w:rsidP="00011D6F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1D6F" w:rsidRPr="00A34427" w:rsidP="00011D6F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011D6F" w:rsidRPr="00A34427" w:rsidP="00011D6F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1D6F" w:rsidRPr="00A34427" w:rsidP="00011D6F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Радомирскую</w:t>
      </w:r>
      <w:r>
        <w:rPr>
          <w:rFonts w:ascii="Times New Roman" w:hAnsi="Times New Roman"/>
          <w:b/>
          <w:sz w:val="26"/>
          <w:szCs w:val="26"/>
        </w:rPr>
        <w:t xml:space="preserve"> Оксану Васильевну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011D6F" w:rsidRPr="00A34427" w:rsidP="00011D6F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011D6F" w:rsidRPr="00A34427" w:rsidP="00011D6F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1D6F" w:rsidP="00011D6F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</w:t>
      </w:r>
      <w:r w:rsidR="00C8508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Н.А. 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C85086" w:rsidP="00011D6F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5086" w:rsidP="00011D6F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6B66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6F"/>
    <w:rsid w:val="00011D6F"/>
    <w:rsid w:val="003D6A98"/>
    <w:rsid w:val="00461D60"/>
    <w:rsid w:val="009A7E21"/>
    <w:rsid w:val="00A34427"/>
    <w:rsid w:val="00C85086"/>
    <w:rsid w:val="00DF1AC0"/>
    <w:rsid w:val="00F51519"/>
    <w:rsid w:val="00F54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D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11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01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D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