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12E" w:rsidRPr="00A159A4" w:rsidP="00704420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A159A4">
        <w:rPr>
          <w:rFonts w:ascii="Times New Roman" w:hAnsi="Times New Roman" w:cs="Times New Roman"/>
          <w:b/>
          <w:color w:val="000000" w:themeColor="text1"/>
          <w:sz w:val="24"/>
        </w:rPr>
        <w:t>УИД: 91</w:t>
      </w:r>
      <w:r w:rsidRPr="00A159A4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MS</w:t>
      </w:r>
      <w:r w:rsidRPr="00A159A4">
        <w:rPr>
          <w:rFonts w:ascii="Times New Roman" w:hAnsi="Times New Roman" w:cs="Times New Roman"/>
          <w:b/>
          <w:color w:val="000000" w:themeColor="text1"/>
          <w:sz w:val="24"/>
        </w:rPr>
        <w:t>0038-</w:t>
      </w:r>
      <w:r w:rsidRPr="00A159A4">
        <w:rPr>
          <w:rFonts w:ascii="Times New Roman" w:hAnsi="Times New Roman" w:cs="Times New Roman"/>
          <w:b/>
          <w:color w:val="0000FF"/>
          <w:sz w:val="24"/>
        </w:rPr>
        <w:t>01-202</w:t>
      </w:r>
      <w:r w:rsidRPr="00A159A4" w:rsidR="001418C9">
        <w:rPr>
          <w:rFonts w:ascii="Times New Roman" w:hAnsi="Times New Roman" w:cs="Times New Roman"/>
          <w:b/>
          <w:color w:val="0000FF"/>
          <w:sz w:val="24"/>
        </w:rPr>
        <w:t>2</w:t>
      </w:r>
      <w:r w:rsidRPr="00A159A4">
        <w:rPr>
          <w:rFonts w:ascii="Times New Roman" w:hAnsi="Times New Roman" w:cs="Times New Roman"/>
          <w:b/>
          <w:color w:val="0000FF"/>
          <w:sz w:val="24"/>
        </w:rPr>
        <w:t>-00</w:t>
      </w:r>
      <w:r w:rsidRPr="00A159A4" w:rsidR="001418C9">
        <w:rPr>
          <w:rFonts w:ascii="Times New Roman" w:hAnsi="Times New Roman" w:cs="Times New Roman"/>
          <w:b/>
          <w:color w:val="0000FF"/>
          <w:sz w:val="24"/>
        </w:rPr>
        <w:t>0</w:t>
      </w:r>
      <w:r w:rsidRPr="00A159A4" w:rsidR="001A2300">
        <w:rPr>
          <w:rFonts w:ascii="Times New Roman" w:hAnsi="Times New Roman" w:cs="Times New Roman"/>
          <w:b/>
          <w:color w:val="0000FF"/>
          <w:sz w:val="24"/>
        </w:rPr>
        <w:t>833</w:t>
      </w:r>
      <w:r w:rsidRPr="00A159A4" w:rsidR="007659B2">
        <w:rPr>
          <w:rFonts w:ascii="Times New Roman" w:hAnsi="Times New Roman" w:cs="Times New Roman"/>
          <w:b/>
          <w:color w:val="0000FF"/>
          <w:sz w:val="24"/>
        </w:rPr>
        <w:t>-</w:t>
      </w:r>
      <w:r w:rsidRPr="00A159A4" w:rsidR="001A2300">
        <w:rPr>
          <w:rFonts w:ascii="Times New Roman" w:hAnsi="Times New Roman" w:cs="Times New Roman"/>
          <w:b/>
          <w:color w:val="0000FF"/>
          <w:sz w:val="24"/>
        </w:rPr>
        <w:t>77</w:t>
      </w:r>
    </w:p>
    <w:p w:rsidR="00F25FD6" w:rsidRPr="00A159A4" w:rsidP="00F25FD6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A159A4">
        <w:rPr>
          <w:rFonts w:ascii="Times New Roman" w:hAnsi="Times New Roman" w:cs="Times New Roman"/>
          <w:b/>
          <w:sz w:val="24"/>
        </w:rPr>
        <w:t>Дело №</w:t>
      </w:r>
      <w:r w:rsidRPr="00A159A4" w:rsidR="007659B2">
        <w:rPr>
          <w:rFonts w:ascii="Times New Roman" w:hAnsi="Times New Roman" w:cs="Times New Roman"/>
          <w:b/>
          <w:sz w:val="24"/>
        </w:rPr>
        <w:t xml:space="preserve"> </w:t>
      </w:r>
      <w:r w:rsidRPr="00A159A4">
        <w:rPr>
          <w:rFonts w:ascii="Times New Roman" w:hAnsi="Times New Roman" w:cs="Times New Roman"/>
          <w:b/>
          <w:sz w:val="24"/>
        </w:rPr>
        <w:t>5-38-</w:t>
      </w:r>
      <w:r w:rsidRPr="00A159A4" w:rsidR="001A2300">
        <w:rPr>
          <w:rFonts w:ascii="Times New Roman" w:hAnsi="Times New Roman" w:cs="Times New Roman"/>
          <w:b/>
          <w:sz w:val="24"/>
        </w:rPr>
        <w:t>166</w:t>
      </w:r>
      <w:r w:rsidRPr="00A159A4">
        <w:rPr>
          <w:rFonts w:ascii="Times New Roman" w:hAnsi="Times New Roman" w:cs="Times New Roman"/>
          <w:b/>
          <w:sz w:val="24"/>
        </w:rPr>
        <w:t>/202</w:t>
      </w:r>
      <w:r w:rsidRPr="00A159A4" w:rsidR="001418C9">
        <w:rPr>
          <w:rFonts w:ascii="Times New Roman" w:hAnsi="Times New Roman" w:cs="Times New Roman"/>
          <w:b/>
          <w:sz w:val="24"/>
        </w:rPr>
        <w:t>2</w:t>
      </w:r>
    </w:p>
    <w:p w:rsidR="00F25FD6" w:rsidRPr="00A159A4" w:rsidP="00F25FD6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A159A4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F25FD6" w:rsidRPr="00A159A4" w:rsidP="00F25FD6">
      <w:pPr>
        <w:jc w:val="both"/>
      </w:pPr>
      <w:r w:rsidRPr="00A159A4">
        <w:rPr>
          <w:color w:val="0000FF"/>
        </w:rPr>
        <w:t>12 апреля</w:t>
      </w:r>
      <w:r w:rsidRPr="00A159A4">
        <w:rPr>
          <w:color w:val="0000FF"/>
        </w:rPr>
        <w:t xml:space="preserve"> 202</w:t>
      </w:r>
      <w:r w:rsidRPr="00A159A4" w:rsidR="001418C9">
        <w:rPr>
          <w:color w:val="0000FF"/>
        </w:rPr>
        <w:t>2</w:t>
      </w:r>
      <w:r w:rsidRPr="00A159A4">
        <w:t xml:space="preserve"> года                                                 г. Евпатория ул. Горького, д.10/29</w:t>
      </w:r>
    </w:p>
    <w:p w:rsidR="001A2300" w:rsidRPr="00A159A4" w:rsidP="00F25FD6">
      <w:pPr>
        <w:ind w:firstLine="708"/>
        <w:jc w:val="both"/>
      </w:pPr>
      <w:r w:rsidRPr="00A159A4">
        <w:t>Мировой судья судебного участка № 38 Евпаторийского судебного района  (городской округ Евпатория) Республики Крым Апразов Магомед Магомедрасулович,</w:t>
      </w:r>
    </w:p>
    <w:p w:rsidR="001A2300" w:rsidRPr="00A159A4" w:rsidP="001A2300">
      <w:pPr>
        <w:jc w:val="both"/>
      </w:pPr>
      <w:r w:rsidRPr="00A159A4">
        <w:t>с участием лица, в отношении которого ведется производство по делу об административном правонарушении – Головко А.В.</w:t>
      </w:r>
    </w:p>
    <w:p w:rsidR="00F25FD6" w:rsidRPr="00A159A4" w:rsidP="00F25FD6">
      <w:pPr>
        <w:ind w:firstLine="708"/>
        <w:jc w:val="both"/>
      </w:pPr>
      <w:r w:rsidRPr="00A159A4">
        <w:t xml:space="preserve"> рассмотрев </w:t>
      </w:r>
      <w:r w:rsidRPr="00A159A4">
        <w:t>дело</w:t>
      </w:r>
      <w:r w:rsidRPr="00A159A4">
        <w:t xml:space="preserve"> об административном правонарушении поступившее из </w:t>
      </w:r>
      <w:r w:rsidRPr="00A159A4" w:rsidR="00036B25">
        <w:t>О</w:t>
      </w:r>
      <w:r w:rsidRPr="00A159A4">
        <w:t xml:space="preserve">ГИБДД </w:t>
      </w:r>
      <w:r w:rsidRPr="00A159A4" w:rsidR="00036B25">
        <w:t>О</w:t>
      </w:r>
      <w:r w:rsidRPr="00A159A4">
        <w:t xml:space="preserve">МВД </w:t>
      </w:r>
      <w:r w:rsidRPr="00A159A4" w:rsidR="00036B25">
        <w:t xml:space="preserve">России по г. Евпатории </w:t>
      </w:r>
      <w:r w:rsidRPr="00A159A4">
        <w:t>Республик</w:t>
      </w:r>
      <w:r w:rsidRPr="00A159A4" w:rsidR="00036B25">
        <w:t>и</w:t>
      </w:r>
      <w:r w:rsidRPr="00A159A4">
        <w:t xml:space="preserve"> Крым </w:t>
      </w:r>
      <w:r w:rsidRPr="00A159A4" w:rsidR="001A2300">
        <w:t xml:space="preserve">в </w:t>
      </w:r>
      <w:r w:rsidRPr="00A159A4" w:rsidR="001A2300">
        <w:rPr>
          <w:color w:val="0000FF"/>
        </w:rPr>
        <w:t>отношении:</w:t>
      </w:r>
      <w:r w:rsidRPr="00A159A4">
        <w:rPr>
          <w:color w:val="0000FF"/>
        </w:rPr>
        <w:t xml:space="preserve"> </w:t>
      </w:r>
    </w:p>
    <w:p w:rsidR="00F25FD6" w:rsidRPr="00A159A4" w:rsidP="00F25FD6">
      <w:pPr>
        <w:ind w:firstLine="708"/>
        <w:jc w:val="both"/>
        <w:rPr>
          <w:color w:val="0000FF"/>
        </w:rPr>
      </w:pPr>
      <w:r w:rsidRPr="00A159A4">
        <w:rPr>
          <w:b/>
          <w:color w:val="0000FF"/>
        </w:rPr>
        <w:t>Головко Анны Вячеславовны</w:t>
      </w:r>
      <w:r w:rsidRPr="00A159A4">
        <w:rPr>
          <w:b/>
          <w:color w:val="0000FF"/>
        </w:rPr>
        <w:t>,</w:t>
      </w:r>
      <w:r w:rsidRPr="00A159A4">
        <w:rPr>
          <w:color w:val="0000FF"/>
        </w:rPr>
        <w:t xml:space="preserve"> </w:t>
      </w:r>
      <w:r w:rsidRPr="00A159A4" w:rsidR="00A159A4">
        <w:rPr>
          <w:bCs/>
          <w:lang w:eastAsia="ru-RU"/>
        </w:rPr>
        <w:t>***</w:t>
      </w:r>
      <w:r w:rsidRPr="00A159A4">
        <w:rPr>
          <w:color w:val="0000FF"/>
        </w:rPr>
        <w:t>,</w:t>
      </w:r>
    </w:p>
    <w:p w:rsidR="0014687A" w:rsidRPr="00A159A4" w:rsidP="0014687A">
      <w:pPr>
        <w:ind w:firstLine="708"/>
        <w:jc w:val="both"/>
      </w:pPr>
      <w:r w:rsidRPr="00A159A4">
        <w:t>по ч.</w:t>
      </w:r>
      <w:r w:rsidRPr="00A159A4" w:rsidR="008046DE">
        <w:t xml:space="preserve"> </w:t>
      </w:r>
      <w:r w:rsidRPr="00A159A4">
        <w:t xml:space="preserve">1 ст. 12.26 </w:t>
      </w:r>
      <w:r w:rsidRPr="00A159A4" w:rsidR="007F1F76">
        <w:t>Кодекса Российской Федерации об административных правонарушениях</w:t>
      </w:r>
      <w:r w:rsidRPr="00A159A4">
        <w:t>,</w:t>
      </w:r>
    </w:p>
    <w:p w:rsidR="0014687A" w:rsidRPr="00A159A4" w:rsidP="0014687A">
      <w:pPr>
        <w:jc w:val="center"/>
        <w:rPr>
          <w:b/>
        </w:rPr>
      </w:pPr>
      <w:r w:rsidRPr="00A159A4">
        <w:rPr>
          <w:b/>
        </w:rPr>
        <w:t>УСТАНОВИЛ:</w:t>
      </w:r>
    </w:p>
    <w:p w:rsidR="0014687A" w:rsidRPr="00A159A4" w:rsidP="007F1F76">
      <w:pPr>
        <w:ind w:firstLine="708"/>
        <w:jc w:val="both"/>
      </w:pPr>
      <w:r w:rsidRPr="00A159A4">
        <w:rPr>
          <w:bCs/>
          <w:lang w:eastAsia="ru-RU"/>
        </w:rPr>
        <w:t>***</w:t>
      </w:r>
      <w:r w:rsidRPr="00A159A4">
        <w:t>года в</w:t>
      </w:r>
      <w:r w:rsidRPr="00A159A4" w:rsidR="001418C9">
        <w:t xml:space="preserve"> </w:t>
      </w:r>
      <w:r w:rsidRPr="00A159A4">
        <w:rPr>
          <w:bCs/>
          <w:lang w:eastAsia="ru-RU"/>
        </w:rPr>
        <w:t>***</w:t>
      </w:r>
      <w:r w:rsidRPr="00A159A4" w:rsidR="00EE38CB">
        <w:t xml:space="preserve"> </w:t>
      </w:r>
      <w:r w:rsidRPr="00A159A4">
        <w:t>час</w:t>
      </w:r>
      <w:r w:rsidRPr="00A159A4">
        <w:t>.</w:t>
      </w:r>
      <w:r w:rsidRPr="00A159A4">
        <w:rPr>
          <w:color w:val="0000FF"/>
        </w:rPr>
        <w:t xml:space="preserve"> </w:t>
      </w:r>
      <w:r w:rsidRPr="00A159A4">
        <w:rPr>
          <w:bCs/>
          <w:lang w:eastAsia="ru-RU"/>
        </w:rPr>
        <w:t>***</w:t>
      </w:r>
      <w:r w:rsidRPr="00A159A4">
        <w:rPr>
          <w:color w:val="0000FF"/>
        </w:rPr>
        <w:t xml:space="preserve"> </w:t>
      </w:r>
      <w:r w:rsidRPr="00A159A4">
        <w:t>м</w:t>
      </w:r>
      <w:r w:rsidRPr="00A159A4">
        <w:t>ин.</w:t>
      </w:r>
      <w:r w:rsidRPr="00A159A4" w:rsidR="008046DE">
        <w:t xml:space="preserve"> </w:t>
      </w:r>
      <w:r w:rsidRPr="00A159A4">
        <w:t xml:space="preserve">на </w:t>
      </w:r>
      <w:r w:rsidRPr="00A159A4">
        <w:rPr>
          <w:bCs/>
          <w:lang w:eastAsia="ru-RU"/>
        </w:rPr>
        <w:t>***</w:t>
      </w:r>
      <w:r w:rsidRPr="00A159A4">
        <w:t xml:space="preserve">, водитель </w:t>
      </w:r>
      <w:r w:rsidRPr="00A159A4" w:rsidR="001A2300">
        <w:rPr>
          <w:color w:val="0000FF"/>
        </w:rPr>
        <w:t>Головко А.В.</w:t>
      </w:r>
      <w:r w:rsidRPr="00A159A4">
        <w:rPr>
          <w:color w:val="0000FF"/>
        </w:rPr>
        <w:t xml:space="preserve"> </w:t>
      </w:r>
      <w:r w:rsidRPr="00A159A4">
        <w:t>управлял</w:t>
      </w:r>
      <w:r w:rsidRPr="00A159A4" w:rsidR="001A2300">
        <w:t>а</w:t>
      </w:r>
      <w:r w:rsidRPr="00A159A4">
        <w:t xml:space="preserve"> транспортным средством – автомобилем </w:t>
      </w:r>
      <w:r w:rsidRPr="00A159A4">
        <w:rPr>
          <w:bCs/>
          <w:lang w:eastAsia="ru-RU"/>
        </w:rPr>
        <w:t>***</w:t>
      </w:r>
      <w:r w:rsidRPr="00A159A4" w:rsidR="00CA1871">
        <w:rPr>
          <w:color w:val="0000FF"/>
        </w:rPr>
        <w:t>,</w:t>
      </w:r>
      <w:r w:rsidRPr="00A159A4" w:rsidR="001418C9">
        <w:rPr>
          <w:color w:val="0000FF"/>
        </w:rPr>
        <w:t xml:space="preserve"> </w:t>
      </w:r>
      <w:r w:rsidRPr="00A159A4">
        <w:t xml:space="preserve">государственный регистрационный знак </w:t>
      </w:r>
      <w:r w:rsidRPr="00A159A4">
        <w:rPr>
          <w:bCs/>
          <w:lang w:eastAsia="ru-RU"/>
        </w:rPr>
        <w:t>***</w:t>
      </w:r>
      <w:r w:rsidRPr="00A159A4">
        <w:t>, с признаками опьянения, а именно:</w:t>
      </w:r>
      <w:r w:rsidRPr="00A159A4" w:rsidR="001418C9">
        <w:t xml:space="preserve"> </w:t>
      </w:r>
      <w:r w:rsidRPr="00A159A4" w:rsidR="001A2300">
        <w:t>запах алкоголя изо рта</w:t>
      </w:r>
      <w:r w:rsidRPr="00A159A4" w:rsidR="00925252">
        <w:t>,</w:t>
      </w:r>
      <w:r w:rsidRPr="00A159A4" w:rsidR="003C4BEB">
        <w:t xml:space="preserve"> </w:t>
      </w:r>
      <w:r w:rsidRPr="00A159A4">
        <w:t>не выполнил</w:t>
      </w:r>
      <w:r w:rsidRPr="00A159A4" w:rsidR="001A2300">
        <w:t>а</w:t>
      </w:r>
      <w:r w:rsidRPr="00A159A4">
        <w:t xml:space="preserve">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A159A4">
        <w:rPr>
          <w:color w:val="0D0D0D" w:themeColor="text1" w:themeTint="F2"/>
        </w:rPr>
        <w:t xml:space="preserve">2.3.2 ПДД </w:t>
      </w:r>
      <w:r w:rsidRPr="00A159A4">
        <w:t>РФ</w:t>
      </w:r>
      <w:r w:rsidRPr="00A159A4" w:rsidR="009B6798">
        <w:t xml:space="preserve"> </w:t>
      </w:r>
      <w:r w:rsidRPr="00A159A4">
        <w:t>и совершил</w:t>
      </w:r>
      <w:r w:rsidRPr="00A159A4" w:rsidR="009B1349">
        <w:t>а</w:t>
      </w:r>
      <w:r w:rsidRPr="00A159A4">
        <w:t xml:space="preserve"> </w:t>
      </w:r>
      <w:r w:rsidRPr="00A159A4" w:rsidR="009B6798">
        <w:t>правонарушение,</w:t>
      </w:r>
      <w:r w:rsidRPr="00A159A4">
        <w:t xml:space="preserve"> предусмотренное ч.</w:t>
      </w:r>
      <w:r w:rsidRPr="00A159A4" w:rsidR="009B6798">
        <w:t xml:space="preserve"> </w:t>
      </w:r>
      <w:r w:rsidRPr="00A159A4">
        <w:t>1 ст. 12.26 КоАП РФ.</w:t>
      </w:r>
    </w:p>
    <w:p w:rsidR="009B1349" w:rsidRPr="00A159A4" w:rsidP="009B1349">
      <w:pPr>
        <w:ind w:firstLine="708"/>
        <w:jc w:val="both"/>
      </w:pPr>
      <w:r w:rsidRPr="00A159A4">
        <w:t xml:space="preserve">В судебном заседании </w:t>
      </w:r>
      <w:r w:rsidRPr="00A159A4">
        <w:rPr>
          <w:color w:val="0000FF"/>
        </w:rPr>
        <w:t xml:space="preserve">Головко А.В. </w:t>
      </w:r>
      <w:r w:rsidRPr="00A159A4">
        <w:t>вину в совершении правонарушения признала, не отрицала обстоятельств изложенных в протоколе, раскаялась в содеянном</w:t>
      </w:r>
      <w:r w:rsidRPr="00A159A4" w:rsidR="00925252">
        <w:t>.</w:t>
      </w:r>
      <w:r w:rsidRPr="00A159A4" w:rsidR="00925252">
        <w:t xml:space="preserve"> Пояснила, что отказалась от законного требования уполномоченного должностного лица о прохождении медицинского освидетельствования на состояние опьянения, потому что испугалась, так как до этого употребила алкоголь - пиво. От подписей в протоколах и акте освидетельствования на состояние алкогольного опьянения отказалась.</w:t>
      </w:r>
      <w:r w:rsidRPr="00A159A4">
        <w:t xml:space="preserve"> </w:t>
      </w:r>
      <w:r w:rsidRPr="00A159A4" w:rsidR="00925252">
        <w:t xml:space="preserve">Просила </w:t>
      </w:r>
      <w:r w:rsidRPr="00A159A4">
        <w:t>назначить минимальное наказание</w:t>
      </w:r>
      <w:r w:rsidRPr="00A159A4" w:rsidR="005705FB">
        <w:t xml:space="preserve"> не связанное с лишением права управления транспортными средствами</w:t>
      </w:r>
      <w:r w:rsidRPr="00A159A4">
        <w:t>.</w:t>
      </w:r>
      <w:r w:rsidRPr="00A159A4" w:rsidR="00925252">
        <w:t xml:space="preserve"> </w:t>
      </w:r>
    </w:p>
    <w:p w:rsidR="00F25FD6" w:rsidRPr="00A159A4" w:rsidP="007F1F76">
      <w:pPr>
        <w:pStyle w:val="ConsPlusNormal"/>
        <w:ind w:firstLine="708"/>
        <w:jc w:val="both"/>
      </w:pPr>
      <w:r w:rsidRPr="00A159A4">
        <w:t xml:space="preserve">Выслушав </w:t>
      </w:r>
      <w:r w:rsidRPr="00A159A4">
        <w:rPr>
          <w:color w:val="0000FF"/>
        </w:rPr>
        <w:t xml:space="preserve">Головко А.В., </w:t>
      </w:r>
      <w:r w:rsidRPr="00A159A4">
        <w:t>и</w:t>
      </w:r>
      <w:r w:rsidRPr="00A159A4">
        <w:t xml:space="preserve">сследовав материалы дела, мировой судья приходит к выводу о наличии в действиях </w:t>
      </w:r>
      <w:r w:rsidRPr="00A159A4">
        <w:rPr>
          <w:color w:val="0000FF"/>
        </w:rPr>
        <w:t>Головко А.В.</w:t>
      </w:r>
      <w:r w:rsidRPr="00A159A4" w:rsidR="00EE38CB">
        <w:rPr>
          <w:color w:val="0000FF"/>
        </w:rPr>
        <w:t xml:space="preserve"> </w:t>
      </w:r>
      <w:r w:rsidRPr="00A159A4" w:rsidR="00F71733">
        <w:t xml:space="preserve"> </w:t>
      </w:r>
      <w:r w:rsidRPr="00A159A4">
        <w:t xml:space="preserve">состава правонарушения, предусмотренного ч. </w:t>
      </w:r>
      <w:r w:rsidRPr="00A159A4" w:rsidR="00EB63A0">
        <w:t>1 ст. 12.26</w:t>
      </w:r>
      <w:r w:rsidRPr="00A159A4">
        <w:t xml:space="preserve">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25FD6" w:rsidRPr="00A159A4" w:rsidP="00F25FD6">
      <w:pPr>
        <w:ind w:firstLine="708"/>
        <w:jc w:val="both"/>
      </w:pPr>
      <w:r w:rsidRPr="00A159A4"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159A4">
          <w:t>1993 г</w:t>
        </w:r>
      </w:smartTag>
      <w:r w:rsidRPr="00A159A4"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25FD6" w:rsidRPr="00A159A4" w:rsidP="00F25FD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A159A4">
        <w:rPr>
          <w:bCs/>
          <w:color w:val="000000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A159A4">
        <w:rPr>
          <w:bCs/>
          <w:color w:val="000000"/>
          <w:shd w:val="clear" w:color="auto" w:fill="FFFFFF"/>
        </w:rPr>
        <w:t>средством</w:t>
      </w:r>
      <w:r w:rsidRPr="00A159A4">
        <w:rPr>
          <w:bCs/>
          <w:color w:val="000000"/>
          <w:shd w:val="clear" w:color="auto" w:fill="FFFFFF"/>
        </w:rPr>
        <w:t xml:space="preserve"> установлен «Правилами</w:t>
      </w:r>
      <w:r w:rsidRPr="00A159A4">
        <w:rPr>
          <w:bCs/>
          <w:color w:val="000000"/>
        </w:rPr>
        <w:t xml:space="preserve"> </w:t>
      </w:r>
      <w:r w:rsidRPr="00A159A4">
        <w:rPr>
          <w:bCs/>
          <w:color w:val="000000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F25FD6" w:rsidRPr="00A159A4" w:rsidP="00F25FD6">
      <w:pPr>
        <w:pStyle w:val="s1"/>
        <w:spacing w:before="0" w:beforeAutospacing="0" w:after="0" w:afterAutospacing="0"/>
        <w:ind w:firstLine="708"/>
        <w:jc w:val="both"/>
        <w:rPr>
          <w:bCs/>
          <w:shd w:val="clear" w:color="auto" w:fill="FFFFFF"/>
        </w:rPr>
      </w:pPr>
      <w:r w:rsidRPr="00A159A4">
        <w:rPr>
          <w:bCs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A159A4">
          <w:rPr>
            <w:bCs/>
          </w:rPr>
          <w:t>статьей 12.24</w:t>
        </w:r>
      </w:hyperlink>
      <w:r w:rsidRPr="00A159A4">
        <w:rPr>
          <w:bCs/>
        </w:rPr>
        <w:t> Кодекса Российской Федерации об административных правонарушениях.</w:t>
      </w:r>
    </w:p>
    <w:p w:rsidR="00F25FD6" w:rsidRPr="00A159A4" w:rsidP="00F25FD6">
      <w:pPr>
        <w:ind w:firstLine="708"/>
        <w:jc w:val="both"/>
        <w:rPr>
          <w:bCs/>
          <w:color w:val="000000"/>
          <w:lang w:eastAsia="ru-RU"/>
        </w:rPr>
      </w:pPr>
      <w:r w:rsidRPr="00A159A4">
        <w:rPr>
          <w:bCs/>
          <w:lang w:eastAsia="ru-RU"/>
        </w:rPr>
        <w:t xml:space="preserve">Достаточными основаниями полагать, что водитель </w:t>
      </w:r>
      <w:r w:rsidRPr="00A159A4">
        <w:rPr>
          <w:bCs/>
          <w:color w:val="000000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F25FD6" w:rsidRPr="00A159A4" w:rsidP="00B510A0">
      <w:pPr>
        <w:ind w:firstLine="708"/>
        <w:jc w:val="both"/>
        <w:rPr>
          <w:bCs/>
          <w:color w:val="000000"/>
        </w:rPr>
      </w:pPr>
      <w:r w:rsidRPr="00A159A4">
        <w:rPr>
          <w:bCs/>
          <w:color w:val="000000"/>
        </w:rPr>
        <w:t>Согласно протокола</w:t>
      </w:r>
      <w:r w:rsidRPr="00A159A4">
        <w:rPr>
          <w:bCs/>
          <w:color w:val="000000"/>
        </w:rPr>
        <w:t xml:space="preserve"> об отстранении от управления транспортным средством </w:t>
      </w:r>
      <w:r w:rsidRPr="00A159A4" w:rsidR="00A159A4">
        <w:rPr>
          <w:bCs/>
          <w:lang w:eastAsia="ru-RU"/>
        </w:rPr>
        <w:t>***</w:t>
      </w:r>
      <w:r w:rsidRPr="00A159A4">
        <w:rPr>
          <w:bCs/>
          <w:color w:val="000000"/>
        </w:rPr>
        <w:t>№</w:t>
      </w:r>
      <w:r w:rsidRPr="00A159A4" w:rsidR="00F71733">
        <w:rPr>
          <w:bCs/>
          <w:color w:val="000000"/>
        </w:rPr>
        <w:t xml:space="preserve"> </w:t>
      </w:r>
      <w:r w:rsidRPr="00A159A4" w:rsidR="00A159A4">
        <w:rPr>
          <w:bCs/>
          <w:lang w:eastAsia="ru-RU"/>
        </w:rPr>
        <w:t>***</w:t>
      </w:r>
      <w:r w:rsidRPr="00A159A4" w:rsidR="00F71733">
        <w:rPr>
          <w:bCs/>
          <w:color w:val="000000"/>
        </w:rPr>
        <w:t xml:space="preserve"> от</w:t>
      </w:r>
      <w:r w:rsidRPr="00A159A4" w:rsidR="00153243">
        <w:rPr>
          <w:bCs/>
          <w:color w:val="000000"/>
        </w:rPr>
        <w:t xml:space="preserve"> </w:t>
      </w:r>
      <w:r w:rsidRPr="00A159A4" w:rsidR="00A159A4">
        <w:rPr>
          <w:bCs/>
          <w:lang w:eastAsia="ru-RU"/>
        </w:rPr>
        <w:t>***</w:t>
      </w:r>
      <w:r w:rsidRPr="00A159A4" w:rsidR="00B510A0">
        <w:rPr>
          <w:bCs/>
          <w:color w:val="000000"/>
        </w:rPr>
        <w:t>г. и</w:t>
      </w:r>
      <w:r w:rsidRPr="00A159A4">
        <w:rPr>
          <w:bCs/>
          <w:color w:val="000000"/>
        </w:rPr>
        <w:t xml:space="preserve"> </w:t>
      </w:r>
      <w:r w:rsidRPr="00A159A4" w:rsidR="00B510A0">
        <w:t xml:space="preserve">акта освидетельствования на состояние алкогольного опьянения № </w:t>
      </w:r>
      <w:r w:rsidRPr="00A159A4" w:rsidR="00A159A4">
        <w:rPr>
          <w:bCs/>
          <w:lang w:eastAsia="ru-RU"/>
        </w:rPr>
        <w:t>***</w:t>
      </w:r>
      <w:r w:rsidRPr="00A159A4" w:rsidR="003C4BEB">
        <w:t xml:space="preserve">№ </w:t>
      </w:r>
      <w:r w:rsidRPr="00A159A4" w:rsidR="00A159A4">
        <w:rPr>
          <w:bCs/>
          <w:lang w:eastAsia="ru-RU"/>
        </w:rPr>
        <w:t>***</w:t>
      </w:r>
      <w:r w:rsidRPr="00A159A4" w:rsidR="00B510A0">
        <w:t xml:space="preserve"> от </w:t>
      </w:r>
      <w:r w:rsidRPr="00A159A4" w:rsidR="00A159A4">
        <w:rPr>
          <w:bCs/>
          <w:lang w:eastAsia="ru-RU"/>
        </w:rPr>
        <w:t>***</w:t>
      </w:r>
      <w:r w:rsidRPr="00A159A4" w:rsidR="00B510A0">
        <w:t xml:space="preserve">г. </w:t>
      </w:r>
      <w:r w:rsidRPr="00A159A4">
        <w:rPr>
          <w:bCs/>
          <w:color w:val="000000"/>
        </w:rPr>
        <w:t xml:space="preserve">у </w:t>
      </w:r>
      <w:r w:rsidRPr="00A159A4" w:rsidR="0070791B">
        <w:rPr>
          <w:color w:val="0000FF"/>
        </w:rPr>
        <w:t xml:space="preserve">Головко А.В. </w:t>
      </w:r>
      <w:r w:rsidRPr="00A159A4">
        <w:rPr>
          <w:bCs/>
          <w:color w:val="000000"/>
        </w:rPr>
        <w:t>были выявлены признаки опьянения указанные</w:t>
      </w:r>
      <w:r w:rsidRPr="00A159A4" w:rsidR="00C51490">
        <w:rPr>
          <w:bCs/>
          <w:color w:val="000000"/>
        </w:rPr>
        <w:t xml:space="preserve"> </w:t>
      </w:r>
      <w:r w:rsidRPr="00A159A4">
        <w:rPr>
          <w:bCs/>
          <w:color w:val="000000"/>
        </w:rPr>
        <w:t xml:space="preserve">в п. </w:t>
      </w:r>
      <w:r w:rsidRPr="00A159A4" w:rsidR="00F71733">
        <w:rPr>
          <w:bCs/>
          <w:color w:val="0000FF"/>
        </w:rPr>
        <w:t>«</w:t>
      </w:r>
      <w:r w:rsidRPr="00A159A4" w:rsidR="0070791B">
        <w:rPr>
          <w:bCs/>
          <w:color w:val="0000FF"/>
        </w:rPr>
        <w:t>а</w:t>
      </w:r>
      <w:r w:rsidRPr="00A159A4" w:rsidR="00F71733">
        <w:rPr>
          <w:bCs/>
          <w:color w:val="0000FF"/>
        </w:rPr>
        <w:t>»</w:t>
      </w:r>
      <w:r w:rsidRPr="00A159A4">
        <w:rPr>
          <w:bCs/>
          <w:color w:val="0000FF"/>
        </w:rPr>
        <w:t xml:space="preserve"> </w:t>
      </w:r>
      <w:r w:rsidRPr="00A159A4">
        <w:rPr>
          <w:bCs/>
          <w:color w:val="000000"/>
        </w:rPr>
        <w:t>вышеуказанных Правил</w:t>
      </w:r>
      <w:r w:rsidRPr="00A159A4" w:rsidR="00B510A0">
        <w:rPr>
          <w:bCs/>
          <w:color w:val="000000"/>
        </w:rPr>
        <w:t xml:space="preserve"> и</w:t>
      </w:r>
      <w:r w:rsidRPr="00A159A4">
        <w:t xml:space="preserve"> </w:t>
      </w:r>
      <w:r w:rsidRPr="00A159A4" w:rsidR="0070791B">
        <w:rPr>
          <w:color w:val="0000FF"/>
        </w:rPr>
        <w:t xml:space="preserve">Головко А.В. </w:t>
      </w:r>
      <w:r w:rsidRPr="00A159A4">
        <w:rPr>
          <w:bCs/>
          <w:color w:val="000000"/>
        </w:rPr>
        <w:t>отказал</w:t>
      </w:r>
      <w:r w:rsidRPr="00A159A4" w:rsidR="0070791B">
        <w:rPr>
          <w:bCs/>
          <w:color w:val="000000"/>
        </w:rPr>
        <w:t>а</w:t>
      </w:r>
      <w:r w:rsidRPr="00A159A4">
        <w:rPr>
          <w:bCs/>
          <w:color w:val="000000"/>
        </w:rPr>
        <w:t>с</w:t>
      </w:r>
      <w:r w:rsidRPr="00A159A4" w:rsidR="0070791B">
        <w:rPr>
          <w:bCs/>
          <w:color w:val="000000"/>
        </w:rPr>
        <w:t>ь</w:t>
      </w:r>
      <w:r w:rsidRPr="00A159A4">
        <w:rPr>
          <w:bCs/>
          <w:color w:val="000000"/>
        </w:rPr>
        <w:t xml:space="preserve"> от прохождения освидетельствования на состояние алкогольного опьянения с помощью специального прибора.</w:t>
      </w:r>
    </w:p>
    <w:p w:rsidR="00F25FD6" w:rsidRPr="00A159A4" w:rsidP="00F25FD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A159A4">
        <w:rPr>
          <w:bCs/>
          <w:color w:val="000000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F25FD6" w:rsidRPr="00A159A4" w:rsidP="00F25FD6">
      <w:pPr>
        <w:ind w:firstLine="708"/>
        <w:jc w:val="both"/>
        <w:rPr>
          <w:bCs/>
          <w:color w:val="000000"/>
        </w:rPr>
      </w:pPr>
      <w:r w:rsidRPr="00A159A4">
        <w:rPr>
          <w:bCs/>
          <w:color w:val="000000"/>
        </w:rPr>
        <w:t xml:space="preserve">Согласно протокола о направлении на медицинское освидетельствование  </w:t>
      </w:r>
      <w:r w:rsidRPr="00A159A4" w:rsidR="00A159A4">
        <w:rPr>
          <w:bCs/>
          <w:lang w:eastAsia="ru-RU"/>
        </w:rPr>
        <w:t>***</w:t>
      </w:r>
      <w:r w:rsidRPr="00A159A4">
        <w:rPr>
          <w:bCs/>
          <w:color w:val="0000FF"/>
        </w:rPr>
        <w:t xml:space="preserve"> </w:t>
      </w:r>
      <w:r w:rsidRPr="00A159A4">
        <w:rPr>
          <w:bCs/>
          <w:color w:val="000000"/>
        </w:rPr>
        <w:t xml:space="preserve">от </w:t>
      </w:r>
      <w:r w:rsidRPr="00A159A4" w:rsidR="00A159A4">
        <w:rPr>
          <w:bCs/>
          <w:lang w:eastAsia="ru-RU"/>
        </w:rPr>
        <w:t>***</w:t>
      </w:r>
      <w:r w:rsidRPr="00A159A4">
        <w:rPr>
          <w:bCs/>
          <w:color w:val="000000"/>
        </w:rPr>
        <w:t xml:space="preserve">года, основанием для направления </w:t>
      </w:r>
      <w:r w:rsidRPr="00A159A4" w:rsidR="0070791B">
        <w:rPr>
          <w:color w:val="0000FF"/>
        </w:rPr>
        <w:t xml:space="preserve">Головко А.В. </w:t>
      </w:r>
      <w:r w:rsidRPr="00A159A4">
        <w:rPr>
          <w:bCs/>
          <w:color w:val="000000"/>
        </w:rPr>
        <w:t xml:space="preserve">на медицинское </w:t>
      </w:r>
      <w:r w:rsidRPr="00A159A4">
        <w:rPr>
          <w:bCs/>
          <w:color w:val="000000"/>
        </w:rPr>
        <w:t>освидетельствование</w:t>
      </w:r>
      <w:r w:rsidRPr="00A159A4">
        <w:rPr>
          <w:bCs/>
          <w:color w:val="000000"/>
        </w:rPr>
        <w:t xml:space="preserve"> на состояние опьянения послужил отказ последнего от прохождения </w:t>
      </w:r>
      <w:r w:rsidRPr="00A159A4" w:rsidR="00C51490">
        <w:rPr>
          <w:bCs/>
          <w:color w:val="000000"/>
        </w:rPr>
        <w:t>о</w:t>
      </w:r>
      <w:r w:rsidRPr="00A159A4">
        <w:rPr>
          <w:bCs/>
          <w:color w:val="000000"/>
        </w:rPr>
        <w:t xml:space="preserve">свидетельствования на состояние алкогольного опьянения. </w:t>
      </w:r>
    </w:p>
    <w:p w:rsidR="00DF5505" w:rsidRPr="00A159A4" w:rsidP="00F25FD6">
      <w:pPr>
        <w:ind w:firstLine="708"/>
        <w:jc w:val="both"/>
        <w:rPr>
          <w:bCs/>
          <w:color w:val="000000"/>
        </w:rPr>
      </w:pPr>
      <w:r w:rsidRPr="00A159A4">
        <w:rPr>
          <w:bCs/>
          <w:color w:val="000000"/>
        </w:rPr>
        <w:t xml:space="preserve">Из </w:t>
      </w:r>
      <w:r w:rsidRPr="00A159A4">
        <w:rPr>
          <w:bCs/>
          <w:color w:val="000000"/>
        </w:rPr>
        <w:t xml:space="preserve">видеозаписи, приложенной к протоколу следует, что основанием для направления </w:t>
      </w:r>
      <w:r w:rsidRPr="00A159A4" w:rsidR="0070791B">
        <w:rPr>
          <w:color w:val="0000FF"/>
        </w:rPr>
        <w:t xml:space="preserve">Головко А.В. </w:t>
      </w:r>
      <w:r w:rsidRPr="00A159A4">
        <w:rPr>
          <w:bCs/>
          <w:color w:val="000000"/>
        </w:rPr>
        <w:t xml:space="preserve">на медицинское </w:t>
      </w:r>
      <w:r w:rsidRPr="00A159A4">
        <w:rPr>
          <w:bCs/>
          <w:color w:val="000000"/>
        </w:rPr>
        <w:t>освидетельствование</w:t>
      </w:r>
      <w:r w:rsidRPr="00A159A4">
        <w:rPr>
          <w:bCs/>
          <w:color w:val="000000"/>
        </w:rPr>
        <w:t xml:space="preserve"> на состояние опьянения послужило наличие достаточных оснований полагать, что водитель транспортного средства находится в состоянии опьянения при </w:t>
      </w:r>
      <w:r w:rsidRPr="00A159A4">
        <w:rPr>
          <w:bCs/>
          <w:color w:val="000000"/>
        </w:rPr>
        <w:t>отказе последнего от прохождения освидетельствования на состояние алкогольного опьянения</w:t>
      </w:r>
      <w:r w:rsidRPr="00A159A4">
        <w:rPr>
          <w:bCs/>
          <w:color w:val="000000"/>
        </w:rPr>
        <w:t>.</w:t>
      </w:r>
    </w:p>
    <w:p w:rsidR="00F25FD6" w:rsidRPr="00A159A4" w:rsidP="00F25FD6">
      <w:pPr>
        <w:ind w:firstLine="540"/>
        <w:jc w:val="both"/>
      </w:pPr>
      <w:r w:rsidRPr="00A159A4">
        <w:t xml:space="preserve">Вина </w:t>
      </w:r>
      <w:r w:rsidRPr="00A159A4" w:rsidR="0070791B">
        <w:rPr>
          <w:color w:val="0000FF"/>
        </w:rPr>
        <w:t xml:space="preserve">Головко А.В. </w:t>
      </w:r>
      <w:r w:rsidRPr="00A159A4">
        <w:t xml:space="preserve">в совершении вменного ему правонарушения подтверждается: </w:t>
      </w:r>
    </w:p>
    <w:p w:rsidR="00F25FD6" w:rsidRPr="00A159A4" w:rsidP="00F25FD6">
      <w:pPr>
        <w:ind w:firstLine="540"/>
        <w:jc w:val="both"/>
      </w:pPr>
      <w:r w:rsidRPr="00A159A4">
        <w:t xml:space="preserve">- сведениями протокола об административном правонарушении </w:t>
      </w:r>
      <w:r w:rsidRPr="00A159A4" w:rsidR="00A159A4">
        <w:rPr>
          <w:bCs/>
          <w:lang w:eastAsia="ru-RU"/>
        </w:rPr>
        <w:t>***</w:t>
      </w:r>
      <w:r w:rsidRPr="00A159A4">
        <w:rPr>
          <w:color w:val="0000FF"/>
        </w:rPr>
        <w:t xml:space="preserve">№ </w:t>
      </w:r>
      <w:r w:rsidRPr="00A159A4" w:rsidR="00A159A4">
        <w:rPr>
          <w:bCs/>
          <w:lang w:eastAsia="ru-RU"/>
        </w:rPr>
        <w:t>***</w:t>
      </w:r>
      <w:r w:rsidRPr="00A159A4">
        <w:rPr>
          <w:color w:val="0000FF"/>
        </w:rPr>
        <w:t xml:space="preserve">от </w:t>
      </w:r>
      <w:r w:rsidRPr="00A159A4" w:rsidR="00A159A4">
        <w:rPr>
          <w:bCs/>
          <w:lang w:eastAsia="ru-RU"/>
        </w:rPr>
        <w:t>***</w:t>
      </w:r>
      <w:r w:rsidRPr="00A159A4">
        <w:rPr>
          <w:color w:val="0000FF"/>
        </w:rPr>
        <w:t>г</w:t>
      </w:r>
      <w:r w:rsidRPr="00A159A4">
        <w:rPr>
          <w:color w:val="0000FF"/>
        </w:rPr>
        <w:t>.;</w:t>
      </w:r>
      <w:r w:rsidRPr="00A159A4">
        <w:t xml:space="preserve">  </w:t>
      </w:r>
    </w:p>
    <w:p w:rsidR="00F25FD6" w:rsidRPr="00A159A4" w:rsidP="00F25FD6">
      <w:pPr>
        <w:ind w:firstLine="540"/>
        <w:jc w:val="both"/>
      </w:pPr>
      <w:r w:rsidRPr="00A159A4">
        <w:t xml:space="preserve">- протоколом об отстранении от управления транспортным средством </w:t>
      </w:r>
      <w:r w:rsidRPr="00A159A4" w:rsidR="00A159A4">
        <w:rPr>
          <w:bCs/>
          <w:lang w:eastAsia="ru-RU"/>
        </w:rPr>
        <w:t>***</w:t>
      </w:r>
      <w:r w:rsidRPr="00A159A4">
        <w:rPr>
          <w:bCs/>
          <w:color w:val="0000FF"/>
        </w:rPr>
        <w:t>№</w:t>
      </w:r>
      <w:r w:rsidRPr="00A159A4" w:rsidR="00153243">
        <w:rPr>
          <w:bCs/>
          <w:color w:val="0000FF"/>
        </w:rPr>
        <w:t xml:space="preserve"> </w:t>
      </w:r>
      <w:r w:rsidRPr="00A159A4" w:rsidR="00A159A4">
        <w:rPr>
          <w:bCs/>
          <w:lang w:eastAsia="ru-RU"/>
        </w:rPr>
        <w:t>***</w:t>
      </w:r>
      <w:r w:rsidRPr="00A159A4">
        <w:rPr>
          <w:bCs/>
          <w:color w:val="0000FF"/>
        </w:rPr>
        <w:t xml:space="preserve"> от </w:t>
      </w:r>
      <w:r w:rsidRPr="00A159A4" w:rsidR="00A159A4">
        <w:rPr>
          <w:bCs/>
          <w:lang w:eastAsia="ru-RU"/>
        </w:rPr>
        <w:t>***</w:t>
      </w:r>
      <w:r w:rsidRPr="00A159A4">
        <w:rPr>
          <w:bCs/>
          <w:color w:val="0000FF"/>
        </w:rPr>
        <w:t>г.</w:t>
      </w:r>
      <w:r w:rsidRPr="00A159A4">
        <w:t xml:space="preserve">, согласно которого </w:t>
      </w:r>
      <w:r w:rsidRPr="00A159A4" w:rsidR="00A159A4">
        <w:rPr>
          <w:bCs/>
          <w:lang w:eastAsia="ru-RU"/>
        </w:rPr>
        <w:t>***</w:t>
      </w:r>
      <w:r w:rsidRPr="00A159A4">
        <w:t xml:space="preserve">года </w:t>
      </w:r>
      <w:r w:rsidRPr="00A159A4" w:rsidR="0070791B">
        <w:rPr>
          <w:color w:val="0000FF"/>
        </w:rPr>
        <w:t xml:space="preserve">Головко А.В. </w:t>
      </w:r>
      <w:r w:rsidRPr="00A159A4">
        <w:t>управлял</w:t>
      </w:r>
      <w:r w:rsidRPr="00A159A4" w:rsidR="0070791B">
        <w:t>а</w:t>
      </w:r>
      <w:r w:rsidRPr="00A159A4">
        <w:t xml:space="preserve"> транспортным средством – автомобилем </w:t>
      </w:r>
      <w:r w:rsidRPr="00A159A4" w:rsidR="00A159A4">
        <w:rPr>
          <w:bCs/>
          <w:lang w:eastAsia="ru-RU"/>
        </w:rPr>
        <w:t>***</w:t>
      </w:r>
      <w:r w:rsidRPr="00A159A4" w:rsidR="007F0E10">
        <w:t xml:space="preserve">государственный регистрационный знак </w:t>
      </w:r>
      <w:r w:rsidRPr="00A159A4" w:rsidR="00A159A4">
        <w:rPr>
          <w:bCs/>
          <w:lang w:eastAsia="ru-RU"/>
        </w:rPr>
        <w:t>***</w:t>
      </w:r>
      <w:r w:rsidRPr="00A159A4" w:rsidR="007F0E10">
        <w:t xml:space="preserve"> </w:t>
      </w:r>
      <w:r w:rsidRPr="00A159A4" w:rsidR="00CA1871">
        <w:t xml:space="preserve">по </w:t>
      </w:r>
      <w:r w:rsidRPr="00A159A4" w:rsidR="00A159A4">
        <w:rPr>
          <w:bCs/>
          <w:lang w:eastAsia="ru-RU"/>
        </w:rPr>
        <w:t>***</w:t>
      </w:r>
      <w:r w:rsidRPr="00A159A4">
        <w:t xml:space="preserve">и </w:t>
      </w:r>
      <w:r w:rsidRPr="00A159A4" w:rsidR="00A159A4">
        <w:rPr>
          <w:bCs/>
          <w:lang w:eastAsia="ru-RU"/>
        </w:rPr>
        <w:t>***</w:t>
      </w:r>
      <w:r w:rsidRPr="00A159A4">
        <w:t>г.</w:t>
      </w:r>
      <w:r w:rsidRPr="00A159A4" w:rsidR="00153243">
        <w:t xml:space="preserve"> </w:t>
      </w:r>
      <w:r w:rsidRPr="00A159A4">
        <w:t xml:space="preserve">в  </w:t>
      </w:r>
      <w:r w:rsidRPr="00A159A4" w:rsidR="00A159A4">
        <w:rPr>
          <w:bCs/>
          <w:lang w:eastAsia="ru-RU"/>
        </w:rPr>
        <w:t>***</w:t>
      </w:r>
      <w:r w:rsidRPr="00A159A4">
        <w:t xml:space="preserve"> час</w:t>
      </w:r>
      <w:r w:rsidRPr="00A159A4">
        <w:t>.</w:t>
      </w:r>
      <w:r w:rsidRPr="00A159A4">
        <w:t xml:space="preserve"> </w:t>
      </w:r>
      <w:r w:rsidRPr="00A159A4" w:rsidR="00A159A4">
        <w:rPr>
          <w:bCs/>
          <w:lang w:eastAsia="ru-RU"/>
        </w:rPr>
        <w:t>***</w:t>
      </w:r>
      <w:r w:rsidRPr="00A159A4" w:rsidR="00A34A20">
        <w:rPr>
          <w:color w:val="0000FF"/>
        </w:rPr>
        <w:t xml:space="preserve"> </w:t>
      </w:r>
      <w:r w:rsidRPr="00A159A4">
        <w:t>м</w:t>
      </w:r>
      <w:r w:rsidRPr="00A159A4">
        <w:t>ин. был</w:t>
      </w:r>
      <w:r w:rsidRPr="00A159A4" w:rsidR="00C51490">
        <w:t>а</w:t>
      </w:r>
      <w:r w:rsidRPr="00A159A4">
        <w:t xml:space="preserve"> отстранен</w:t>
      </w:r>
      <w:r w:rsidRPr="00A159A4" w:rsidR="0070791B">
        <w:t>а</w:t>
      </w:r>
      <w:r w:rsidRPr="00A159A4">
        <w:t xml:space="preserve"> от его управления;</w:t>
      </w:r>
    </w:p>
    <w:p w:rsidR="00153243" w:rsidRPr="00A159A4" w:rsidP="00F25FD6">
      <w:pPr>
        <w:ind w:firstLine="540"/>
        <w:jc w:val="both"/>
      </w:pPr>
      <w:r w:rsidRPr="00A159A4">
        <w:t>- актом освидетельствования на состо</w:t>
      </w:r>
      <w:r w:rsidRPr="00A159A4" w:rsidR="00A71F19">
        <w:t>я</w:t>
      </w:r>
      <w:r w:rsidRPr="00A159A4">
        <w:t xml:space="preserve">ние </w:t>
      </w:r>
      <w:r w:rsidRPr="00A159A4" w:rsidR="00F71733">
        <w:t xml:space="preserve">алкогольного </w:t>
      </w:r>
      <w:r w:rsidRPr="00A159A4">
        <w:rPr>
          <w:color w:val="0000FF"/>
        </w:rPr>
        <w:t xml:space="preserve">опьянения </w:t>
      </w:r>
      <w:r w:rsidRPr="00A159A4" w:rsidR="00A71F19">
        <w:rPr>
          <w:color w:val="0000FF"/>
        </w:rPr>
        <w:t xml:space="preserve">№ </w:t>
      </w:r>
      <w:r w:rsidRPr="00A159A4" w:rsidR="00A159A4">
        <w:rPr>
          <w:bCs/>
          <w:lang w:eastAsia="ru-RU"/>
        </w:rPr>
        <w:t>***</w:t>
      </w:r>
      <w:r w:rsidRPr="00A159A4" w:rsidR="00A159A4">
        <w:rPr>
          <w:bCs/>
          <w:lang w:eastAsia="ru-RU"/>
        </w:rPr>
        <w:t xml:space="preserve"> </w:t>
      </w:r>
      <w:r w:rsidRPr="00A159A4" w:rsidR="00A159A4">
        <w:rPr>
          <w:bCs/>
          <w:lang w:eastAsia="ru-RU"/>
        </w:rPr>
        <w:t>***</w:t>
      </w:r>
      <w:r w:rsidRPr="00A159A4" w:rsidR="00A71F19">
        <w:rPr>
          <w:color w:val="0000FF"/>
        </w:rPr>
        <w:t>от</w:t>
      </w:r>
      <w:r w:rsidRPr="00A159A4" w:rsidR="00A71F19">
        <w:rPr>
          <w:color w:val="0000FF"/>
        </w:rPr>
        <w:t xml:space="preserve"> </w:t>
      </w:r>
      <w:r w:rsidRPr="00A159A4" w:rsidR="00A159A4">
        <w:rPr>
          <w:bCs/>
          <w:lang w:eastAsia="ru-RU"/>
        </w:rPr>
        <w:t>***</w:t>
      </w:r>
      <w:r w:rsidRPr="00A159A4" w:rsidR="00A71F19">
        <w:rPr>
          <w:color w:val="0000FF"/>
        </w:rPr>
        <w:t>.;</w:t>
      </w:r>
    </w:p>
    <w:p w:rsidR="00F71733" w:rsidRPr="00A159A4" w:rsidP="00F25FD6">
      <w:pPr>
        <w:ind w:firstLine="540"/>
        <w:jc w:val="both"/>
      </w:pPr>
      <w:r w:rsidRPr="00A159A4">
        <w:t>- копи</w:t>
      </w:r>
      <w:r w:rsidRPr="00A159A4" w:rsidR="00DF5505">
        <w:t>е</w:t>
      </w:r>
      <w:r w:rsidRPr="00A159A4">
        <w:t>й свидетельства о поверке анализатора;</w:t>
      </w:r>
    </w:p>
    <w:p w:rsidR="00F71733" w:rsidRPr="00A159A4" w:rsidP="00F71733">
      <w:pPr>
        <w:ind w:firstLine="540"/>
        <w:jc w:val="both"/>
      </w:pPr>
      <w:r w:rsidRPr="00A159A4">
        <w:t>- протоколом о направлении на медицинское освидетельствование на состояние опьянения</w:t>
      </w:r>
      <w:r w:rsidRPr="00A159A4">
        <w:rPr>
          <w:bCs/>
          <w:color w:val="000000"/>
        </w:rPr>
        <w:t xml:space="preserve">  </w:t>
      </w:r>
      <w:r w:rsidRPr="00A159A4" w:rsidR="00A159A4">
        <w:rPr>
          <w:bCs/>
          <w:lang w:eastAsia="ru-RU"/>
        </w:rPr>
        <w:t>***</w:t>
      </w:r>
      <w:r w:rsidRPr="00A159A4">
        <w:rPr>
          <w:bCs/>
          <w:color w:val="0000FF"/>
        </w:rPr>
        <w:t xml:space="preserve">№ </w:t>
      </w:r>
      <w:r w:rsidRPr="00A159A4" w:rsidR="00A159A4">
        <w:rPr>
          <w:bCs/>
          <w:lang w:eastAsia="ru-RU"/>
        </w:rPr>
        <w:t>***</w:t>
      </w:r>
      <w:r w:rsidRPr="00A159A4">
        <w:rPr>
          <w:bCs/>
          <w:color w:val="0000FF"/>
        </w:rPr>
        <w:t xml:space="preserve"> от </w:t>
      </w:r>
      <w:r w:rsidRPr="00A159A4" w:rsidR="00A159A4">
        <w:rPr>
          <w:bCs/>
          <w:lang w:eastAsia="ru-RU"/>
        </w:rPr>
        <w:t>***</w:t>
      </w:r>
      <w:r w:rsidRPr="00A159A4">
        <w:rPr>
          <w:bCs/>
          <w:color w:val="000000"/>
        </w:rPr>
        <w:t>года,</w:t>
      </w:r>
      <w:r w:rsidRPr="00A159A4">
        <w:t xml:space="preserve"> согласно которого </w:t>
      </w:r>
      <w:r w:rsidRPr="00A159A4" w:rsidR="0070791B">
        <w:rPr>
          <w:color w:val="0000FF"/>
        </w:rPr>
        <w:t>Головко А.В.</w:t>
      </w:r>
      <w:r w:rsidRPr="00A159A4">
        <w:rPr>
          <w:color w:val="0000FF"/>
        </w:rPr>
        <w:t xml:space="preserve"> </w:t>
      </w:r>
      <w:r w:rsidRPr="00A159A4">
        <w:t xml:space="preserve">при наличии признаков опьянения в виде </w:t>
      </w:r>
      <w:r w:rsidRPr="00A159A4" w:rsidR="0070791B">
        <w:t xml:space="preserve">запаха алкоголя </w:t>
      </w:r>
      <w:r w:rsidRPr="00A159A4" w:rsidR="0070791B">
        <w:t>из</w:t>
      </w:r>
      <w:r w:rsidRPr="00A159A4" w:rsidR="0070791B">
        <w:t xml:space="preserve"> рта</w:t>
      </w:r>
      <w:r w:rsidRPr="00A159A4" w:rsidR="00A34A20">
        <w:t xml:space="preserve">, </w:t>
      </w:r>
      <w:r w:rsidRPr="00A159A4" w:rsidR="00C51490">
        <w:t xml:space="preserve">и </w:t>
      </w:r>
      <w:r w:rsidRPr="00A159A4" w:rsidR="00C51490">
        <w:rPr>
          <w:bCs/>
          <w:color w:val="000000"/>
        </w:rPr>
        <w:t>отказе от прохождения освидетельствования на состояние алкогольного опьянения</w:t>
      </w:r>
      <w:r w:rsidRPr="00A159A4" w:rsidR="00C51490">
        <w:t xml:space="preserve">, </w:t>
      </w:r>
      <w:r w:rsidRPr="00A159A4">
        <w:t>отказал</w:t>
      </w:r>
      <w:r w:rsidRPr="00A159A4" w:rsidR="0070791B">
        <w:t>а</w:t>
      </w:r>
      <w:r w:rsidRPr="00A159A4">
        <w:t>с</w:t>
      </w:r>
      <w:r w:rsidRPr="00A159A4" w:rsidR="0070791B">
        <w:t>ь</w:t>
      </w:r>
      <w:r w:rsidRPr="00A159A4">
        <w:t xml:space="preserve"> проследовать в медицинское учреждение для прохождения медицинского освидетельствования на состояние опьянения;</w:t>
      </w:r>
    </w:p>
    <w:p w:rsidR="00A34A20" w:rsidRPr="00A159A4" w:rsidP="00A34A20">
      <w:pPr>
        <w:ind w:firstLine="540"/>
        <w:jc w:val="both"/>
      </w:pPr>
      <w:r w:rsidRPr="00A159A4">
        <w:t>- С</w:t>
      </w:r>
      <w:r w:rsidRPr="00A159A4">
        <w:t>D</w:t>
      </w:r>
      <w:r w:rsidRPr="00A159A4">
        <w:t xml:space="preserve"> диском с видеозаписью на которой зафиксировано как </w:t>
      </w:r>
      <w:r w:rsidRPr="00A159A4" w:rsidR="0070791B">
        <w:rPr>
          <w:color w:val="0000FF"/>
        </w:rPr>
        <w:t>Головко А.В.</w:t>
      </w:r>
      <w:r w:rsidRPr="00A159A4">
        <w:rPr>
          <w:color w:val="0000FF"/>
        </w:rPr>
        <w:t xml:space="preserve"> </w:t>
      </w:r>
      <w:r w:rsidRPr="00A159A4">
        <w:t>отказывается от прохождения медицинского освидетельствования на состояние опьянения;</w:t>
      </w:r>
    </w:p>
    <w:p w:rsidR="0070791B" w:rsidRPr="00A159A4" w:rsidP="00DF5505">
      <w:pPr>
        <w:ind w:firstLine="540"/>
        <w:jc w:val="both"/>
      </w:pPr>
      <w:r w:rsidRPr="00A159A4">
        <w:t xml:space="preserve">-  </w:t>
      </w:r>
      <w:r w:rsidRPr="00A159A4" w:rsidR="00DF5505">
        <w:t>карточкой операции с ВУ</w:t>
      </w:r>
    </w:p>
    <w:p w:rsidR="0070791B" w:rsidRPr="00A159A4" w:rsidP="0070791B">
      <w:pPr>
        <w:ind w:firstLine="540"/>
        <w:jc w:val="both"/>
      </w:pPr>
      <w:r w:rsidRPr="00A159A4">
        <w:t xml:space="preserve">- справкой инспектора ИАЗ ОГИБДД ОМВД по г. Евпатории от </w:t>
      </w:r>
      <w:r w:rsidRPr="00A159A4" w:rsidR="00A159A4">
        <w:rPr>
          <w:bCs/>
          <w:lang w:eastAsia="ru-RU"/>
        </w:rPr>
        <w:t>***</w:t>
      </w:r>
      <w:r w:rsidRPr="00A159A4">
        <w:t xml:space="preserve">г., выпиской из базы ГИБДД, согласно которых ранее </w:t>
      </w:r>
      <w:r w:rsidRPr="00A159A4">
        <w:rPr>
          <w:color w:val="0000FF"/>
        </w:rPr>
        <w:t xml:space="preserve">Головко А.В. </w:t>
      </w:r>
      <w:r w:rsidRPr="00A159A4">
        <w:t>к административной ответственности, предусмотренной ст. 12.8 КоАП РФ, ст. 12.26 КоАП РФ, к уголовной ответственности по ст. 264.1 УК РФ не привлекалась</w:t>
      </w:r>
      <w:r w:rsidRPr="00A159A4" w:rsidR="00C51490">
        <w:t>;</w:t>
      </w:r>
    </w:p>
    <w:p w:rsidR="00DF5505" w:rsidRPr="00A159A4" w:rsidP="00DF5505">
      <w:pPr>
        <w:ind w:firstLine="540"/>
        <w:jc w:val="both"/>
      </w:pPr>
      <w:r w:rsidRPr="00A159A4">
        <w:t xml:space="preserve"> - </w:t>
      </w:r>
      <w:r w:rsidRPr="00A159A4" w:rsidR="00C51490">
        <w:t xml:space="preserve">копией </w:t>
      </w:r>
      <w:r w:rsidRPr="00A159A4">
        <w:t>свидетельств</w:t>
      </w:r>
      <w:r w:rsidRPr="00A159A4" w:rsidR="00C51490">
        <w:t>а</w:t>
      </w:r>
      <w:r w:rsidRPr="00A159A4">
        <w:t xml:space="preserve"> о рождении ребенка, приобщенным к материалам дела по ходатайству Головко А.В.</w:t>
      </w:r>
      <w:r w:rsidRPr="00A159A4" w:rsidR="00C51490">
        <w:t xml:space="preserve"> </w:t>
      </w:r>
      <w:r w:rsidRPr="00A159A4">
        <w:t>и другими материалами дела.</w:t>
      </w:r>
    </w:p>
    <w:p w:rsidR="00F25FD6" w:rsidRPr="00A159A4" w:rsidP="00DF5505">
      <w:pPr>
        <w:ind w:firstLine="709"/>
        <w:jc w:val="both"/>
      </w:pPr>
      <w:r w:rsidRPr="00A159A4"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F25FD6" w:rsidRPr="00A159A4" w:rsidP="00DF550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159A4">
        <w:rPr>
          <w:color w:val="000000" w:themeColor="text1"/>
        </w:rPr>
        <w:t>Правонарушение, предусмотренное ч. 1</w:t>
      </w:r>
      <w:r w:rsidRPr="00A159A4" w:rsidR="002B174F">
        <w:rPr>
          <w:color w:val="000000" w:themeColor="text1"/>
        </w:rPr>
        <w:t xml:space="preserve"> </w:t>
      </w:r>
      <w:hyperlink r:id="rId5" w:history="1">
        <w:r w:rsidRPr="00A159A4">
          <w:rPr>
            <w:rStyle w:val="Hyperlink"/>
            <w:color w:val="000000" w:themeColor="text1"/>
            <w:u w:val="none"/>
          </w:rPr>
          <w:t>ст. 12.26 КоАП РФ</w:t>
        </w:r>
      </w:hyperlink>
      <w:r w:rsidRPr="00A159A4">
        <w:rPr>
          <w:color w:val="000000" w:themeColor="text1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F25FD6" w:rsidRPr="00A159A4" w:rsidP="00F25FD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A159A4">
        <w:rPr>
          <w:color w:val="000000" w:themeColor="text1"/>
        </w:rPr>
        <w:t xml:space="preserve">Пользуясь правом управления транспортным средством, </w:t>
      </w:r>
      <w:r w:rsidRPr="00A159A4" w:rsidR="003D3FBB">
        <w:rPr>
          <w:color w:val="0000FF"/>
        </w:rPr>
        <w:t xml:space="preserve">Головко А.В. </w:t>
      </w:r>
      <w:r w:rsidRPr="00A159A4">
        <w:rPr>
          <w:color w:val="000000" w:themeColor="text1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</w:t>
      </w:r>
      <w:r w:rsidRPr="00A159A4">
        <w:rPr>
          <w:color w:val="000000" w:themeColor="text1"/>
        </w:rPr>
        <w:t xml:space="preserve">состояние алкогольного опьянения и медицинское освидетельствование на состояние опьянения. </w:t>
      </w:r>
    </w:p>
    <w:p w:rsidR="00F25FD6" w:rsidRPr="00A159A4" w:rsidP="00F25FD6">
      <w:pPr>
        <w:ind w:firstLine="708"/>
        <w:jc w:val="both"/>
      </w:pPr>
      <w:r w:rsidRPr="00A159A4">
        <w:t xml:space="preserve"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A159A4" w:rsidR="002B174F">
        <w:t>виновно</w:t>
      </w:r>
      <w:r w:rsidRPr="00A159A4" w:rsidR="003D3FBB">
        <w:t>й</w:t>
      </w:r>
      <w:r w:rsidRPr="00A159A4" w:rsidR="002B174F">
        <w:t>, е</w:t>
      </w:r>
      <w:r w:rsidRPr="00A159A4" w:rsidR="003D3FBB">
        <w:t>е</w:t>
      </w:r>
      <w:r w:rsidRPr="00A159A4" w:rsidR="002B174F">
        <w:t xml:space="preserve"> имущественное положение, </w:t>
      </w:r>
      <w:r w:rsidRPr="00A159A4" w:rsidR="003D3FBB">
        <w:t>смягчающ</w:t>
      </w:r>
      <w:r w:rsidRPr="00A159A4" w:rsidR="00C51490">
        <w:t>и</w:t>
      </w:r>
      <w:r w:rsidRPr="00A159A4" w:rsidR="003D3FBB">
        <w:t xml:space="preserve">е </w:t>
      </w:r>
      <w:r w:rsidRPr="00A159A4" w:rsidR="00C51490">
        <w:t xml:space="preserve">административную ответственность </w:t>
      </w:r>
      <w:r w:rsidRPr="00A159A4" w:rsidR="003D3FBB">
        <w:t>обстоятельств</w:t>
      </w:r>
      <w:r w:rsidRPr="00A159A4" w:rsidR="00C51490">
        <w:t>а</w:t>
      </w:r>
      <w:r w:rsidRPr="00A159A4" w:rsidR="003D3FBB">
        <w:t xml:space="preserve"> – признание вины, раскаяние в содеянном, наличие на иждивении </w:t>
      </w:r>
      <w:r w:rsidRPr="00A159A4" w:rsidR="00A159A4">
        <w:rPr>
          <w:bCs/>
          <w:lang w:eastAsia="ru-RU"/>
        </w:rPr>
        <w:t>***</w:t>
      </w:r>
      <w:r w:rsidRPr="00A159A4" w:rsidR="003D3FBB">
        <w:t xml:space="preserve">, </w:t>
      </w:r>
      <w:r w:rsidRPr="00A159A4" w:rsidR="008A64A9">
        <w:rPr>
          <w:color w:val="000000" w:themeColor="text1"/>
        </w:rPr>
        <w:t xml:space="preserve">отсутствие отягчающих </w:t>
      </w:r>
      <w:r w:rsidRPr="00A159A4" w:rsidR="008A64A9">
        <w:t>административную</w:t>
      </w:r>
      <w:r w:rsidRPr="00A159A4" w:rsidR="008A64A9">
        <w:t xml:space="preserve"> ответственность </w:t>
      </w:r>
      <w:r w:rsidRPr="00A159A4" w:rsidR="002B174F">
        <w:rPr>
          <w:color w:val="000000" w:themeColor="text1"/>
        </w:rPr>
        <w:t>обстоятельств</w:t>
      </w:r>
      <w:r w:rsidRPr="00A159A4" w:rsidR="002B174F">
        <w:t xml:space="preserve">, </w:t>
      </w:r>
      <w:r w:rsidRPr="00A159A4">
        <w:t>и считает необходимым назначить наказание в виде административного штрафа в размере 30</w:t>
      </w:r>
      <w:r w:rsidRPr="00A159A4" w:rsidR="002B174F">
        <w:t xml:space="preserve"> </w:t>
      </w:r>
      <w:r w:rsidRPr="00A159A4">
        <w:t>000 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F25FD6" w:rsidRPr="00A159A4" w:rsidP="00F25FD6">
      <w:pPr>
        <w:ind w:firstLine="720"/>
        <w:jc w:val="both"/>
        <w:rPr>
          <w:lang w:eastAsia="ru-RU"/>
        </w:rPr>
      </w:pPr>
      <w:r w:rsidRPr="00A159A4">
        <w:rPr>
          <w:color w:val="222222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  <w:r w:rsidRPr="00A159A4" w:rsidR="003D3FBB">
        <w:rPr>
          <w:color w:val="222222"/>
          <w:lang w:eastAsia="ru-RU"/>
        </w:rPr>
        <w:t>,</w:t>
      </w:r>
    </w:p>
    <w:p w:rsidR="00F25FD6" w:rsidRPr="00A159A4" w:rsidP="00F25FD6">
      <w:pPr>
        <w:ind w:firstLine="720"/>
        <w:jc w:val="center"/>
        <w:rPr>
          <w:b/>
          <w:lang w:eastAsia="ru-RU"/>
        </w:rPr>
      </w:pPr>
      <w:r w:rsidRPr="00A159A4">
        <w:rPr>
          <w:b/>
          <w:lang w:eastAsia="ru-RU"/>
        </w:rPr>
        <w:t>ПОСТАНОВИЛ:</w:t>
      </w:r>
    </w:p>
    <w:p w:rsidR="00F25FD6" w:rsidRPr="00A159A4" w:rsidP="00F25FD6">
      <w:pPr>
        <w:ind w:firstLine="720"/>
        <w:jc w:val="both"/>
      </w:pPr>
      <w:r w:rsidRPr="00A159A4">
        <w:rPr>
          <w:b/>
        </w:rPr>
        <w:t>Головко Анну Вячеславовну</w:t>
      </w:r>
      <w:r w:rsidRPr="00A159A4" w:rsidR="00D247DF">
        <w:t xml:space="preserve"> </w:t>
      </w:r>
      <w:r w:rsidRPr="00A159A4">
        <w:t>признать виновн</w:t>
      </w:r>
      <w:r w:rsidRPr="00A159A4">
        <w:t>ой</w:t>
      </w:r>
      <w:r w:rsidRPr="00A159A4">
        <w:t xml:space="preserve"> в совершении правонарушения, предусмотренного ч. 1 ст. 12.26 Кодекса Российской Федерации об административных правонарушениях и назначить е</w:t>
      </w:r>
      <w:r w:rsidRPr="00A159A4">
        <w:t>й</w:t>
      </w:r>
      <w:r w:rsidRPr="00A159A4">
        <w:t xml:space="preserve"> наказание в виде </w:t>
      </w:r>
      <w:r w:rsidRPr="00A159A4" w:rsidR="002B174F">
        <w:t xml:space="preserve">административного </w:t>
      </w:r>
      <w:r w:rsidRPr="00A159A4">
        <w:t>штрафа в доход государства в размере 30</w:t>
      </w:r>
      <w:r w:rsidRPr="00A159A4" w:rsidR="002B174F">
        <w:t xml:space="preserve"> </w:t>
      </w:r>
      <w:r w:rsidRPr="00A159A4"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</w:t>
      </w:r>
      <w:r w:rsidRPr="00A159A4">
        <w:t xml:space="preserve"> (один) год 6 (шесть) месяцев.</w:t>
      </w:r>
    </w:p>
    <w:p w:rsidR="00F25FD6" w:rsidRPr="00A159A4" w:rsidP="00F25FD6">
      <w:pPr>
        <w:ind w:firstLine="720"/>
        <w:jc w:val="both"/>
        <w:rPr>
          <w:iCs/>
        </w:rPr>
      </w:pPr>
      <w:r w:rsidRPr="00A159A4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84A03" w:rsidRPr="00A159A4" w:rsidP="00A84A03">
      <w:pPr>
        <w:ind w:firstLine="708"/>
        <w:jc w:val="both"/>
        <w:rPr>
          <w:color w:val="000000" w:themeColor="text1"/>
        </w:rPr>
      </w:pPr>
      <w:r w:rsidRPr="00A159A4">
        <w:t xml:space="preserve">Штраф подлежит оплате по следующим реквизитам: </w:t>
      </w:r>
      <w:r w:rsidRPr="00A159A4" w:rsidR="00A159A4">
        <w:rPr>
          <w:bCs/>
          <w:lang w:eastAsia="ru-RU"/>
        </w:rPr>
        <w:t>***</w:t>
      </w:r>
      <w:r w:rsidRPr="00A159A4" w:rsidR="003D3FBB">
        <w:rPr>
          <w:snapToGrid w:val="0"/>
          <w:color w:val="000000" w:themeColor="text1"/>
          <w:spacing w:val="-10"/>
        </w:rPr>
        <w:t>.</w:t>
      </w:r>
    </w:p>
    <w:p w:rsidR="00F25FD6" w:rsidRPr="00A159A4" w:rsidP="00F25FD6">
      <w:pPr>
        <w:ind w:firstLine="720"/>
        <w:jc w:val="both"/>
      </w:pPr>
      <w:r w:rsidRPr="00A159A4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F25FD6" w:rsidRPr="00A159A4" w:rsidP="00F25FD6">
      <w:pPr>
        <w:ind w:firstLine="720"/>
        <w:jc w:val="both"/>
      </w:pPr>
      <w:r w:rsidRPr="00A159A4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F25FD6" w:rsidRPr="00A159A4" w:rsidP="00F25FD6">
      <w:pPr>
        <w:ind w:firstLine="720"/>
        <w:jc w:val="both"/>
        <w:rPr>
          <w:iCs/>
        </w:rPr>
      </w:pPr>
      <w:r w:rsidRPr="00A159A4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A159A4" w:rsidR="00776623">
        <w:rPr>
          <w:iCs/>
        </w:rPr>
        <w:t>Российской Федерации</w:t>
      </w:r>
      <w:r w:rsidRPr="00A159A4">
        <w:rPr>
          <w:iCs/>
        </w:rPr>
        <w:t>.</w:t>
      </w:r>
    </w:p>
    <w:p w:rsidR="00F25FD6" w:rsidRPr="00A159A4" w:rsidP="00F25FD6">
      <w:pPr>
        <w:ind w:firstLine="720"/>
        <w:jc w:val="both"/>
      </w:pPr>
      <w:r w:rsidRPr="00A159A4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25FD6" w:rsidRPr="00A159A4" w:rsidP="00F25FD6">
      <w:pPr>
        <w:ind w:firstLine="720"/>
        <w:jc w:val="both"/>
        <w:rPr>
          <w:bCs/>
        </w:rPr>
      </w:pPr>
      <w:r w:rsidRPr="00A159A4">
        <w:rPr>
          <w:bCs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</w:t>
      </w:r>
      <w:r w:rsidRPr="00A159A4" w:rsidR="00571B24">
        <w:rPr>
          <w:bCs/>
        </w:rPr>
        <w:t>продолжается</w:t>
      </w:r>
      <w:r w:rsidRPr="00A159A4">
        <w:rPr>
          <w:bCs/>
        </w:rPr>
        <w:t xml:space="preserve"> со дня сдачи лицом либо изъятия у него соответствующего удостоверения или иных документов.</w:t>
      </w:r>
    </w:p>
    <w:p w:rsidR="00F25FD6" w:rsidRPr="00A159A4" w:rsidP="00F25FD6">
      <w:pPr>
        <w:ind w:firstLine="720"/>
        <w:jc w:val="both"/>
        <w:rPr>
          <w:bCs/>
        </w:rPr>
      </w:pPr>
      <w:r w:rsidRPr="00A159A4">
        <w:t>Постановление может быть обжаловано в течение 10 суток в порядке, предусмотренном ст. 30.2 КоАП Российской Федерации.</w:t>
      </w:r>
    </w:p>
    <w:p w:rsidR="00F25FD6" w:rsidRPr="00A159A4" w:rsidP="00F25FD6">
      <w:pPr>
        <w:ind w:left="12"/>
        <w:rPr>
          <w:b/>
        </w:rPr>
      </w:pPr>
    </w:p>
    <w:p w:rsidR="00F25FD6" w:rsidRPr="00A159A4" w:rsidP="00F25FD6">
      <w:pPr>
        <w:ind w:left="12"/>
        <w:rPr>
          <w:b/>
        </w:rPr>
      </w:pPr>
      <w:r w:rsidRPr="00A159A4">
        <w:rPr>
          <w:b/>
        </w:rPr>
        <w:t xml:space="preserve">Мировой судья </w:t>
      </w:r>
      <w:r w:rsidRPr="00A159A4">
        <w:rPr>
          <w:b/>
        </w:rPr>
        <w:tab/>
      </w:r>
      <w:r w:rsidRPr="00A159A4" w:rsidR="00A159A4">
        <w:rPr>
          <w:b/>
        </w:rPr>
        <w:t>/подпись/</w:t>
      </w:r>
      <w:r w:rsidRPr="00A159A4">
        <w:rPr>
          <w:b/>
        </w:rPr>
        <w:t xml:space="preserve">                 М.М. Апразов</w:t>
      </w:r>
    </w:p>
    <w:p w:rsidR="00F25FD6" w:rsidRPr="00A159A4" w:rsidP="00F25FD6">
      <w:pPr>
        <w:ind w:left="12"/>
        <w:rPr>
          <w:b/>
        </w:rPr>
      </w:pPr>
    </w:p>
    <w:p w:rsidR="004231F8" w:rsidRPr="00A159A4" w:rsidP="00F25FD6">
      <w:pPr>
        <w:ind w:firstLine="708"/>
        <w:jc w:val="both"/>
        <w:rPr>
          <w:b/>
        </w:rPr>
      </w:pPr>
    </w:p>
    <w:sectPr w:rsidSect="00A159A4">
      <w:headerReference w:type="default" r:id="rId6"/>
      <w:pgSz w:w="11906" w:h="16838"/>
      <w:pgMar w:top="851" w:right="566" w:bottom="284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927D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9A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36B25"/>
    <w:rsid w:val="00057FF1"/>
    <w:rsid w:val="000C53D4"/>
    <w:rsid w:val="000E5812"/>
    <w:rsid w:val="00135EB0"/>
    <w:rsid w:val="001418C9"/>
    <w:rsid w:val="0014687A"/>
    <w:rsid w:val="00153243"/>
    <w:rsid w:val="00184C42"/>
    <w:rsid w:val="00192245"/>
    <w:rsid w:val="001A2300"/>
    <w:rsid w:val="0020727D"/>
    <w:rsid w:val="0022007C"/>
    <w:rsid w:val="002B174F"/>
    <w:rsid w:val="002B1D6A"/>
    <w:rsid w:val="0033143C"/>
    <w:rsid w:val="00346EFD"/>
    <w:rsid w:val="003A6586"/>
    <w:rsid w:val="003C4BEB"/>
    <w:rsid w:val="003C4E75"/>
    <w:rsid w:val="003D3FBB"/>
    <w:rsid w:val="003E1AA5"/>
    <w:rsid w:val="004231F8"/>
    <w:rsid w:val="00450E3D"/>
    <w:rsid w:val="00463934"/>
    <w:rsid w:val="004961F8"/>
    <w:rsid w:val="005705FB"/>
    <w:rsid w:val="00571B24"/>
    <w:rsid w:val="006B5A28"/>
    <w:rsid w:val="006F7273"/>
    <w:rsid w:val="00704420"/>
    <w:rsid w:val="0070791B"/>
    <w:rsid w:val="00713DB4"/>
    <w:rsid w:val="007642BA"/>
    <w:rsid w:val="007659B2"/>
    <w:rsid w:val="00776623"/>
    <w:rsid w:val="007F0E10"/>
    <w:rsid w:val="007F1F76"/>
    <w:rsid w:val="008046DE"/>
    <w:rsid w:val="00827A17"/>
    <w:rsid w:val="008519C4"/>
    <w:rsid w:val="00873480"/>
    <w:rsid w:val="008A28F2"/>
    <w:rsid w:val="008A64A9"/>
    <w:rsid w:val="008D33B7"/>
    <w:rsid w:val="00900F91"/>
    <w:rsid w:val="00925252"/>
    <w:rsid w:val="00927D80"/>
    <w:rsid w:val="00932F2F"/>
    <w:rsid w:val="0094112E"/>
    <w:rsid w:val="00982350"/>
    <w:rsid w:val="009B1349"/>
    <w:rsid w:val="009B2D41"/>
    <w:rsid w:val="009B6798"/>
    <w:rsid w:val="009D262B"/>
    <w:rsid w:val="00A159A4"/>
    <w:rsid w:val="00A2162B"/>
    <w:rsid w:val="00A34A20"/>
    <w:rsid w:val="00A57B4A"/>
    <w:rsid w:val="00A71F19"/>
    <w:rsid w:val="00A7731A"/>
    <w:rsid w:val="00A84A03"/>
    <w:rsid w:val="00AA5850"/>
    <w:rsid w:val="00AF4C43"/>
    <w:rsid w:val="00B510A0"/>
    <w:rsid w:val="00B60D10"/>
    <w:rsid w:val="00B62732"/>
    <w:rsid w:val="00C01FC7"/>
    <w:rsid w:val="00C51490"/>
    <w:rsid w:val="00CA1871"/>
    <w:rsid w:val="00D033A2"/>
    <w:rsid w:val="00D17827"/>
    <w:rsid w:val="00D247DF"/>
    <w:rsid w:val="00D7343C"/>
    <w:rsid w:val="00DF5505"/>
    <w:rsid w:val="00E56F10"/>
    <w:rsid w:val="00EB63A0"/>
    <w:rsid w:val="00EE38CB"/>
    <w:rsid w:val="00F25FD6"/>
    <w:rsid w:val="00F34056"/>
    <w:rsid w:val="00F378B9"/>
    <w:rsid w:val="00F510CC"/>
    <w:rsid w:val="00F71733"/>
    <w:rsid w:val="00F97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03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