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УИД: </w:t>
      </w:r>
      <w:r w:rsidR="00B43216">
        <w:rPr>
          <w:b/>
          <w:sz w:val="26"/>
          <w:szCs w:val="26"/>
        </w:rPr>
        <w:t>***</w:t>
      </w:r>
    </w:p>
    <w:p w:rsidR="00B81B0F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Дело № </w:t>
      </w:r>
      <w:r w:rsidRPr="00722249" w:rsidR="00156652">
        <w:rPr>
          <w:b/>
          <w:sz w:val="26"/>
          <w:szCs w:val="26"/>
        </w:rPr>
        <w:t>5-3</w:t>
      </w:r>
      <w:r w:rsidRPr="00722249" w:rsidR="000B049D">
        <w:rPr>
          <w:b/>
          <w:sz w:val="26"/>
          <w:szCs w:val="26"/>
        </w:rPr>
        <w:t>8</w:t>
      </w:r>
      <w:r w:rsidRPr="00722249" w:rsidR="00156652">
        <w:rPr>
          <w:b/>
          <w:sz w:val="26"/>
          <w:szCs w:val="26"/>
        </w:rPr>
        <w:t>-</w:t>
      </w:r>
      <w:r w:rsidR="00435578">
        <w:rPr>
          <w:b/>
          <w:sz w:val="26"/>
          <w:szCs w:val="26"/>
        </w:rPr>
        <w:t>166</w:t>
      </w:r>
      <w:r w:rsidR="00CE790B">
        <w:rPr>
          <w:b/>
          <w:sz w:val="26"/>
          <w:szCs w:val="26"/>
        </w:rPr>
        <w:t>/</w:t>
      </w:r>
      <w:r w:rsidRPr="00722249">
        <w:rPr>
          <w:b/>
          <w:sz w:val="26"/>
          <w:szCs w:val="26"/>
        </w:rPr>
        <w:t>20</w:t>
      </w:r>
      <w:r w:rsidRPr="00722249" w:rsidR="00007EB3">
        <w:rPr>
          <w:b/>
          <w:sz w:val="26"/>
          <w:szCs w:val="26"/>
        </w:rPr>
        <w:t>2</w:t>
      </w:r>
      <w:r w:rsidR="00435578">
        <w:rPr>
          <w:b/>
          <w:sz w:val="26"/>
          <w:szCs w:val="26"/>
        </w:rPr>
        <w:t>3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ПОСТАНОВЛЕНИЕ</w:t>
      </w:r>
    </w:p>
    <w:p w:rsidR="00B81B0F" w:rsidRPr="00722249" w:rsidP="00B81B0F">
      <w:pPr>
        <w:pStyle w:val="NoSpacing"/>
        <w:jc w:val="both"/>
        <w:rPr>
          <w:sz w:val="26"/>
          <w:szCs w:val="26"/>
        </w:rPr>
      </w:pPr>
    </w:p>
    <w:p w:rsidR="00156652" w:rsidRPr="00722249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01</w:t>
      </w:r>
      <w:r w:rsidR="00A95C4B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2023</w:t>
      </w:r>
      <w:r w:rsidRPr="00722249" w:rsidR="00A95C4B">
        <w:rPr>
          <w:sz w:val="26"/>
          <w:szCs w:val="26"/>
        </w:rPr>
        <w:t xml:space="preserve"> года</w:t>
      </w:r>
      <w:r w:rsidRPr="00722249" w:rsidR="009E0298">
        <w:rPr>
          <w:sz w:val="26"/>
          <w:szCs w:val="26"/>
        </w:rPr>
        <w:tab/>
      </w:r>
      <w:r w:rsidRPr="00722249" w:rsidR="00D57B3F">
        <w:rPr>
          <w:sz w:val="26"/>
          <w:szCs w:val="26"/>
        </w:rPr>
        <w:t xml:space="preserve">                           </w:t>
      </w:r>
      <w:r w:rsidRPr="00722249" w:rsidR="00F765AD">
        <w:rPr>
          <w:sz w:val="26"/>
          <w:szCs w:val="26"/>
        </w:rPr>
        <w:t xml:space="preserve">        </w:t>
      </w:r>
      <w:r w:rsidRPr="00722249" w:rsidR="00CB586D">
        <w:rPr>
          <w:sz w:val="26"/>
          <w:szCs w:val="26"/>
        </w:rPr>
        <w:t xml:space="preserve">   </w:t>
      </w:r>
      <w:r w:rsidRPr="00722249" w:rsidR="00D57B3F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>г.</w:t>
      </w:r>
      <w:r w:rsidRPr="00722249" w:rsidR="007450EB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 xml:space="preserve">Евпатория, </w:t>
      </w:r>
      <w:r w:rsidRPr="00722249" w:rsidR="00BF4E1E">
        <w:rPr>
          <w:sz w:val="26"/>
          <w:szCs w:val="26"/>
        </w:rPr>
        <w:t>ул. Горького, д.10/29</w:t>
      </w: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rStyle w:val="2"/>
          <w:sz w:val="26"/>
          <w:szCs w:val="26"/>
        </w:rPr>
        <w:t>М</w:t>
      </w:r>
      <w:r w:rsidRPr="00722249" w:rsidR="000B049D">
        <w:rPr>
          <w:rStyle w:val="2"/>
          <w:sz w:val="26"/>
          <w:szCs w:val="26"/>
        </w:rPr>
        <w:t>ировой судья судебного участка №3</w:t>
      </w:r>
      <w:r w:rsidRPr="00722249">
        <w:rPr>
          <w:rStyle w:val="2"/>
          <w:sz w:val="26"/>
          <w:szCs w:val="26"/>
        </w:rPr>
        <w:t>8</w:t>
      </w:r>
      <w:r w:rsidRPr="00722249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22249" w:rsidR="00EB1DE2">
        <w:rPr>
          <w:sz w:val="26"/>
          <w:szCs w:val="26"/>
        </w:rPr>
        <w:t>Апразов Магомед Магомедрасулович</w:t>
      </w:r>
      <w:r w:rsidRPr="00722249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22249" w:rsidR="00A75E1C">
        <w:rPr>
          <w:sz w:val="26"/>
          <w:szCs w:val="26"/>
        </w:rPr>
        <w:t>Межрайонной ИФНС России № 6 по Республике Крым</w:t>
      </w:r>
      <w:r w:rsidRPr="00722249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22249" w:rsidR="009E0298">
        <w:rPr>
          <w:sz w:val="26"/>
          <w:szCs w:val="26"/>
        </w:rPr>
        <w:t xml:space="preserve">должностного лица – </w:t>
      </w:r>
    </w:p>
    <w:p w:rsidR="00CE790B" w:rsidRPr="00435578" w:rsidP="00483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 w:rsidR="00435578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435578">
        <w:rPr>
          <w:rFonts w:ascii="Times New Roman" w:hAnsi="Times New Roman"/>
          <w:b/>
          <w:color w:val="0000FF"/>
          <w:sz w:val="26"/>
          <w:szCs w:val="26"/>
        </w:rPr>
        <w:t>Чайковского Виктора Ивановича</w:t>
      </w:r>
      <w:r w:rsidRPr="00623ADA" w:rsidR="00435578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623ADA" w:rsidR="0043557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43216">
        <w:rPr>
          <w:rFonts w:ascii="Times New Roman" w:hAnsi="Times New Roman"/>
          <w:color w:val="0000FF"/>
          <w:sz w:val="26"/>
          <w:szCs w:val="26"/>
        </w:rPr>
        <w:t>***</w:t>
      </w:r>
      <w:r w:rsidRPr="00623ADA" w:rsidR="0043557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74062F">
        <w:rPr>
          <w:rFonts w:ascii="Times New Roman" w:hAnsi="Times New Roman"/>
          <w:color w:val="0000FF"/>
          <w:sz w:val="26"/>
          <w:szCs w:val="26"/>
        </w:rPr>
        <w:t>,</w:t>
      </w: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sz w:val="26"/>
          <w:szCs w:val="26"/>
        </w:rPr>
        <w:t>по</w:t>
      </w:r>
      <w:r w:rsidRPr="00722249" w:rsidR="000B03B9">
        <w:rPr>
          <w:sz w:val="26"/>
          <w:szCs w:val="26"/>
        </w:rPr>
        <w:t xml:space="preserve"> </w:t>
      </w:r>
      <w:r w:rsidR="00F35AD5">
        <w:rPr>
          <w:sz w:val="26"/>
          <w:szCs w:val="26"/>
        </w:rPr>
        <w:t xml:space="preserve">ч. 1 </w:t>
      </w:r>
      <w:r w:rsidRPr="00722249" w:rsidR="00722249">
        <w:rPr>
          <w:sz w:val="26"/>
          <w:szCs w:val="26"/>
        </w:rPr>
        <w:t xml:space="preserve">ст. 15.6 </w:t>
      </w:r>
      <w:r w:rsidRPr="00722249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УСТАНОВИЛ:</w:t>
      </w:r>
    </w:p>
    <w:p w:rsidR="00CE790B" w:rsidRPr="00331BDC" w:rsidP="00CE790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Чайковский В.И.</w:t>
      </w:r>
      <w:r w:rsidRPr="00331BDC">
        <w:rPr>
          <w:sz w:val="26"/>
          <w:szCs w:val="26"/>
        </w:rPr>
        <w:t>, являясь</w:t>
      </w:r>
      <w:r w:rsidR="00CB38FF">
        <w:rPr>
          <w:sz w:val="26"/>
          <w:szCs w:val="26"/>
        </w:rPr>
        <w:t xml:space="preserve"> </w:t>
      </w:r>
      <w:r w:rsidRPr="00483E95" w:rsidR="00483E95">
        <w:rPr>
          <w:sz w:val="26"/>
          <w:szCs w:val="26"/>
        </w:rPr>
        <w:t>***</w:t>
      </w:r>
      <w:r w:rsidRPr="00331BDC">
        <w:rPr>
          <w:sz w:val="26"/>
          <w:szCs w:val="26"/>
        </w:rPr>
        <w:t>расположенного</w:t>
      </w:r>
      <w:r w:rsidRPr="00331BDC">
        <w:rPr>
          <w:sz w:val="26"/>
          <w:szCs w:val="26"/>
        </w:rPr>
        <w:t xml:space="preserve"> по адресу: Республика Крым, г. Евпатория, </w:t>
      </w:r>
      <w:r>
        <w:rPr>
          <w:sz w:val="26"/>
          <w:szCs w:val="26"/>
        </w:rPr>
        <w:t xml:space="preserve">ул. </w:t>
      </w:r>
      <w:r w:rsidR="00B43216">
        <w:rPr>
          <w:sz w:val="26"/>
          <w:szCs w:val="26"/>
        </w:rPr>
        <w:t>***</w:t>
      </w:r>
      <w:r>
        <w:rPr>
          <w:sz w:val="26"/>
          <w:szCs w:val="26"/>
        </w:rPr>
        <w:t xml:space="preserve">, д. </w:t>
      </w:r>
      <w:r w:rsidR="00B43216">
        <w:rPr>
          <w:sz w:val="26"/>
          <w:szCs w:val="26"/>
        </w:rPr>
        <w:t>***</w:t>
      </w:r>
      <w:r>
        <w:rPr>
          <w:sz w:val="26"/>
          <w:szCs w:val="26"/>
        </w:rPr>
        <w:t>, лит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4321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ом. </w:t>
      </w:r>
      <w:r w:rsidR="00B43216">
        <w:rPr>
          <w:sz w:val="26"/>
          <w:szCs w:val="26"/>
        </w:rPr>
        <w:t>***</w:t>
      </w:r>
      <w:r>
        <w:rPr>
          <w:sz w:val="26"/>
          <w:szCs w:val="26"/>
        </w:rPr>
        <w:t>.,</w:t>
      </w:r>
      <w:r w:rsidRPr="00331BDC">
        <w:rPr>
          <w:sz w:val="26"/>
          <w:szCs w:val="26"/>
        </w:rPr>
        <w:t xml:space="preserve"> совершил нарушение законодательства о налогах и сборах, в части неправомерного несообщения </w:t>
      </w:r>
      <w:r w:rsidRPr="00331BDC">
        <w:rPr>
          <w:sz w:val="26"/>
          <w:szCs w:val="26"/>
        </w:rPr>
        <w:t>истребуемой</w:t>
      </w:r>
      <w:r w:rsidRPr="00331BDC">
        <w:rPr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</w:t>
      </w:r>
      <w:r w:rsidR="00CB38FF">
        <w:rPr>
          <w:sz w:val="26"/>
          <w:szCs w:val="26"/>
        </w:rPr>
        <w:t>айон</w:t>
      </w:r>
      <w:r w:rsidRPr="00331BDC">
        <w:rPr>
          <w:sz w:val="26"/>
          <w:szCs w:val="26"/>
        </w:rPr>
        <w:t>ной ИФНС России № 6 по Республике Крым в порядке, установленном статьей 93</w:t>
      </w:r>
      <w:r w:rsidRPr="00331BDC">
        <w:rPr>
          <w:sz w:val="26"/>
          <w:szCs w:val="26"/>
          <w:vertAlign w:val="superscript"/>
        </w:rPr>
        <w:t>1</w:t>
      </w:r>
      <w:r w:rsidR="00CB38FF">
        <w:rPr>
          <w:sz w:val="26"/>
          <w:szCs w:val="26"/>
        </w:rPr>
        <w:t xml:space="preserve"> </w:t>
      </w:r>
      <w:r w:rsidRPr="00331BDC">
        <w:rPr>
          <w:sz w:val="26"/>
          <w:szCs w:val="26"/>
        </w:rPr>
        <w:t xml:space="preserve">Налогового кодекса Российской Федерации. 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Pr="000229C2" w:rsidR="000229C2">
        <w:rPr>
          <w:rFonts w:ascii="Times New Roman" w:eastAsia="Times New Roman" w:hAnsi="Times New Roman" w:cs="Times New Roman"/>
          <w:sz w:val="26"/>
          <w:szCs w:val="26"/>
        </w:rPr>
        <w:t xml:space="preserve"> п. 2 статьи 93.1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Налогового Кодекса Российской Федерации вне рамок налоговых проверок у налогового органа возникла обоснованная необходимость получения информации, в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связи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 чем Исполнителю поручено истребовать документы (информацию) у налогоплательщика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» ИНН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касающихся деятельности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ИНН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, а именно:</w:t>
      </w:r>
    </w:p>
    <w:p w:rsidR="00435578" w:rsidRPr="00435578" w:rsidP="00483E95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Договора (Контракты) с приложениями и доп. соглашениями,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заключенные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ИНН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действующие в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квартале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года;</w:t>
      </w:r>
    </w:p>
    <w:p w:rsidR="00435578" w:rsidRPr="00435578" w:rsidP="00483E95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Счета-фактуры, заключенные с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" ИНН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),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действующие в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квартале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Товарные накладные по вышеуказанным счетам-фактурам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Товарно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softHyphen/>
        <w:t>транспортные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накладные по вышеперечисленным счетам-фактурам Акт выполненных работ;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Справки о стоимости выполненных работ по вышеуказанным счета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м-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фактурам Акт сверки расчетов с контрагентом в действующие в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квартале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Платежные документы, подтверждающие оплату по вышеперечисленным счетам-фактурам;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произведения зачетов взаимных требований необходимо представить подтверждающие первичные документы (договоры с приложениями, счета-фактуры и т.п</w:t>
      </w:r>
      <w:r w:rsidR="00364188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);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Карточки бухгалтерских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счетов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контрагенту действующие в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квартале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года;</w:t>
      </w:r>
    </w:p>
    <w:p w:rsidR="00435578" w:rsidRPr="00435578" w:rsidP="00435578">
      <w:pPr>
        <w:numPr>
          <w:ilvl w:val="0"/>
          <w:numId w:val="1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Штатное расписание с указанием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должности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действующие в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квартале </w:t>
      </w:r>
      <w:r w:rsidR="00B43216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года;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2) информацию:</w:t>
      </w:r>
    </w:p>
    <w:p w:rsidR="00435578" w:rsidRPr="00435578" w:rsidP="00435578">
      <w:pPr>
        <w:numPr>
          <w:ilvl w:val="0"/>
          <w:numId w:val="2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каким образом были установлены контакты с вышеуказанным контрагентом; с кем и где именно происходило сотрудничество от лица вышеуказанного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контрагента; адреса, сайты, контактные данные руководителей (представителей) контрагентов; где, как и с кем из представителей контрагентов происходило деловое общение и подписывались документы; каким образом и где происходила передача документации; были ли доверенности у представителей контрагентов (представить);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проверялись ли обществом контрагенты на предмет реального осуществления финансово-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softHyphen/>
        <w:t xml:space="preserve">хозяйственной деятельности (какие подтверждающие документы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истребовались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);</w:t>
      </w:r>
    </w:p>
    <w:p w:rsidR="00435578" w:rsidRPr="00435578" w:rsidP="00435578">
      <w:pPr>
        <w:numPr>
          <w:ilvl w:val="0"/>
          <w:numId w:val="2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случае реализации товара (материалов, оборудования) необходимо представить информацию о поставщиках товара, реализованного в адрес покупателя с указанием наименования и ИНН, пояснить каким образом осуществлялась поставка товара от поставщиков Вашей организации до конечного покупателя;</w:t>
      </w:r>
    </w:p>
    <w:p w:rsidR="00435578" w:rsidRPr="00435578" w:rsidP="00435578">
      <w:pPr>
        <w:numPr>
          <w:ilvl w:val="0"/>
          <w:numId w:val="2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случае оказания автотранспортных услуг необходимо пояснить, каким образом (отразить транспортную схему доставки товара) и куда (адрес) осуществлялась доставка товара (в 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т.ч</w:t>
      </w: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. пункты погрузки/разгрузки; указать ФИО лиц, получивших/передавших ТМЦ); с приложением подтверждающих документов ТТН, путевые листы); предоставлялись ли документы, подтверждающие качество приобретенных товаров (с приложением подтверждающих документов);</w:t>
      </w:r>
    </w:p>
    <w:p w:rsidR="00435578" w:rsidRPr="00435578" w:rsidP="00435578">
      <w:pPr>
        <w:numPr>
          <w:ilvl w:val="0"/>
          <w:numId w:val="2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35578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выполнения работ (оказания услуг) необходимо указать место выполнения работ (оказания услуг), наименование объекта, в случае привлечения к выполнению работ (оказанию услуг) третьих лиц необходимо указать данную информацию (наименование, ИНН, ФИО физических лиц фактически выполнявших работ), указать необходимость наличие допусков СРО, спец. образования, лицензий.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>Необходимо представить информацию о наличии пропускного режима на объектах, о наличии заявок на оформление пропусков, с их приложением</w:t>
      </w:r>
      <w:r w:rsidR="003641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>В соответствии с п. 4 ст. 93.1 и п. 4 ст. 31 НК РФ, а также приказ ом ФНС России от 17.02.2011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ООО «КРЫ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М-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ЛОГИСТИКА» своевременно сформировано и направлено 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электронной форме по телекоммуникационным каналам связи через оператора электронного документооборота требование от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документов (информации) с приложением копии поручения МИФНС №4 по Омской области от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 п. 6,12,13 Порядка, ст. 19 Федерального закона от 06.04.2011 N 63-ФЗ «Об электронной подписи»).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Указанное требование принято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по ТКС, о чём в налоговый орган поступила квитанция от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5 ст. 93.1 НК РФ требование о предоставлении документов (информации) от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следовало исполнить в десятидневный срок со дня его получения, т.е. не позднее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. В случае, если 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В указанный срок налогоплательщик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483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направило. Документы (информацию), затребованные налоговым органом, не представило, чем нарушило п.5 ст. 93.1 НК РФ.</w:t>
      </w:r>
    </w:p>
    <w:p w:rsidR="00435578" w:rsidRPr="00435578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6 статьи 93.1 НК РФ неправомерное несообщение (несвоевременное сообщение) 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истребуемой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информации признается налоговым правонарушением и влечет ответственность, предусмотренную статьей 129.1 НК РФ.</w:t>
      </w:r>
    </w:p>
    <w:p w:rsidR="00435578" w:rsidP="00D95F46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Согласно п. 1 ст. 129.1 НК РФ неправомерное несообщение (несвоевременное сообщение) лицом сведений, которые в соответствии с НК РФ это лицо должно сообщить налоговому органу, при отсутствии признаков налогового правонарушения, предусмотренного статьей 126 НК РФ, влечет взыскание штрафа в размере 5000 рублей. Согласно п. 2 ст. 129.1 НК РФ те же деяния, совершенные повторно в течение календарного года, влекут взыскание штрафа в размере 20000 рублей. Установлено повторное совершение налогового правонарушения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в течение календарного года - решение о привлечении к ответственности 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4321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355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На момент составления </w:t>
      </w:r>
      <w:r w:rsidR="000229C2">
        <w:rPr>
          <w:rFonts w:ascii="Times New Roman" w:hAnsi="Times New Roman" w:cs="Times New Roman"/>
          <w:sz w:val="26"/>
          <w:szCs w:val="26"/>
        </w:rPr>
        <w:t xml:space="preserve">административного протокола </w:t>
      </w:r>
      <w:r w:rsidR="000229C2">
        <w:rPr>
          <w:rFonts w:ascii="Times New Roman" w:hAnsi="Times New Roman" w:cs="Times New Roman"/>
          <w:sz w:val="26"/>
          <w:szCs w:val="26"/>
        </w:rPr>
        <w:t>истребуемые</w:t>
      </w:r>
      <w:r w:rsidR="000229C2">
        <w:rPr>
          <w:rFonts w:ascii="Times New Roman" w:hAnsi="Times New Roman" w:cs="Times New Roman"/>
          <w:sz w:val="26"/>
          <w:szCs w:val="26"/>
        </w:rPr>
        <w:t xml:space="preserve"> документы и иные сведения, необходимые для осуществления налогового контроля, в МИФНС России №6 по Республике Крым не представлены.</w:t>
      </w:r>
    </w:p>
    <w:p w:rsidR="00C06D49" w:rsidRPr="00C06D49" w:rsidP="00C06D49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Временем совершения нарушения является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="00CB38FF">
        <w:rPr>
          <w:rFonts w:ascii="Times New Roman" w:hAnsi="Times New Roman" w:cs="Times New Roman"/>
          <w:sz w:val="26"/>
          <w:szCs w:val="26"/>
        </w:rPr>
        <w:t>час</w:t>
      </w:r>
      <w:r w:rsidR="00CB38FF">
        <w:rPr>
          <w:rFonts w:ascii="Times New Roman" w:hAnsi="Times New Roman" w:cs="Times New Roman"/>
          <w:sz w:val="26"/>
          <w:szCs w:val="26"/>
        </w:rPr>
        <w:t>.</w:t>
      </w:r>
      <w:r w:rsidR="00CB38FF">
        <w:rPr>
          <w:rFonts w:ascii="Times New Roman" w:hAnsi="Times New Roman" w:cs="Times New Roman"/>
          <w:sz w:val="26"/>
          <w:szCs w:val="26"/>
        </w:rPr>
        <w:t xml:space="preserve">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="00CB38FF">
        <w:rPr>
          <w:rFonts w:ascii="Times New Roman" w:hAnsi="Times New Roman" w:cs="Times New Roman"/>
          <w:sz w:val="26"/>
          <w:szCs w:val="26"/>
        </w:rPr>
        <w:t xml:space="preserve"> </w:t>
      </w:r>
      <w:r w:rsidR="00CB38FF">
        <w:rPr>
          <w:rFonts w:ascii="Times New Roman" w:hAnsi="Times New Roman" w:cs="Times New Roman"/>
          <w:sz w:val="26"/>
          <w:szCs w:val="26"/>
        </w:rPr>
        <w:t>м</w:t>
      </w:r>
      <w:r w:rsidR="00CB38FF">
        <w:rPr>
          <w:rFonts w:ascii="Times New Roman" w:hAnsi="Times New Roman" w:cs="Times New Roman"/>
          <w:sz w:val="26"/>
          <w:szCs w:val="26"/>
        </w:rPr>
        <w:t xml:space="preserve">ин.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г. Местом совершения правонарушения является – </w:t>
      </w:r>
      <w:r w:rsidRPr="00483E95" w:rsidR="00483E95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483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31BDC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1BD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C06D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609F" w:rsidP="00C06D49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Чайковский В.И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22249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722249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</w:t>
      </w:r>
      <w:r>
        <w:rPr>
          <w:rFonts w:ascii="Times New Roman" w:hAnsi="Times New Roman"/>
          <w:sz w:val="26"/>
          <w:szCs w:val="26"/>
        </w:rPr>
        <w:t>причину неявки в судебное заседание не пояснил.</w:t>
      </w:r>
    </w:p>
    <w:p w:rsidR="0043609F" w:rsidRPr="00722249" w:rsidP="0043609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249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C06D49">
        <w:rPr>
          <w:rFonts w:ascii="Times New Roman" w:hAnsi="Times New Roman" w:cs="Times New Roman"/>
          <w:sz w:val="26"/>
          <w:szCs w:val="26"/>
        </w:rPr>
        <w:t>Чайковского В.И.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31BDC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C06D49">
        <w:rPr>
          <w:rFonts w:ascii="Times New Roman" w:hAnsi="Times New Roman" w:cs="Times New Roman"/>
          <w:sz w:val="26"/>
          <w:szCs w:val="26"/>
        </w:rPr>
        <w:t>Чайковский В.И.</w:t>
      </w:r>
      <w:r w:rsidRPr="00331BDC">
        <w:rPr>
          <w:rFonts w:ascii="Times New Roman" w:hAnsi="Times New Roman" w:cs="Times New Roman"/>
          <w:sz w:val="26"/>
          <w:szCs w:val="26"/>
        </w:rPr>
        <w:t xml:space="preserve">, </w:t>
      </w:r>
      <w:r w:rsidRPr="00AD5B15" w:rsidR="00AD5B15">
        <w:rPr>
          <w:rFonts w:ascii="Times New Roman" w:hAnsi="Times New Roman" w:cs="Times New Roman"/>
          <w:sz w:val="26"/>
          <w:szCs w:val="26"/>
        </w:rPr>
        <w:t>являясь</w:t>
      </w:r>
      <w:r w:rsidRPr="00AD5B15"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Pr="00483E95" w:rsidR="00483E95">
        <w:rPr>
          <w:rFonts w:ascii="Times New Roman" w:hAnsi="Times New Roman" w:cs="Times New Roman"/>
          <w:sz w:val="26"/>
          <w:szCs w:val="26"/>
        </w:rPr>
        <w:t>***</w:t>
      </w:r>
      <w:r w:rsidR="00483E95"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Вина </w:t>
      </w:r>
      <w:r w:rsidR="00AD5B15">
        <w:rPr>
          <w:rFonts w:ascii="Times New Roman" w:hAnsi="Times New Roman" w:cs="Times New Roman"/>
          <w:sz w:val="26"/>
          <w:szCs w:val="26"/>
        </w:rPr>
        <w:t xml:space="preserve">Чайковского В.И. </w:t>
      </w:r>
      <w:r w:rsidRPr="00331BD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протоколом об админист</w:t>
      </w:r>
      <w:r w:rsidR="00AD5B15">
        <w:rPr>
          <w:rFonts w:ascii="Times New Roman" w:hAnsi="Times New Roman" w:cs="Times New Roman"/>
          <w:sz w:val="26"/>
          <w:szCs w:val="26"/>
        </w:rPr>
        <w:t xml:space="preserve">ративном правонарушении №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от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 w:rsidRPr="00AD5B15" w:rsidR="00AD5B15">
        <w:rPr>
          <w:rFonts w:ascii="Times New Roman" w:hAnsi="Times New Roman" w:cs="Times New Roman"/>
          <w:sz w:val="26"/>
          <w:szCs w:val="26"/>
        </w:rPr>
        <w:t xml:space="preserve">– </w:t>
      </w:r>
      <w:r w:rsidRPr="00483E95" w:rsidR="00483E95">
        <w:rPr>
          <w:rFonts w:ascii="Times New Roman" w:hAnsi="Times New Roman" w:cs="Times New Roman"/>
          <w:sz w:val="26"/>
          <w:szCs w:val="26"/>
        </w:rPr>
        <w:t>***</w:t>
      </w:r>
      <w:r w:rsidR="00483E95">
        <w:rPr>
          <w:rFonts w:ascii="Times New Roman" w:hAnsi="Times New Roman" w:cs="Times New Roman"/>
          <w:sz w:val="26"/>
          <w:szCs w:val="26"/>
        </w:rPr>
        <w:t xml:space="preserve"> </w:t>
      </w:r>
      <w:r w:rsidR="00AD5B15">
        <w:rPr>
          <w:rFonts w:ascii="Times New Roman" w:hAnsi="Times New Roman" w:cs="Times New Roman"/>
          <w:sz w:val="26"/>
          <w:szCs w:val="26"/>
        </w:rPr>
        <w:t>Чайковского  В.И</w:t>
      </w:r>
      <w:r w:rsidRPr="00331BDC">
        <w:rPr>
          <w:rFonts w:ascii="Times New Roman" w:hAnsi="Times New Roman" w:cs="Times New Roman"/>
          <w:sz w:val="26"/>
          <w:szCs w:val="26"/>
        </w:rPr>
        <w:t xml:space="preserve">. компетентным лицом в соответствии с требованиями ст. 28.2 КоАП РФ;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483E95" w:rsidR="00483E95">
        <w:rPr>
          <w:rFonts w:ascii="Times New Roman" w:hAnsi="Times New Roman" w:cs="Times New Roman"/>
          <w:sz w:val="26"/>
          <w:szCs w:val="26"/>
        </w:rPr>
        <w:t>***</w:t>
      </w:r>
      <w:r w:rsidR="00AD5B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 w:rsidR="00B43216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Pr="00483E95" w:rsidR="00483E9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 </w:t>
      </w:r>
      <w:r w:rsidR="00AD5B15">
        <w:rPr>
          <w:rFonts w:ascii="Times New Roman" w:hAnsi="Times New Roman" w:cs="Times New Roman"/>
          <w:sz w:val="26"/>
          <w:szCs w:val="26"/>
        </w:rPr>
        <w:t>Чайковский В.И.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уведомлением  о месте и времени составления прото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ола об административном правона</w:t>
      </w:r>
      <w:r w:rsidR="00364188">
        <w:rPr>
          <w:rFonts w:ascii="Times New Roman" w:hAnsi="Times New Roman" w:cs="Times New Roman"/>
          <w:sz w:val="26"/>
          <w:szCs w:val="26"/>
        </w:rPr>
        <w:t>рушении</w:t>
      </w:r>
      <w:r w:rsidRPr="00331BDC">
        <w:rPr>
          <w:rFonts w:ascii="Times New Roman" w:hAnsi="Times New Roman" w:cs="Times New Roman"/>
          <w:sz w:val="26"/>
          <w:szCs w:val="26"/>
        </w:rPr>
        <w:t>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требованием №</w:t>
      </w:r>
      <w:r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о предоставлении до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 xml:space="preserve">ументов (информации) от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>г</w:t>
      </w:r>
      <w:r w:rsidRPr="00331BDC">
        <w:rPr>
          <w:rFonts w:ascii="Times New Roman" w:hAnsi="Times New Roman" w:cs="Times New Roman"/>
          <w:sz w:val="26"/>
          <w:szCs w:val="26"/>
        </w:rPr>
        <w:t>.;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>реестром документов;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а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том №</w:t>
      </w:r>
      <w:r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об обнаружении фа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 xml:space="preserve">тов, свидетельствующих о предусмотренных Налоговым 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оде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сом РФ налоговых правонарушениях (за ис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 xml:space="preserve">лючением налоговых правонарушений, дела о выявлении 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 xml:space="preserve">оторых рассматриваются в </w:t>
      </w:r>
      <w:r w:rsidRPr="00331BDC">
        <w:rPr>
          <w:rFonts w:ascii="Times New Roman" w:hAnsi="Times New Roman" w:cs="Times New Roman"/>
          <w:sz w:val="26"/>
          <w:szCs w:val="26"/>
        </w:rPr>
        <w:t>порядке</w:t>
      </w:r>
      <w:r w:rsidRPr="00331BDC">
        <w:rPr>
          <w:rFonts w:ascii="Times New Roman" w:hAnsi="Times New Roman" w:cs="Times New Roman"/>
          <w:sz w:val="26"/>
          <w:szCs w:val="26"/>
        </w:rPr>
        <w:t xml:space="preserve"> установленном статьей 101 Налогового 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оде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кс</w:t>
      </w:r>
      <w:r w:rsidRPr="00331BDC">
        <w:rPr>
          <w:rFonts w:ascii="Times New Roman" w:hAnsi="Times New Roman" w:cs="Times New Roman"/>
          <w:sz w:val="26"/>
          <w:szCs w:val="26"/>
        </w:rPr>
        <w:t xml:space="preserve">а РФ от </w:t>
      </w:r>
      <w:r w:rsidR="00AD5B15">
        <w:rPr>
          <w:rFonts w:ascii="Times New Roman" w:hAnsi="Times New Roman" w:cs="Times New Roman"/>
          <w:sz w:val="26"/>
          <w:szCs w:val="26"/>
        </w:rPr>
        <w:t>20</w:t>
      </w:r>
      <w:r w:rsidR="004F6B71">
        <w:rPr>
          <w:rFonts w:ascii="Times New Roman" w:hAnsi="Times New Roman" w:cs="Times New Roman"/>
          <w:sz w:val="26"/>
          <w:szCs w:val="26"/>
        </w:rPr>
        <w:t>.0</w:t>
      </w:r>
      <w:r w:rsidR="00AD5B15">
        <w:rPr>
          <w:rFonts w:ascii="Times New Roman" w:hAnsi="Times New Roman" w:cs="Times New Roman"/>
          <w:sz w:val="26"/>
          <w:szCs w:val="26"/>
        </w:rPr>
        <w:t xml:space="preserve">7.2022 </w:t>
      </w:r>
      <w:r w:rsidRPr="00331BDC">
        <w:rPr>
          <w:rFonts w:ascii="Times New Roman" w:hAnsi="Times New Roman" w:cs="Times New Roman"/>
          <w:sz w:val="26"/>
          <w:szCs w:val="26"/>
        </w:rPr>
        <w:t>г.;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- </w:t>
      </w:r>
      <w:r w:rsidR="00364188">
        <w:rPr>
          <w:rFonts w:ascii="Times New Roman" w:hAnsi="Times New Roman" w:cs="Times New Roman"/>
          <w:sz w:val="26"/>
          <w:szCs w:val="26"/>
        </w:rPr>
        <w:t xml:space="preserve">поручением об истребовании документов и информации </w:t>
      </w:r>
      <w:r w:rsidRPr="00364188" w:rsidR="00364188">
        <w:rPr>
          <w:rFonts w:ascii="Times New Roman" w:hAnsi="Times New Roman" w:cs="Times New Roman"/>
          <w:sz w:val="26"/>
          <w:szCs w:val="26"/>
        </w:rPr>
        <w:t>№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="00364188">
        <w:rPr>
          <w:rFonts w:ascii="Times New Roman" w:hAnsi="Times New Roman" w:cs="Times New Roman"/>
          <w:sz w:val="26"/>
          <w:szCs w:val="26"/>
        </w:rPr>
        <w:t xml:space="preserve"> </w:t>
      </w:r>
      <w:r w:rsidRPr="00364188" w:rsidR="00364188">
        <w:rPr>
          <w:rFonts w:ascii="Times New Roman" w:hAnsi="Times New Roman" w:cs="Times New Roman"/>
          <w:sz w:val="26"/>
          <w:szCs w:val="26"/>
        </w:rPr>
        <w:t>от</w:t>
      </w:r>
      <w:r w:rsidRPr="00364188" w:rsidR="00364188">
        <w:rPr>
          <w:rFonts w:ascii="Times New Roman" w:hAnsi="Times New Roman" w:cs="Times New Roman"/>
          <w:sz w:val="26"/>
          <w:szCs w:val="26"/>
        </w:rPr>
        <w:t xml:space="preserve"> </w:t>
      </w:r>
      <w:r w:rsidR="00B43216">
        <w:rPr>
          <w:rFonts w:ascii="Times New Roman" w:hAnsi="Times New Roman" w:cs="Times New Roman"/>
          <w:sz w:val="26"/>
          <w:szCs w:val="26"/>
        </w:rPr>
        <w:t>***</w:t>
      </w:r>
      <w:r w:rsidR="00364188">
        <w:rPr>
          <w:rFonts w:ascii="Times New Roman" w:hAnsi="Times New Roman" w:cs="Times New Roman"/>
          <w:sz w:val="26"/>
          <w:szCs w:val="26"/>
        </w:rPr>
        <w:t xml:space="preserve"> </w:t>
      </w:r>
      <w:r w:rsidR="00CB38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CB38FF">
        <w:rPr>
          <w:rFonts w:ascii="Times New Roman" w:hAnsi="Times New Roman" w:cs="Times New Roman"/>
          <w:color w:val="000000" w:themeColor="text1"/>
          <w:sz w:val="26"/>
          <w:szCs w:val="26"/>
        </w:rPr>
        <w:t>другими</w:t>
      </w:r>
      <w:r w:rsidR="00CB38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материалами дела.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отсутствие обстоятельств </w:t>
      </w:r>
      <w:r w:rsidRPr="00331BDC" w:rsidR="00364188">
        <w:rPr>
          <w:rFonts w:ascii="Times New Roman" w:hAnsi="Times New Roman" w:cs="Times New Roman"/>
          <w:sz w:val="26"/>
          <w:szCs w:val="26"/>
        </w:rPr>
        <w:t>смягчающ</w:t>
      </w:r>
      <w:r w:rsidR="00364188">
        <w:rPr>
          <w:rFonts w:ascii="Times New Roman" w:hAnsi="Times New Roman" w:cs="Times New Roman"/>
          <w:sz w:val="26"/>
          <w:szCs w:val="26"/>
        </w:rPr>
        <w:t>их и</w:t>
      </w:r>
      <w:r w:rsidRPr="00331BDC" w:rsidR="00364188"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</w:t>
      </w:r>
      <w:r w:rsidRPr="00331BDC">
        <w:rPr>
          <w:rFonts w:ascii="Times New Roman" w:hAnsi="Times New Roman" w:cs="Times New Roman"/>
          <w:sz w:val="26"/>
          <w:szCs w:val="26"/>
        </w:rPr>
        <w:t xml:space="preserve"> ст. 15.6 КоАП РФ.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5AD5"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F35AD5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</w:t>
      </w:r>
      <w:r w:rsidRPr="00331BDC">
        <w:rPr>
          <w:rFonts w:ascii="Times New Roman" w:hAnsi="Times New Roman" w:cs="Times New Roman"/>
          <w:sz w:val="26"/>
          <w:szCs w:val="26"/>
        </w:rPr>
        <w:t>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31BDC">
        <w:rPr>
          <w:rFonts w:ascii="Times New Roman" w:hAnsi="Times New Roman"/>
          <w:sz w:val="26"/>
          <w:szCs w:val="26"/>
        </w:rPr>
        <w:t>ст. 15.6 ч.1, 29.9, 29.10 КоАП РФ</w:t>
      </w:r>
      <w:r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31BD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31BDC">
        <w:rPr>
          <w:rFonts w:ascii="Times New Roman" w:hAnsi="Times New Roman"/>
          <w:b/>
          <w:sz w:val="26"/>
          <w:szCs w:val="26"/>
        </w:rPr>
        <w:t>: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Fonts w:ascii="Times New Roman" w:hAnsi="Times New Roman"/>
          <w:sz w:val="26"/>
          <w:szCs w:val="26"/>
        </w:rPr>
        <w:t>Признать</w:t>
      </w:r>
      <w:r w:rsidRPr="002C0226">
        <w:t xml:space="preserve"> </w:t>
      </w:r>
      <w:r w:rsidR="00AD5B15">
        <w:rPr>
          <w:rFonts w:ascii="Times New Roman" w:hAnsi="Times New Roman"/>
          <w:b/>
          <w:sz w:val="26"/>
          <w:szCs w:val="26"/>
        </w:rPr>
        <w:t>должностное лицо</w:t>
      </w:r>
      <w:r w:rsidR="00AD5B15">
        <w:rPr>
          <w:rFonts w:ascii="Times New Roman" w:hAnsi="Times New Roman"/>
          <w:b/>
          <w:sz w:val="26"/>
          <w:szCs w:val="26"/>
        </w:rPr>
        <w:t xml:space="preserve"> – </w:t>
      </w:r>
      <w:r w:rsidRPr="00483E95" w:rsidR="00483E95">
        <w:rPr>
          <w:rFonts w:ascii="Times New Roman" w:hAnsi="Times New Roman"/>
          <w:b/>
          <w:sz w:val="26"/>
          <w:szCs w:val="26"/>
        </w:rPr>
        <w:t>***</w:t>
      </w:r>
      <w:r w:rsidRPr="00331BDC">
        <w:rPr>
          <w:rFonts w:ascii="Times New Roman" w:hAnsi="Times New Roman"/>
          <w:b/>
          <w:sz w:val="26"/>
          <w:szCs w:val="26"/>
        </w:rPr>
        <w:t xml:space="preserve">- </w:t>
      </w:r>
      <w:r w:rsidR="00AD5B15">
        <w:rPr>
          <w:rFonts w:ascii="Times New Roman" w:hAnsi="Times New Roman"/>
          <w:b/>
          <w:sz w:val="26"/>
          <w:szCs w:val="26"/>
        </w:rPr>
        <w:t xml:space="preserve">Чайковского Виктора Ивановича </w:t>
      </w:r>
      <w:r w:rsidRPr="00331BDC">
        <w:rPr>
          <w:rFonts w:ascii="Times New Roman" w:hAnsi="Times New Roman"/>
          <w:sz w:val="26"/>
          <w:szCs w:val="26"/>
        </w:rPr>
        <w:t xml:space="preserve">виновным в совершении правонарушения, предусмотренного </w:t>
      </w:r>
      <w:r w:rsidR="00F35AD5">
        <w:rPr>
          <w:rFonts w:ascii="Times New Roman" w:hAnsi="Times New Roman"/>
          <w:sz w:val="26"/>
          <w:szCs w:val="26"/>
        </w:rPr>
        <w:t xml:space="preserve">частью 1 </w:t>
      </w:r>
      <w:r w:rsidRPr="00331BDC">
        <w:rPr>
          <w:rFonts w:ascii="Times New Roman" w:hAnsi="Times New Roman"/>
          <w:sz w:val="26"/>
          <w:szCs w:val="26"/>
        </w:rPr>
        <w:t>ст</w:t>
      </w:r>
      <w:r w:rsidR="00F35AD5">
        <w:rPr>
          <w:rFonts w:ascii="Times New Roman" w:hAnsi="Times New Roman"/>
          <w:sz w:val="26"/>
          <w:szCs w:val="26"/>
        </w:rPr>
        <w:t>атьи</w:t>
      </w:r>
      <w:r w:rsidRPr="00331BDC">
        <w:rPr>
          <w:rFonts w:ascii="Times New Roman" w:hAnsi="Times New Roman"/>
          <w:sz w:val="26"/>
          <w:szCs w:val="26"/>
        </w:rPr>
        <w:t xml:space="preserve"> 15.6 Кодекса Российской Федерации об административных правонарушениях и назначить ему наказание в виде предупреждения.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3CA6" w:rsidRPr="00855513" w:rsidP="00CB38FF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  <w:r w:rsidRPr="00331BDC">
        <w:rPr>
          <w:b/>
          <w:sz w:val="26"/>
          <w:szCs w:val="26"/>
        </w:rPr>
        <w:t xml:space="preserve">Мировой судья                                             </w:t>
      </w:r>
      <w:r w:rsidR="004F6B71">
        <w:rPr>
          <w:b/>
          <w:sz w:val="26"/>
          <w:szCs w:val="26"/>
        </w:rPr>
        <w:t xml:space="preserve">             </w:t>
      </w:r>
      <w:r w:rsidRPr="00331BDC">
        <w:rPr>
          <w:b/>
          <w:sz w:val="26"/>
          <w:szCs w:val="26"/>
        </w:rPr>
        <w:t xml:space="preserve">           </w:t>
      </w:r>
      <w:r w:rsidR="00CB38FF">
        <w:rPr>
          <w:b/>
          <w:sz w:val="26"/>
          <w:szCs w:val="26"/>
        </w:rPr>
        <w:t xml:space="preserve">                  </w:t>
      </w:r>
      <w:r w:rsidRPr="00331BDC">
        <w:rPr>
          <w:b/>
          <w:sz w:val="26"/>
          <w:szCs w:val="26"/>
        </w:rPr>
        <w:t xml:space="preserve">  М</w:t>
      </w:r>
      <w:r w:rsidR="004F6B71">
        <w:rPr>
          <w:b/>
          <w:sz w:val="26"/>
          <w:szCs w:val="26"/>
        </w:rPr>
        <w:t xml:space="preserve">.М. Апразов </w:t>
      </w:r>
    </w:p>
    <w:sectPr w:rsidSect="00F35AD5">
      <w:headerReference w:type="default" r:id="rId5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32637"/>
      <w:docPartObj>
        <w:docPartGallery w:val="Page Numbers (Top of Page)"/>
        <w:docPartUnique/>
      </w:docPartObj>
    </w:sdtPr>
    <w:sdtContent>
      <w:p w:rsidR="00F35A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2F">
          <w:rPr>
            <w:noProof/>
          </w:rPr>
          <w:t>5</w:t>
        </w:r>
        <w:r>
          <w:fldChar w:fldCharType="end"/>
        </w:r>
      </w:p>
    </w:sdtContent>
  </w:sdt>
  <w:p w:rsidR="00F3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65526"/>
    <w:rsid w:val="00080FCE"/>
    <w:rsid w:val="0008322E"/>
    <w:rsid w:val="000934D1"/>
    <w:rsid w:val="000B03B9"/>
    <w:rsid w:val="000B049D"/>
    <w:rsid w:val="000C2BE3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0226"/>
    <w:rsid w:val="002C3CA6"/>
    <w:rsid w:val="002C6E00"/>
    <w:rsid w:val="002E125B"/>
    <w:rsid w:val="002F6BD9"/>
    <w:rsid w:val="00315D86"/>
    <w:rsid w:val="00331BDC"/>
    <w:rsid w:val="00364188"/>
    <w:rsid w:val="00372BA2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83E95"/>
    <w:rsid w:val="004A250D"/>
    <w:rsid w:val="004A27B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23ADA"/>
    <w:rsid w:val="00633937"/>
    <w:rsid w:val="006443BF"/>
    <w:rsid w:val="00697A8A"/>
    <w:rsid w:val="006A0FB4"/>
    <w:rsid w:val="006A6B84"/>
    <w:rsid w:val="006B1F84"/>
    <w:rsid w:val="006D4D35"/>
    <w:rsid w:val="00722249"/>
    <w:rsid w:val="007229A7"/>
    <w:rsid w:val="0074062F"/>
    <w:rsid w:val="0074350D"/>
    <w:rsid w:val="007450EB"/>
    <w:rsid w:val="00747B5F"/>
    <w:rsid w:val="007852C2"/>
    <w:rsid w:val="007B2546"/>
    <w:rsid w:val="007B6424"/>
    <w:rsid w:val="007E032B"/>
    <w:rsid w:val="007E1605"/>
    <w:rsid w:val="007F3013"/>
    <w:rsid w:val="007F6B75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E5251"/>
    <w:rsid w:val="00B05B99"/>
    <w:rsid w:val="00B43216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3225F"/>
    <w:rsid w:val="00C93C49"/>
    <w:rsid w:val="00CA4CBB"/>
    <w:rsid w:val="00CA5FFF"/>
    <w:rsid w:val="00CB38FF"/>
    <w:rsid w:val="00CB586D"/>
    <w:rsid w:val="00CE790B"/>
    <w:rsid w:val="00D52536"/>
    <w:rsid w:val="00D57B3F"/>
    <w:rsid w:val="00D95F46"/>
    <w:rsid w:val="00DC0D16"/>
    <w:rsid w:val="00DD3AAF"/>
    <w:rsid w:val="00E415D1"/>
    <w:rsid w:val="00E96B80"/>
    <w:rsid w:val="00EB1DE2"/>
    <w:rsid w:val="00EE01AA"/>
    <w:rsid w:val="00F35AD5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337E41-8249-4DED-BD26-45ED4AB0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