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2525" w:rsidRPr="00537000" w:rsidP="000D2525">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5-38-189/2020</w:t>
      </w:r>
    </w:p>
    <w:p w:rsidR="000D2525" w:rsidRPr="00CB1F5A" w:rsidP="000D2525">
      <w:pPr>
        <w:spacing w:after="0" w:line="240" w:lineRule="auto"/>
        <w:jc w:val="center"/>
        <w:rPr>
          <w:rFonts w:ascii="Times New Roman" w:eastAsia="Times New Roman" w:hAnsi="Times New Roman"/>
          <w:sz w:val="28"/>
          <w:szCs w:val="28"/>
          <w:lang w:eastAsia="ru-RU"/>
        </w:rPr>
      </w:pPr>
      <w:r w:rsidRPr="00CB1F5A">
        <w:rPr>
          <w:rFonts w:ascii="Times New Roman" w:eastAsia="Times New Roman" w:hAnsi="Times New Roman"/>
          <w:sz w:val="28"/>
          <w:szCs w:val="28"/>
          <w:lang w:eastAsia="ru-RU"/>
        </w:rPr>
        <w:t>ПОСТАНОВЛЕНИЕ</w:t>
      </w:r>
    </w:p>
    <w:p w:rsidR="000D2525" w:rsidRPr="00537000" w:rsidP="000D2525">
      <w:pPr>
        <w:spacing w:after="0" w:line="240" w:lineRule="auto"/>
        <w:ind w:firstLine="709"/>
        <w:jc w:val="both"/>
        <w:rPr>
          <w:rFonts w:ascii="Times New Roman" w:eastAsia="Times New Roman" w:hAnsi="Times New Roman"/>
          <w:sz w:val="28"/>
          <w:szCs w:val="28"/>
          <w:lang w:eastAsia="ru-RU"/>
        </w:rPr>
      </w:pPr>
    </w:p>
    <w:p w:rsidR="000D2525" w:rsidRPr="00537000" w:rsidP="000D252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 июня</w:t>
      </w:r>
      <w:r w:rsidRPr="0053700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537000">
        <w:rPr>
          <w:rFonts w:ascii="Times New Roman" w:eastAsia="Times New Roman" w:hAnsi="Times New Roman"/>
          <w:sz w:val="28"/>
          <w:szCs w:val="28"/>
          <w:lang w:eastAsia="ru-RU"/>
        </w:rPr>
        <w:t xml:space="preserve"> года</w:t>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537000">
        <w:rPr>
          <w:rFonts w:ascii="Times New Roman" w:eastAsia="Times New Roman" w:hAnsi="Times New Roman"/>
          <w:sz w:val="28"/>
          <w:szCs w:val="28"/>
          <w:lang w:eastAsia="ru-RU"/>
        </w:rPr>
        <w:t xml:space="preserve"> г. Евпатория, пр-т Ленина, 51/50</w:t>
      </w:r>
    </w:p>
    <w:p w:rsidR="000D2525" w:rsidRPr="00537000" w:rsidP="000D2525">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М</w:t>
      </w:r>
      <w:r w:rsidRPr="00537000">
        <w:rPr>
          <w:rFonts w:ascii="Times New Roman" w:hAnsi="Times New Roman"/>
          <w:sz w:val="28"/>
          <w:szCs w:val="28"/>
        </w:rPr>
        <w:t xml:space="preserve">ировой судья судебного участка № </w:t>
      </w:r>
      <w:r>
        <w:rPr>
          <w:rFonts w:ascii="Times New Roman" w:hAnsi="Times New Roman"/>
          <w:sz w:val="28"/>
          <w:szCs w:val="28"/>
        </w:rPr>
        <w:t>38</w:t>
      </w:r>
      <w:r w:rsidRPr="00537000">
        <w:rPr>
          <w:rFonts w:ascii="Times New Roman" w:hAnsi="Times New Roman"/>
          <w:sz w:val="28"/>
          <w:szCs w:val="28"/>
        </w:rPr>
        <w:t xml:space="preserve"> Евпаторийского судебного района (городской округ Евпатория) Республики Крым </w:t>
      </w:r>
      <w:r>
        <w:rPr>
          <w:rFonts w:ascii="Times New Roman" w:hAnsi="Times New Roman"/>
          <w:sz w:val="28"/>
          <w:szCs w:val="28"/>
        </w:rPr>
        <w:t>Киоса Наталья Алексеевна</w:t>
      </w:r>
      <w:r w:rsidRPr="00537000">
        <w:rPr>
          <w:rFonts w:ascii="Times New Roman" w:eastAsia="Times New Roman" w:hAnsi="Times New Roman"/>
          <w:sz w:val="28"/>
          <w:szCs w:val="28"/>
          <w:lang w:eastAsia="ru-RU"/>
        </w:rPr>
        <w:t xml:space="preserve">, рассмотрев дело, поступившее из </w:t>
      </w:r>
      <w:r>
        <w:rPr>
          <w:rFonts w:ascii="Times New Roman" w:eastAsia="Times New Roman" w:hAnsi="Times New Roman"/>
          <w:sz w:val="28"/>
          <w:szCs w:val="28"/>
          <w:lang w:eastAsia="ru-RU"/>
        </w:rPr>
        <w:t>Евпаторийского городского суда Республики Крым</w:t>
      </w:r>
      <w:r w:rsidRPr="00537000">
        <w:rPr>
          <w:rFonts w:ascii="Times New Roman" w:eastAsia="Times New Roman" w:hAnsi="Times New Roman"/>
          <w:sz w:val="28"/>
          <w:szCs w:val="28"/>
          <w:lang w:eastAsia="ru-RU"/>
        </w:rPr>
        <w:t xml:space="preserve">, о привлечении к административной ответственности </w:t>
      </w:r>
      <w:r>
        <w:rPr>
          <w:rFonts w:ascii="Times New Roman" w:eastAsia="Times New Roman" w:hAnsi="Times New Roman"/>
          <w:sz w:val="28"/>
          <w:szCs w:val="28"/>
          <w:lang w:eastAsia="ru-RU"/>
        </w:rPr>
        <w:t>юридическое лицо -</w:t>
      </w:r>
    </w:p>
    <w:p w:rsidR="000D2525" w:rsidRPr="00537000" w:rsidP="000D2525">
      <w:pPr>
        <w:spacing w:after="0" w:line="240" w:lineRule="auto"/>
        <w:ind w:firstLine="709"/>
        <w:jc w:val="both"/>
        <w:rPr>
          <w:rFonts w:ascii="Times New Roman" w:hAnsi="Times New Roman"/>
          <w:sz w:val="28"/>
          <w:szCs w:val="28"/>
        </w:rPr>
      </w:pPr>
      <w:r w:rsidRPr="00E3070B">
        <w:rPr>
          <w:rStyle w:val="a0"/>
          <w:rFonts w:eastAsia="Consolas"/>
          <w:b w:val="0"/>
          <w:i w:val="0"/>
          <w:sz w:val="28"/>
          <w:szCs w:val="28"/>
        </w:rPr>
        <w:t xml:space="preserve">Департамент городского </w:t>
      </w:r>
      <w:r w:rsidRPr="00E3070B">
        <w:rPr>
          <w:rStyle w:val="a0"/>
          <w:rFonts w:eastAsia="Consolas"/>
          <w:b w:val="0"/>
          <w:i w:val="0"/>
          <w:sz w:val="28"/>
          <w:szCs w:val="28"/>
        </w:rPr>
        <w:t>хозяйства Администрации города Евпатории Республики</w:t>
      </w:r>
      <w:r w:rsidRPr="00E3070B">
        <w:rPr>
          <w:rStyle w:val="a0"/>
          <w:rFonts w:eastAsia="Consolas"/>
          <w:b w:val="0"/>
          <w:i w:val="0"/>
          <w:sz w:val="28"/>
          <w:szCs w:val="28"/>
        </w:rPr>
        <w:t xml:space="preserve"> Крым</w:t>
      </w:r>
      <w:r w:rsidRPr="00537000">
        <w:rPr>
          <w:rStyle w:val="a0"/>
          <w:rFonts w:eastAsia="Consolas"/>
          <w:b w:val="0"/>
          <w:i w:val="0"/>
          <w:sz w:val="28"/>
          <w:szCs w:val="28"/>
        </w:rPr>
        <w:t xml:space="preserve">, </w:t>
      </w:r>
      <w:r w:rsidRPr="00537000">
        <w:rPr>
          <w:rFonts w:ascii="Times New Roman" w:hAnsi="Times New Roman"/>
          <w:sz w:val="28"/>
          <w:szCs w:val="28"/>
        </w:rPr>
        <w:t xml:space="preserve">юридический адрес: </w:t>
      </w:r>
      <w:r w:rsidR="000C23DD">
        <w:rPr>
          <w:rFonts w:ascii="Times New Roman" w:hAnsi="Times New Roman"/>
          <w:sz w:val="28"/>
          <w:szCs w:val="28"/>
        </w:rPr>
        <w:t>**</w:t>
      </w:r>
    </w:p>
    <w:p w:rsidR="000D2525" w:rsidRPr="00537000" w:rsidP="000D2525">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по ст. 12.34 ч. 1 КоАП РФ, </w:t>
      </w:r>
    </w:p>
    <w:p w:rsidR="000D2525" w:rsidRPr="00537000" w:rsidP="000D2525">
      <w:pPr>
        <w:spacing w:after="0" w:line="240" w:lineRule="auto"/>
        <w:jc w:val="center"/>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УСТАНОВИЛ:</w:t>
      </w:r>
    </w:p>
    <w:p w:rsidR="000D2525" w:rsidP="000D2525">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37000">
        <w:rPr>
          <w:rFonts w:ascii="Times New Roman" w:hAnsi="Times New Roman"/>
          <w:sz w:val="28"/>
          <w:szCs w:val="28"/>
        </w:rPr>
        <w:t xml:space="preserve"> </w:t>
      </w:r>
      <w:r w:rsidRPr="00C77BF4">
        <w:rPr>
          <w:rFonts w:ascii="Times New Roman" w:hAnsi="Times New Roman"/>
          <w:sz w:val="28"/>
          <w:szCs w:val="28"/>
        </w:rPr>
        <w:t>на автомобильной дорог</w:t>
      </w:r>
      <w:r w:rsidRPr="00C77BF4" w:rsidR="000B0373">
        <w:rPr>
          <w:rFonts w:ascii="Times New Roman" w:hAnsi="Times New Roman"/>
          <w:sz w:val="28"/>
          <w:szCs w:val="28"/>
        </w:rPr>
        <w:t>е</w:t>
      </w:r>
      <w:r w:rsidRPr="00C77BF4">
        <w:rPr>
          <w:rFonts w:ascii="Times New Roman" w:hAnsi="Times New Roman"/>
          <w:sz w:val="28"/>
          <w:szCs w:val="28"/>
        </w:rPr>
        <w:t xml:space="preserve"> </w:t>
      </w:r>
      <w:r>
        <w:rPr>
          <w:rFonts w:ascii="Times New Roman" w:hAnsi="Times New Roman"/>
          <w:sz w:val="28"/>
          <w:szCs w:val="28"/>
        </w:rPr>
        <w:t xml:space="preserve">*** </w:t>
      </w:r>
      <w:r w:rsidRPr="00C77BF4">
        <w:rPr>
          <w:rFonts w:ascii="Times New Roman" w:hAnsi="Times New Roman"/>
          <w:sz w:val="28"/>
          <w:szCs w:val="28"/>
        </w:rPr>
        <w:t xml:space="preserve">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 содержании дороги </w:t>
      </w:r>
      <w:r>
        <w:rPr>
          <w:rFonts w:ascii="Times New Roman" w:hAnsi="Times New Roman"/>
          <w:sz w:val="28"/>
          <w:szCs w:val="28"/>
        </w:rPr>
        <w:t>**</w:t>
      </w:r>
      <w:r w:rsidRPr="00C77BF4">
        <w:rPr>
          <w:rFonts w:ascii="Times New Roman" w:hAnsi="Times New Roman"/>
          <w:sz w:val="28"/>
          <w:szCs w:val="28"/>
        </w:rPr>
        <w:t xml:space="preserve">, </w:t>
      </w:r>
      <w:r>
        <w:rPr>
          <w:rFonts w:ascii="Times New Roman" w:hAnsi="Times New Roman"/>
          <w:sz w:val="28"/>
          <w:szCs w:val="28"/>
        </w:rPr>
        <w:t>выразившееся в следующем:</w:t>
      </w:r>
    </w:p>
    <w:p w:rsidR="00EB35F6" w:rsidP="00EB35F6">
      <w:pPr>
        <w:spacing w:after="0" w:line="240" w:lineRule="auto"/>
        <w:ind w:firstLine="709"/>
        <w:jc w:val="both"/>
        <w:rPr>
          <w:rFonts w:ascii="Times New Roman" w:hAnsi="Times New Roman"/>
          <w:sz w:val="28"/>
          <w:szCs w:val="28"/>
        </w:rPr>
      </w:pPr>
      <w:r>
        <w:rPr>
          <w:rFonts w:ascii="Times New Roman" w:hAnsi="Times New Roman"/>
          <w:sz w:val="28"/>
          <w:szCs w:val="28"/>
        </w:rPr>
        <w:t>**</w:t>
      </w:r>
    </w:p>
    <w:p w:rsidR="000D2525" w:rsidRPr="00EB35F6" w:rsidP="00EB35F6">
      <w:pPr>
        <w:spacing w:after="0" w:line="240" w:lineRule="auto"/>
        <w:ind w:firstLine="708"/>
        <w:jc w:val="both"/>
        <w:rPr>
          <w:rFonts w:ascii="Times New Roman" w:hAnsi="Times New Roman"/>
          <w:sz w:val="28"/>
          <w:szCs w:val="28"/>
        </w:rPr>
      </w:pPr>
      <w:r w:rsidRPr="00EB35F6">
        <w:rPr>
          <w:rFonts w:ascii="Times New Roman" w:hAnsi="Times New Roman"/>
          <w:sz w:val="28"/>
          <w:szCs w:val="28"/>
        </w:rPr>
        <w:t>, что создает угрозу безопасности дорожного движения, жизни, здоровья и имущества населения.</w:t>
      </w:r>
    </w:p>
    <w:p w:rsidR="000D2525" w:rsidP="000D2525">
      <w:pPr>
        <w:spacing w:after="0" w:line="240" w:lineRule="auto"/>
        <w:ind w:firstLine="709"/>
        <w:jc w:val="both"/>
        <w:rPr>
          <w:rFonts w:ascii="Times New Roman" w:hAnsi="Times New Roman"/>
          <w:sz w:val="28"/>
          <w:szCs w:val="28"/>
        </w:rPr>
      </w:pPr>
      <w:r>
        <w:rPr>
          <w:rFonts w:ascii="Times New Roman" w:hAnsi="Times New Roman"/>
          <w:sz w:val="28"/>
          <w:szCs w:val="28"/>
        </w:rPr>
        <w:t>Законный представитель/представитель Деп</w:t>
      </w:r>
      <w:r w:rsidR="00CC5B99">
        <w:rPr>
          <w:rFonts w:ascii="Times New Roman" w:hAnsi="Times New Roman"/>
          <w:sz w:val="28"/>
          <w:szCs w:val="28"/>
        </w:rPr>
        <w:t xml:space="preserve">артамента городского </w:t>
      </w:r>
      <w:r w:rsidR="00CC5B99">
        <w:rPr>
          <w:rFonts w:ascii="Times New Roman" w:hAnsi="Times New Roman"/>
          <w:sz w:val="28"/>
          <w:szCs w:val="28"/>
        </w:rPr>
        <w:t>хозяйства а</w:t>
      </w:r>
      <w:r>
        <w:rPr>
          <w:rFonts w:ascii="Times New Roman" w:hAnsi="Times New Roman"/>
          <w:sz w:val="28"/>
          <w:szCs w:val="28"/>
        </w:rPr>
        <w:t>дминистрации города Евпатории Республики</w:t>
      </w:r>
      <w:r>
        <w:rPr>
          <w:rFonts w:ascii="Times New Roman" w:hAnsi="Times New Roman"/>
          <w:sz w:val="28"/>
          <w:szCs w:val="28"/>
        </w:rPr>
        <w:t xml:space="preserve"> Крым в суд не явился, о слушании дела извещался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0D2525" w:rsidRPr="00324B92" w:rsidP="000D2525">
      <w:pPr>
        <w:autoSpaceDE w:val="0"/>
        <w:autoSpaceDN w:val="0"/>
        <w:adjustRightInd w:val="0"/>
        <w:spacing w:after="0" w:line="240" w:lineRule="auto"/>
        <w:ind w:firstLine="709"/>
        <w:jc w:val="both"/>
        <w:rPr>
          <w:rFonts w:ascii="Times New Roman" w:hAnsi="Times New Roman"/>
          <w:sz w:val="28"/>
          <w:szCs w:val="28"/>
        </w:rPr>
      </w:pPr>
      <w:r w:rsidRPr="00324B92">
        <w:rPr>
          <w:rFonts w:ascii="Times New Roman" w:hAnsi="Times New Roman"/>
          <w:sz w:val="28"/>
          <w:szCs w:val="28"/>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324B92">
        <w:rPr>
          <w:rFonts w:ascii="Times New Roman" w:hAnsi="Times New Roman"/>
          <w:color w:val="000000"/>
          <w:sz w:val="28"/>
          <w:szCs w:val="28"/>
        </w:rPr>
        <w:t xml:space="preserve">предусмотренных </w:t>
      </w:r>
      <w:hyperlink r:id="rId4" w:history="1">
        <w:r w:rsidRPr="00324B92">
          <w:rPr>
            <w:rStyle w:val="Hyperlink"/>
            <w:rFonts w:ascii="Times New Roman" w:hAnsi="Times New Roman"/>
            <w:color w:val="000000"/>
            <w:sz w:val="28"/>
            <w:szCs w:val="28"/>
          </w:rPr>
          <w:t>ч. 3 ст. 28.6</w:t>
        </w:r>
      </w:hyperlink>
      <w:r w:rsidRPr="00324B92">
        <w:rPr>
          <w:rFonts w:ascii="Times New Roman" w:hAnsi="Times New Roman"/>
          <w:color w:val="000000"/>
          <w:sz w:val="28"/>
          <w:szCs w:val="28"/>
        </w:rPr>
        <w:t xml:space="preserve"> настоящего</w:t>
      </w:r>
      <w:r w:rsidRPr="00324B92">
        <w:rPr>
          <w:rFonts w:ascii="Times New Roman" w:hAnsi="Times New Roman"/>
          <w:sz w:val="28"/>
          <w:szCs w:val="28"/>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D2525" w:rsidRPr="00324B92" w:rsidP="000D2525">
      <w:pPr>
        <w:autoSpaceDE w:val="0"/>
        <w:autoSpaceDN w:val="0"/>
        <w:adjustRightInd w:val="0"/>
        <w:spacing w:after="0" w:line="240" w:lineRule="auto"/>
        <w:ind w:firstLine="709"/>
        <w:jc w:val="both"/>
        <w:outlineLvl w:val="0"/>
        <w:rPr>
          <w:rFonts w:ascii="Times New Roman" w:hAnsi="Times New Roman"/>
          <w:sz w:val="28"/>
          <w:szCs w:val="28"/>
        </w:rPr>
      </w:pPr>
      <w:r w:rsidRPr="00324B92">
        <w:rPr>
          <w:rFonts w:ascii="Times New Roman" w:hAnsi="Times New Roman"/>
          <w:bCs/>
          <w:sz w:val="28"/>
          <w:szCs w:val="28"/>
        </w:rPr>
        <w:t xml:space="preserve">На основании ч. 1 ст. 25.15. </w:t>
      </w:r>
      <w:r w:rsidRPr="00324B92">
        <w:rPr>
          <w:rFonts w:ascii="Times New Roman" w:hAnsi="Times New Roman"/>
          <w:bCs/>
          <w:sz w:val="28"/>
          <w:szCs w:val="28"/>
        </w:rPr>
        <w:t>КоАП РФ л</w:t>
      </w:r>
      <w:r w:rsidRPr="00324B92">
        <w:rPr>
          <w:rFonts w:ascii="Times New Roman" w:hAnsi="Times New Roman"/>
          <w:sz w:val="28"/>
          <w:szCs w:val="28"/>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w:t>
      </w:r>
      <w:r w:rsidRPr="00324B92">
        <w:rPr>
          <w:rFonts w:ascii="Times New Roman" w:hAnsi="Times New Roman"/>
          <w:sz w:val="28"/>
          <w:szCs w:val="28"/>
        </w:rPr>
        <w:t xml:space="preserve"> извещения или вызова и его вручение адресату.</w:t>
      </w:r>
    </w:p>
    <w:p w:rsidR="000D2525" w:rsidRPr="00324B92" w:rsidP="000D2525">
      <w:pPr>
        <w:spacing w:after="0" w:line="240" w:lineRule="auto"/>
        <w:ind w:firstLine="709"/>
        <w:jc w:val="both"/>
        <w:rPr>
          <w:rFonts w:ascii="Times New Roman" w:hAnsi="Times New Roman"/>
          <w:sz w:val="28"/>
          <w:szCs w:val="28"/>
        </w:rPr>
      </w:pPr>
      <w:r w:rsidRPr="00324B92">
        <w:rPr>
          <w:rFonts w:ascii="Times New Roman" w:hAnsi="Times New Roman"/>
          <w:sz w:val="28"/>
          <w:szCs w:val="28"/>
        </w:rPr>
        <w:t xml:space="preserve">В соответствии с </w:t>
      </w:r>
      <w:r w:rsidRPr="00324B92">
        <w:rPr>
          <w:rFonts w:ascii="Times New Roman" w:hAnsi="Times New Roman"/>
          <w:sz w:val="28"/>
          <w:szCs w:val="28"/>
        </w:rPr>
        <w:t>абз</w:t>
      </w:r>
      <w:r w:rsidRPr="00324B92">
        <w:rPr>
          <w:rFonts w:ascii="Times New Roman" w:hAnsi="Times New Roman"/>
          <w:sz w:val="28"/>
          <w:szCs w:val="28"/>
        </w:rPr>
        <w:t xml:space="preserve">. 1 п. 6 Постановления Пленума Верховного Суда Российской Федерации от 24.03.2005 № 5 «О некоторых вопросах, </w:t>
      </w:r>
      <w:r w:rsidRPr="00324B92">
        <w:rPr>
          <w:rFonts w:ascii="Times New Roman" w:hAnsi="Times New Roman"/>
          <w:sz w:val="28"/>
          <w:szCs w:val="28"/>
        </w:rPr>
        <w:t>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w:t>
      </w:r>
      <w:r w:rsidRPr="00324B92">
        <w:rPr>
          <w:rFonts w:ascii="Times New Roman" w:hAnsi="Times New Roman"/>
          <w:sz w:val="28"/>
          <w:szCs w:val="28"/>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0D2525" w:rsidRPr="00783930" w:rsidP="000D2525">
      <w:pPr>
        <w:spacing w:after="0" w:line="240" w:lineRule="auto"/>
        <w:ind w:firstLine="709"/>
        <w:jc w:val="both"/>
        <w:rPr>
          <w:rFonts w:ascii="Times New Roman" w:hAnsi="Times New Roman"/>
          <w:color w:val="6600CC"/>
          <w:sz w:val="28"/>
          <w:szCs w:val="28"/>
        </w:rPr>
      </w:pPr>
      <w:r w:rsidRPr="00324B92">
        <w:rPr>
          <w:rFonts w:ascii="Times New Roman" w:hAnsi="Times New Roman"/>
          <w:sz w:val="28"/>
          <w:szCs w:val="28"/>
        </w:rPr>
        <w:t xml:space="preserve">Поскольку </w:t>
      </w:r>
      <w:r>
        <w:rPr>
          <w:rFonts w:ascii="Times New Roman" w:hAnsi="Times New Roman"/>
          <w:color w:val="6600CC"/>
          <w:sz w:val="28"/>
          <w:szCs w:val="28"/>
        </w:rPr>
        <w:t>юридическое лицо</w:t>
      </w:r>
      <w:r w:rsidRPr="00324B92">
        <w:rPr>
          <w:rFonts w:ascii="Times New Roman" w:hAnsi="Times New Roman"/>
          <w:sz w:val="28"/>
          <w:szCs w:val="28"/>
        </w:rPr>
        <w:t xml:space="preserve"> уведомлен</w:t>
      </w:r>
      <w:r>
        <w:rPr>
          <w:rFonts w:ascii="Times New Roman" w:hAnsi="Times New Roman"/>
          <w:sz w:val="28"/>
          <w:szCs w:val="28"/>
        </w:rPr>
        <w:t>о</w:t>
      </w:r>
      <w:r w:rsidRPr="00324B92">
        <w:rPr>
          <w:rFonts w:ascii="Times New Roman" w:hAnsi="Times New Roman"/>
          <w:sz w:val="28"/>
          <w:szCs w:val="28"/>
        </w:rPr>
        <w:t xml:space="preserve"> о дате, времени и месте рассмотрения дела об административном правонарушении посредством </w:t>
      </w:r>
      <w:r>
        <w:rPr>
          <w:rFonts w:ascii="Times New Roman" w:hAnsi="Times New Roman"/>
          <w:sz w:val="28"/>
          <w:szCs w:val="28"/>
        </w:rPr>
        <w:t>судебной повестки, ко</w:t>
      </w:r>
      <w:r w:rsidR="00CC5B99">
        <w:rPr>
          <w:rFonts w:ascii="Times New Roman" w:hAnsi="Times New Roman"/>
          <w:sz w:val="28"/>
          <w:szCs w:val="28"/>
        </w:rPr>
        <w:t xml:space="preserve">торая была получена адресатом </w:t>
      </w:r>
      <w:r w:rsidR="000C23DD">
        <w:rPr>
          <w:rFonts w:ascii="Times New Roman" w:hAnsi="Times New Roman"/>
          <w:sz w:val="28"/>
          <w:szCs w:val="28"/>
        </w:rPr>
        <w:t>**</w:t>
      </w:r>
      <w:r>
        <w:rPr>
          <w:rFonts w:ascii="Times New Roman" w:hAnsi="Times New Roman"/>
          <w:sz w:val="28"/>
          <w:szCs w:val="28"/>
        </w:rPr>
        <w:t xml:space="preserve"> по оф</w:t>
      </w:r>
      <w:r w:rsidR="00CC5B99">
        <w:rPr>
          <w:rFonts w:ascii="Times New Roman" w:hAnsi="Times New Roman"/>
          <w:sz w:val="28"/>
          <w:szCs w:val="28"/>
        </w:rPr>
        <w:t xml:space="preserve">ициальной электронной почте и </w:t>
      </w:r>
      <w:r w:rsidR="000C23DD">
        <w:rPr>
          <w:rFonts w:ascii="Times New Roman" w:hAnsi="Times New Roman"/>
          <w:sz w:val="28"/>
          <w:szCs w:val="28"/>
        </w:rPr>
        <w:t>**</w:t>
      </w:r>
      <w:r>
        <w:rPr>
          <w:rFonts w:ascii="Times New Roman" w:hAnsi="Times New Roman"/>
          <w:sz w:val="28"/>
          <w:szCs w:val="28"/>
        </w:rPr>
        <w:t xml:space="preserve"> посредством «Почта России»,</w:t>
      </w:r>
      <w:r w:rsidR="00EB35F6">
        <w:rPr>
          <w:rFonts w:ascii="Times New Roman" w:hAnsi="Times New Roman"/>
          <w:sz w:val="28"/>
          <w:szCs w:val="28"/>
        </w:rPr>
        <w:t xml:space="preserve"> а также посредством телефонограммы </w:t>
      </w:r>
      <w:r w:rsidR="000C23DD">
        <w:rPr>
          <w:rFonts w:ascii="Times New Roman" w:hAnsi="Times New Roman"/>
          <w:sz w:val="28"/>
          <w:szCs w:val="28"/>
        </w:rPr>
        <w:t>**</w:t>
      </w:r>
      <w:r>
        <w:rPr>
          <w:rFonts w:ascii="Times New Roman" w:hAnsi="Times New Roman"/>
          <w:sz w:val="28"/>
          <w:szCs w:val="28"/>
        </w:rPr>
        <w:t xml:space="preserve"> </w:t>
      </w:r>
      <w:r w:rsidRPr="00324B92">
        <w:rPr>
          <w:rFonts w:ascii="Times New Roman" w:hAnsi="Times New Roman"/>
          <w:sz w:val="28"/>
          <w:szCs w:val="28"/>
        </w:rPr>
        <w:t>мировой судья приходит к выводу о том, что в данном случае соблюдены требования действующего законодательства относительно извещения лица</w:t>
      </w:r>
      <w:r>
        <w:rPr>
          <w:rFonts w:ascii="Times New Roman" w:hAnsi="Times New Roman"/>
          <w:sz w:val="28"/>
          <w:szCs w:val="28"/>
        </w:rPr>
        <w:t>,</w:t>
      </w:r>
      <w:r w:rsidRPr="00324B92">
        <w:rPr>
          <w:rFonts w:ascii="Times New Roman" w:hAnsi="Times New Roman"/>
          <w:sz w:val="28"/>
          <w:szCs w:val="28"/>
        </w:rPr>
        <w:t xml:space="preserve"> в отношении которого возбуждено административное производство и считает возможным</w:t>
      </w:r>
      <w:r w:rsidRPr="00324B92">
        <w:rPr>
          <w:rFonts w:ascii="Times New Roman" w:hAnsi="Times New Roman"/>
          <w:sz w:val="28"/>
          <w:szCs w:val="28"/>
        </w:rPr>
        <w:t xml:space="preserve"> рассмотреть дело об административном правонарушении в отсутствие </w:t>
      </w:r>
      <w:r>
        <w:rPr>
          <w:rFonts w:ascii="Times New Roman" w:hAnsi="Times New Roman"/>
          <w:color w:val="6600CC"/>
          <w:sz w:val="28"/>
          <w:szCs w:val="28"/>
        </w:rPr>
        <w:t>законного представителя/представителя юридического лица.</w:t>
      </w:r>
    </w:p>
    <w:p w:rsidR="000D2525" w:rsidP="000D2525">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D216BB">
        <w:rPr>
          <w:rFonts w:ascii="Times New Roman" w:hAnsi="Times New Roman"/>
          <w:sz w:val="28"/>
          <w:szCs w:val="28"/>
        </w:rPr>
        <w:t xml:space="preserve">сследовав материалы дела, мировой судья приходит к выводу о наличии в действиях </w:t>
      </w:r>
      <w:r>
        <w:rPr>
          <w:rFonts w:ascii="Times New Roman" w:hAnsi="Times New Roman"/>
          <w:sz w:val="28"/>
          <w:szCs w:val="28"/>
        </w:rPr>
        <w:t xml:space="preserve">Департамента городского хозяйства </w:t>
      </w:r>
      <w:r w:rsidR="00CC5B99">
        <w:rPr>
          <w:rFonts w:ascii="Times New Roman" w:hAnsi="Times New Roman"/>
          <w:sz w:val="28"/>
          <w:szCs w:val="28"/>
        </w:rPr>
        <w:t>а</w:t>
      </w:r>
      <w:r w:rsidRPr="00D216BB">
        <w:rPr>
          <w:rFonts w:ascii="Times New Roman" w:hAnsi="Times New Roman"/>
          <w:sz w:val="28"/>
          <w:szCs w:val="28"/>
        </w:rPr>
        <w:t>дминистрации города Евпатории Республики состава</w:t>
      </w:r>
      <w:r w:rsidRPr="00D216BB">
        <w:rPr>
          <w:rFonts w:ascii="Times New Roman" w:hAnsi="Times New Roman"/>
          <w:sz w:val="28"/>
          <w:szCs w:val="28"/>
        </w:rPr>
        <w:t xml:space="preserve"> правонарушения, предусмотренного ч.1 ст. </w:t>
      </w:r>
      <w:r>
        <w:rPr>
          <w:rFonts w:ascii="Times New Roman" w:hAnsi="Times New Roman"/>
          <w:sz w:val="28"/>
          <w:szCs w:val="28"/>
        </w:rPr>
        <w:t>12.34 КоАП РФ</w:t>
      </w:r>
      <w:r w:rsidRPr="00D216BB">
        <w:rPr>
          <w:rFonts w:ascii="Times New Roman" w:hAnsi="Times New Roman"/>
          <w:sz w:val="28"/>
          <w:szCs w:val="28"/>
        </w:rPr>
        <w:t>.</w:t>
      </w:r>
    </w:p>
    <w:p w:rsidR="000D2525" w:rsidP="000D252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Разделу 1 ГОСТ </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Pr>
          <w:rFonts w:ascii="Times New Roman" w:eastAsia="Times New Roman" w:hAnsi="Times New Roman"/>
          <w:sz w:val="28"/>
          <w:szCs w:val="28"/>
          <w:lang w:eastAsia="ru-RU"/>
        </w:rPr>
        <w:t>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Pr>
          <w:rFonts w:ascii="Times New Roman" w:eastAsia="Times New Roman" w:hAnsi="Times New Roman"/>
          <w:sz w:val="28"/>
          <w:szCs w:val="28"/>
          <w:lang w:eastAsia="ru-RU"/>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0D2525" w:rsidRPr="0099795B" w:rsidP="000D2525">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п. 4.2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0D2525" w:rsidP="000D2525">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bCs/>
          <w:sz w:val="28"/>
          <w:szCs w:val="28"/>
          <w:lang w:eastAsia="ru-RU"/>
        </w:rPr>
        <w:t xml:space="preserve">Согласно п. 4.4 ГОСТ </w:t>
      </w:r>
      <w:r w:rsidRPr="0099795B">
        <w:rPr>
          <w:rFonts w:ascii="Times New Roman" w:eastAsia="Times New Roman" w:hAnsi="Times New Roman"/>
          <w:bCs/>
          <w:sz w:val="28"/>
          <w:szCs w:val="28"/>
          <w:lang w:eastAsia="ru-RU"/>
        </w:rPr>
        <w:t>Р</w:t>
      </w:r>
      <w:r w:rsidRPr="0099795B">
        <w:rPr>
          <w:rFonts w:ascii="Times New Roman" w:eastAsia="Times New Roman" w:hAnsi="Times New Roman"/>
          <w:bCs/>
          <w:sz w:val="28"/>
          <w:szCs w:val="28"/>
          <w:lang w:eastAsia="ru-RU"/>
        </w:rPr>
        <w:t xml:space="preserve">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w:t>
      </w:r>
      <w:r w:rsidRPr="0099795B">
        <w:rPr>
          <w:rFonts w:ascii="Times New Roman" w:eastAsia="Times New Roman" w:hAnsi="Times New Roman"/>
          <w:sz w:val="28"/>
          <w:szCs w:val="28"/>
          <w:lang w:eastAsia="ru-RU"/>
        </w:rPr>
        <w:t xml:space="preserve">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w:t>
      </w:r>
      <w:r w:rsidRPr="0099795B">
        <w:rPr>
          <w:rFonts w:ascii="Times New Roman" w:eastAsia="Times New Roman" w:hAnsi="Times New Roman"/>
          <w:bCs/>
          <w:sz w:val="28"/>
          <w:szCs w:val="28"/>
          <w:lang w:eastAsia="ru-RU"/>
        </w:rPr>
        <w:t xml:space="preserve">участок дороги или улицы должен быть обозначен соответствующими дорожными знаками и при необходимости огражден </w:t>
      </w:r>
      <w:r w:rsidRPr="0099795B">
        <w:rPr>
          <w:rFonts w:ascii="Times New Roman" w:eastAsia="Times New Roman" w:hAnsi="Times New Roman"/>
          <w:sz w:val="28"/>
          <w:szCs w:val="28"/>
          <w:lang w:eastAsia="ru-RU"/>
        </w:rPr>
        <w:t>(в т. ч. временными техническими средствами организации дорожного движения по ГОСТ 32758) в течение двух часов с момента обнаружения.</w:t>
      </w:r>
    </w:p>
    <w:p w:rsidR="000D2525" w:rsidRPr="0099795B" w:rsidP="000D2525">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w:t>
      </w:r>
      <w:r w:rsidRPr="0099795B">
        <w:rPr>
          <w:rFonts w:ascii="Times New Roman" w:eastAsia="Times New Roman" w:hAnsi="Times New Roman"/>
          <w:bCs/>
          <w:sz w:val="28"/>
          <w:szCs w:val="28"/>
          <w:lang w:eastAsia="ru-RU"/>
        </w:rPr>
        <w:t xml:space="preserve">п. 5.2.4 </w:t>
      </w:r>
      <w:r w:rsidRPr="0099795B">
        <w:rPr>
          <w:rFonts w:ascii="Times New Roman" w:eastAsia="Times New Roman" w:hAnsi="Times New Roman"/>
          <w:sz w:val="28"/>
          <w:szCs w:val="28"/>
          <w:lang w:eastAsia="ru-RU"/>
        </w:rPr>
        <w:t xml:space="preserve">ГОСТ </w:t>
      </w:r>
      <w:r w:rsidRPr="0099795B">
        <w:rPr>
          <w:rFonts w:ascii="Times New Roman" w:eastAsia="Times New Roman" w:hAnsi="Times New Roman"/>
          <w:bCs/>
          <w:sz w:val="28"/>
          <w:szCs w:val="28"/>
          <w:lang w:eastAsia="ru-RU"/>
        </w:rPr>
        <w:t>Р</w:t>
      </w:r>
      <w:r w:rsidRPr="0099795B">
        <w:rPr>
          <w:rFonts w:ascii="Times New Roman" w:eastAsia="Times New Roman" w:hAnsi="Times New Roman"/>
          <w:bCs/>
          <w:sz w:val="28"/>
          <w:szCs w:val="28"/>
          <w:lang w:eastAsia="ru-RU"/>
        </w:rPr>
        <w:t xml:space="preserve"> 50597-2017, покрытие проезжей части не должно иметь </w:t>
      </w:r>
      <w:r w:rsidRPr="0099795B">
        <w:rPr>
          <w:rFonts w:ascii="Times New Roman" w:eastAsia="Times New Roman" w:hAnsi="Times New Roman"/>
          <w:sz w:val="28"/>
          <w:szCs w:val="28"/>
          <w:lang w:eastAsia="ru-RU"/>
        </w:rPr>
        <w:t>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0D2525" w:rsidRPr="0099795B" w:rsidP="000D2525">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В таблице А.1 приложения А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указано, что выбоина - это местное разрушение дорожного покрытия, имеющее вид углубления с резко очерченными краями.</w:t>
      </w:r>
    </w:p>
    <w:p w:rsidR="000D2525" w:rsidRPr="00EB35F6" w:rsidP="000D2525">
      <w:pPr>
        <w:spacing w:after="0" w:line="240" w:lineRule="auto"/>
        <w:ind w:firstLine="851"/>
        <w:jc w:val="both"/>
        <w:rPr>
          <w:rFonts w:ascii="Times New Roman" w:eastAsia="Times New Roman" w:hAnsi="Times New Roman"/>
          <w:sz w:val="28"/>
          <w:szCs w:val="28"/>
          <w:lang w:eastAsia="ru-RU"/>
        </w:rPr>
      </w:pPr>
      <w:r w:rsidRPr="00EB35F6">
        <w:rPr>
          <w:rFonts w:ascii="Times New Roman" w:eastAsia="Times New Roman" w:hAnsi="Times New Roman"/>
          <w:sz w:val="28"/>
          <w:szCs w:val="28"/>
          <w:lang w:eastAsia="ru-RU"/>
        </w:rPr>
        <w:t xml:space="preserve">Таблицей 5.3 ГОСТ </w:t>
      </w:r>
      <w:r w:rsidRPr="00EB35F6">
        <w:rPr>
          <w:rFonts w:ascii="Times New Roman" w:eastAsia="Times New Roman" w:hAnsi="Times New Roman"/>
          <w:sz w:val="28"/>
          <w:szCs w:val="28"/>
          <w:lang w:eastAsia="ru-RU"/>
        </w:rPr>
        <w:t>Р</w:t>
      </w:r>
      <w:r w:rsidRPr="00EB35F6">
        <w:rPr>
          <w:rFonts w:ascii="Times New Roman" w:eastAsia="Times New Roman" w:hAnsi="Times New Roman"/>
          <w:sz w:val="28"/>
          <w:szCs w:val="28"/>
          <w:lang w:eastAsia="ru-RU"/>
        </w:rPr>
        <w:t xml:space="preserve"> 50597-2017 установлен срок устранения отдельного повреждения (выбоина, просадка, пролом,) длиной 15 см и более, глубиной 5 см и более, площадью равной 0,06 </w:t>
      </w:r>
      <w:r w:rsidRPr="00EB35F6">
        <w:rPr>
          <w:rFonts w:ascii="Times New Roman" w:eastAsia="Times New Roman" w:hAnsi="Times New Roman"/>
          <w:sz w:val="28"/>
          <w:szCs w:val="28"/>
          <w:lang w:eastAsia="ru-RU"/>
        </w:rPr>
        <w:t>кв.м</w:t>
      </w:r>
      <w:r w:rsidRPr="00EB35F6">
        <w:rPr>
          <w:rFonts w:ascii="Times New Roman" w:eastAsia="Times New Roman" w:hAnsi="Times New Roman"/>
          <w:sz w:val="28"/>
          <w:szCs w:val="28"/>
          <w:lang w:eastAsia="ru-RU"/>
        </w:rPr>
        <w:t xml:space="preserve"> или более - от 1 суток до 12 суток, в зависимости от группы улицы.</w:t>
      </w:r>
    </w:p>
    <w:p w:rsidR="002E17D9" w:rsidRPr="00EB35F6" w:rsidP="000D2525">
      <w:pPr>
        <w:spacing w:after="0" w:line="240" w:lineRule="auto"/>
        <w:ind w:firstLine="851"/>
        <w:jc w:val="both"/>
        <w:rPr>
          <w:rFonts w:ascii="Times New Roman" w:eastAsia="Times New Roman" w:hAnsi="Times New Roman"/>
          <w:sz w:val="28"/>
          <w:szCs w:val="28"/>
          <w:lang w:eastAsia="ru-RU"/>
        </w:rPr>
      </w:pPr>
      <w:r w:rsidRPr="00EB35F6">
        <w:rPr>
          <w:rFonts w:ascii="Times New Roman" w:eastAsia="Times New Roman" w:hAnsi="Times New Roman"/>
          <w:sz w:val="28"/>
          <w:szCs w:val="28"/>
          <w:lang w:eastAsia="ru-RU"/>
        </w:rPr>
        <w:t xml:space="preserve">В силу п. 6.2.1 ГОСТ </w:t>
      </w:r>
      <w:r w:rsidRPr="00EB35F6">
        <w:rPr>
          <w:rFonts w:ascii="Times New Roman" w:eastAsia="Times New Roman" w:hAnsi="Times New Roman"/>
          <w:sz w:val="28"/>
          <w:szCs w:val="28"/>
          <w:lang w:eastAsia="ru-RU"/>
        </w:rPr>
        <w:t>Р</w:t>
      </w:r>
      <w:r w:rsidRPr="00EB35F6">
        <w:rPr>
          <w:rFonts w:ascii="Times New Roman" w:eastAsia="Times New Roman" w:hAnsi="Times New Roman"/>
          <w:sz w:val="28"/>
          <w:szCs w:val="28"/>
          <w:lang w:eastAsia="ru-RU"/>
        </w:rPr>
        <w:t xml:space="preserve"> 50597-2017, дороги и улицы должны быть обустроены дорожными знаками по ГОСТ 32945, изображения, символы и надписи, фотометрические и </w:t>
      </w:r>
      <w:r w:rsidRPr="00EB35F6">
        <w:rPr>
          <w:rFonts w:ascii="Times New Roman" w:eastAsia="Times New Roman" w:hAnsi="Times New Roman"/>
          <w:sz w:val="28"/>
          <w:szCs w:val="28"/>
          <w:lang w:eastAsia="ru-RU"/>
        </w:rPr>
        <w:t>колометрические</w:t>
      </w:r>
      <w:r w:rsidRPr="00EB35F6">
        <w:rPr>
          <w:rFonts w:ascii="Times New Roman" w:eastAsia="Times New Roman" w:hAnsi="Times New Roman"/>
          <w:sz w:val="28"/>
          <w:szCs w:val="28"/>
          <w:lang w:eastAsia="ru-RU"/>
        </w:rPr>
        <w:t xml:space="preserve"> характеристики которые должны соответствовать ГОСТ Р</w:t>
      </w:r>
      <w:r w:rsidRPr="00EB35F6">
        <w:rPr>
          <w:rFonts w:ascii="Times New Roman" w:eastAsia="Times New Roman" w:hAnsi="Times New Roman"/>
          <w:sz w:val="28"/>
          <w:szCs w:val="28"/>
          <w:lang w:eastAsia="ru-RU"/>
        </w:rPr>
        <w:t xml:space="preserve"> </w:t>
      </w:r>
      <w:r w:rsidRPr="00EB35F6">
        <w:rPr>
          <w:rFonts w:ascii="Times New Roman" w:eastAsia="Times New Roman" w:hAnsi="Times New Roman"/>
          <w:sz w:val="28"/>
          <w:szCs w:val="28"/>
          <w:lang w:eastAsia="ru-RU"/>
        </w:rPr>
        <w:t xml:space="preserve">52290, знаками переменной информации по ГОСТ 32865. </w:t>
      </w:r>
      <w:r w:rsidRPr="00EB35F6">
        <w:rPr>
          <w:rFonts w:ascii="Times New Roman" w:eastAsia="Times New Roman" w:hAnsi="Times New Roman"/>
          <w:sz w:val="28"/>
          <w:szCs w:val="28"/>
          <w:lang w:eastAsia="ru-RU"/>
        </w:rPr>
        <w:t>Знаки</w:t>
      </w:r>
      <w:r w:rsidRPr="00EB35F6">
        <w:rPr>
          <w:rFonts w:ascii="Times New Roman" w:eastAsia="Times New Roman" w:hAnsi="Times New Roman"/>
          <w:sz w:val="28"/>
          <w:szCs w:val="28"/>
          <w:lang w:eastAsia="ru-RU"/>
        </w:rPr>
        <w:t xml:space="preserve"> должны быть </w:t>
      </w:r>
      <w:r w:rsidRPr="00EB35F6">
        <w:rPr>
          <w:rFonts w:ascii="Times New Roman" w:eastAsia="Times New Roman" w:hAnsi="Times New Roman"/>
          <w:sz w:val="28"/>
          <w:szCs w:val="28"/>
          <w:lang w:eastAsia="ru-RU"/>
        </w:rPr>
        <w:t xml:space="preserve">установлены по ГОСТ </w:t>
      </w:r>
      <w:r w:rsidRPr="00EB35F6">
        <w:rPr>
          <w:rFonts w:ascii="Times New Roman" w:eastAsia="Times New Roman" w:hAnsi="Times New Roman"/>
          <w:sz w:val="28"/>
          <w:szCs w:val="28"/>
          <w:lang w:eastAsia="ru-RU"/>
        </w:rPr>
        <w:t>Р</w:t>
      </w:r>
      <w:r w:rsidRPr="00EB35F6">
        <w:rPr>
          <w:rFonts w:ascii="Times New Roman" w:eastAsia="Times New Roman" w:hAnsi="Times New Roman"/>
          <w:sz w:val="28"/>
          <w:szCs w:val="28"/>
          <w:lang w:eastAsia="ru-RU"/>
        </w:rPr>
        <w:t xml:space="preserve"> 52280 в соответствии с утвержденным проектом (схемой) организации дорожного движения.</w:t>
      </w:r>
    </w:p>
    <w:p w:rsidR="00CC5B99" w:rsidRPr="00EB35F6" w:rsidP="000D2525">
      <w:pPr>
        <w:spacing w:after="0" w:line="240" w:lineRule="auto"/>
        <w:ind w:firstLine="851"/>
        <w:jc w:val="both"/>
        <w:rPr>
          <w:rFonts w:ascii="Times New Roman" w:eastAsia="Times New Roman" w:hAnsi="Times New Roman"/>
          <w:sz w:val="28"/>
          <w:szCs w:val="28"/>
          <w:lang w:eastAsia="ru-RU"/>
        </w:rPr>
      </w:pPr>
      <w:r w:rsidRPr="00EB35F6">
        <w:rPr>
          <w:rFonts w:ascii="Times New Roman" w:eastAsia="Times New Roman" w:hAnsi="Times New Roman"/>
          <w:sz w:val="28"/>
          <w:szCs w:val="28"/>
          <w:lang w:eastAsia="ru-RU"/>
        </w:rPr>
        <w:t xml:space="preserve">Согласно Раздела 1 ГОСТ </w:t>
      </w:r>
      <w:r w:rsidRPr="00EB35F6">
        <w:rPr>
          <w:rFonts w:ascii="Times New Roman" w:eastAsia="Times New Roman" w:hAnsi="Times New Roman"/>
          <w:sz w:val="28"/>
          <w:szCs w:val="28"/>
          <w:lang w:eastAsia="ru-RU"/>
        </w:rPr>
        <w:t>Р</w:t>
      </w:r>
      <w:r w:rsidRPr="00EB35F6" w:rsidR="00A959F4">
        <w:rPr>
          <w:rFonts w:ascii="Times New Roman" w:eastAsia="Times New Roman" w:hAnsi="Times New Roman"/>
          <w:sz w:val="28"/>
          <w:szCs w:val="28"/>
          <w:lang w:eastAsia="ru-RU"/>
        </w:rPr>
        <w:t xml:space="preserve"> 52289-2004, национального стандарта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стандарт устанавливает правила применения технических средств</w:t>
      </w:r>
      <w:r w:rsidRPr="00EB35F6">
        <w:rPr>
          <w:rFonts w:ascii="Times New Roman" w:eastAsia="Times New Roman" w:hAnsi="Times New Roman"/>
          <w:sz w:val="28"/>
          <w:szCs w:val="28"/>
          <w:lang w:eastAsia="ru-RU"/>
        </w:rPr>
        <w:t xml:space="preserve"> </w:t>
      </w:r>
      <w:r w:rsidRPr="00EB35F6" w:rsidR="00A959F4">
        <w:rPr>
          <w:rFonts w:ascii="Times New Roman" w:eastAsia="Times New Roman" w:hAnsi="Times New Roman"/>
          <w:sz w:val="28"/>
          <w:szCs w:val="28"/>
          <w:lang w:eastAsia="ru-RU"/>
        </w:rPr>
        <w:t>организации дорожного движения: дорожных знаков по ГОСТ Р52290, дорожной разметки по ГОСТ Р 51256, дорожных светофоров по ГОСТ Р 52282, а также дорожных ограждений и направляющих устройств на всех улицах и дорогах.</w:t>
      </w:r>
    </w:p>
    <w:p w:rsidR="00A959F4" w:rsidRPr="00EB35F6" w:rsidP="000D2525">
      <w:pPr>
        <w:spacing w:after="0" w:line="240" w:lineRule="auto"/>
        <w:ind w:firstLine="851"/>
        <w:jc w:val="both"/>
        <w:rPr>
          <w:rFonts w:ascii="Times New Roman" w:eastAsia="Times New Roman" w:hAnsi="Times New Roman"/>
          <w:sz w:val="28"/>
          <w:szCs w:val="28"/>
          <w:lang w:eastAsia="ru-RU"/>
        </w:rPr>
      </w:pPr>
      <w:r w:rsidRPr="00EB35F6">
        <w:rPr>
          <w:rFonts w:ascii="Times New Roman" w:eastAsia="Times New Roman" w:hAnsi="Times New Roman"/>
          <w:sz w:val="28"/>
          <w:szCs w:val="28"/>
          <w:lang w:eastAsia="ru-RU"/>
        </w:rPr>
        <w:t xml:space="preserve">Пунктом 4.3 ГОСТ </w:t>
      </w:r>
      <w:r w:rsidRPr="00EB35F6">
        <w:rPr>
          <w:rFonts w:ascii="Times New Roman" w:eastAsia="Times New Roman" w:hAnsi="Times New Roman"/>
          <w:sz w:val="28"/>
          <w:szCs w:val="28"/>
          <w:lang w:eastAsia="ru-RU"/>
        </w:rPr>
        <w:t>Р</w:t>
      </w:r>
      <w:r w:rsidRPr="00EB35F6">
        <w:rPr>
          <w:rFonts w:ascii="Times New Roman" w:eastAsia="Times New Roman" w:hAnsi="Times New Roman"/>
          <w:sz w:val="28"/>
          <w:szCs w:val="28"/>
          <w:lang w:eastAsia="ru-RU"/>
        </w:rPr>
        <w:t xml:space="preserve"> 52289-2004 установлено, что знаки и светофоры (условные обозначения по таблице А1 Приложения А) размещают таким образом, чтобы они воспринимались только участниками движения, для которых они предназначены, и не были закрыты какими-либо препятствиями (рекламой, зелеными насаждениями, опорами наружного освещения и прочим), обеспечивали удобство эксплуатации и уменьшали вероятность их повреждения.</w:t>
      </w:r>
    </w:p>
    <w:p w:rsidR="00E3342F" w:rsidRPr="00EB35F6" w:rsidP="00E3342F">
      <w:pPr>
        <w:spacing w:after="0" w:line="240" w:lineRule="auto"/>
        <w:ind w:firstLine="851"/>
        <w:jc w:val="both"/>
        <w:rPr>
          <w:rFonts w:ascii="Times New Roman" w:eastAsia="Times New Roman" w:hAnsi="Times New Roman"/>
          <w:sz w:val="28"/>
          <w:szCs w:val="28"/>
          <w:lang w:eastAsia="ru-RU"/>
        </w:rPr>
      </w:pPr>
      <w:r w:rsidRPr="00EB35F6">
        <w:rPr>
          <w:rFonts w:ascii="Times New Roman" w:eastAsia="Times New Roman" w:hAnsi="Times New Roman"/>
          <w:sz w:val="28"/>
          <w:szCs w:val="28"/>
          <w:lang w:eastAsia="ru-RU"/>
        </w:rPr>
        <w:t xml:space="preserve">В пункте 5.3.1 ГОСТ </w:t>
      </w:r>
      <w:r w:rsidRPr="00EB35F6">
        <w:rPr>
          <w:rFonts w:ascii="Times New Roman" w:eastAsia="Times New Roman" w:hAnsi="Times New Roman"/>
          <w:sz w:val="28"/>
          <w:szCs w:val="28"/>
          <w:lang w:eastAsia="ru-RU"/>
        </w:rPr>
        <w:t>Р</w:t>
      </w:r>
      <w:r w:rsidRPr="00EB35F6">
        <w:rPr>
          <w:rFonts w:ascii="Times New Roman" w:eastAsia="Times New Roman" w:hAnsi="Times New Roman"/>
          <w:sz w:val="28"/>
          <w:szCs w:val="28"/>
          <w:lang w:eastAsia="ru-RU"/>
        </w:rPr>
        <w:t xml:space="preserve"> 522</w:t>
      </w:r>
      <w:r w:rsidR="0052531B">
        <w:rPr>
          <w:rFonts w:ascii="Times New Roman" w:eastAsia="Times New Roman" w:hAnsi="Times New Roman"/>
          <w:sz w:val="28"/>
          <w:szCs w:val="28"/>
          <w:lang w:eastAsia="ru-RU"/>
        </w:rPr>
        <w:t>89</w:t>
      </w:r>
      <w:r w:rsidRPr="00EB35F6">
        <w:rPr>
          <w:rFonts w:ascii="Times New Roman" w:eastAsia="Times New Roman" w:hAnsi="Times New Roman"/>
          <w:sz w:val="28"/>
          <w:szCs w:val="28"/>
          <w:lang w:eastAsia="ru-RU"/>
        </w:rPr>
        <w:t xml:space="preserve">-2004 национальный стандарт Российской Федерации «Технические средства организации дорожного движения. Знаки </w:t>
      </w:r>
      <w:r w:rsidRPr="00EB35F6">
        <w:rPr>
          <w:rFonts w:ascii="Times New Roman" w:eastAsia="Times New Roman" w:hAnsi="Times New Roman"/>
          <w:sz w:val="28"/>
          <w:szCs w:val="28"/>
          <w:lang w:eastAsia="ru-RU"/>
        </w:rPr>
        <w:t>дорожные. Общие технически</w:t>
      </w:r>
      <w:r w:rsidRPr="00EB35F6" w:rsidR="00211BA2">
        <w:rPr>
          <w:rFonts w:ascii="Times New Roman" w:eastAsia="Times New Roman" w:hAnsi="Times New Roman"/>
          <w:sz w:val="28"/>
          <w:szCs w:val="28"/>
          <w:lang w:eastAsia="ru-RU"/>
        </w:rPr>
        <w:t>е требования» установлено, что з</w:t>
      </w:r>
      <w:r w:rsidRPr="00EB35F6">
        <w:rPr>
          <w:rFonts w:ascii="Times New Roman" w:eastAsia="Times New Roman" w:hAnsi="Times New Roman"/>
          <w:sz w:val="28"/>
          <w:szCs w:val="28"/>
          <w:lang w:eastAsia="ru-RU"/>
        </w:rPr>
        <w:t>наки приоритета применяют для указания очередности проезда перекрестков, пересечений отдельных проезжих частей, а также узких участков дорог.</w:t>
      </w:r>
    </w:p>
    <w:p w:rsidR="00E3342F" w:rsidRPr="00EB35F6" w:rsidP="00E3342F">
      <w:pPr>
        <w:spacing w:after="0" w:line="240" w:lineRule="auto"/>
        <w:ind w:firstLine="851"/>
        <w:jc w:val="both"/>
        <w:rPr>
          <w:rFonts w:ascii="Times New Roman" w:eastAsia="Times New Roman" w:hAnsi="Times New Roman"/>
          <w:sz w:val="28"/>
          <w:szCs w:val="28"/>
          <w:lang w:eastAsia="ru-RU"/>
        </w:rPr>
      </w:pPr>
      <w:r w:rsidRPr="00EB35F6">
        <w:rPr>
          <w:rFonts w:ascii="Times New Roman" w:eastAsia="Times New Roman" w:hAnsi="Times New Roman"/>
          <w:sz w:val="28"/>
          <w:szCs w:val="28"/>
          <w:lang w:eastAsia="ru-RU"/>
        </w:rPr>
        <w:t>Пунктом 5.3.</w:t>
      </w:r>
      <w:r w:rsidRPr="00EB35F6" w:rsidR="00211BA2">
        <w:rPr>
          <w:rFonts w:ascii="Times New Roman" w:eastAsia="Times New Roman" w:hAnsi="Times New Roman"/>
          <w:sz w:val="28"/>
          <w:szCs w:val="28"/>
          <w:lang w:eastAsia="ru-RU"/>
        </w:rPr>
        <w:t>2</w:t>
      </w:r>
      <w:r w:rsidRPr="00EB35F6">
        <w:rPr>
          <w:rFonts w:ascii="Times New Roman" w:eastAsia="Times New Roman" w:hAnsi="Times New Roman"/>
          <w:sz w:val="28"/>
          <w:szCs w:val="28"/>
          <w:lang w:eastAsia="ru-RU"/>
        </w:rPr>
        <w:t xml:space="preserve"> ГОСТ </w:t>
      </w:r>
      <w:r w:rsidRPr="00EB35F6">
        <w:rPr>
          <w:rFonts w:ascii="Times New Roman" w:eastAsia="Times New Roman" w:hAnsi="Times New Roman"/>
          <w:sz w:val="28"/>
          <w:szCs w:val="28"/>
          <w:lang w:eastAsia="ru-RU"/>
        </w:rPr>
        <w:t>Р</w:t>
      </w:r>
      <w:r w:rsidRPr="00EB35F6">
        <w:rPr>
          <w:rFonts w:ascii="Times New Roman" w:eastAsia="Times New Roman" w:hAnsi="Times New Roman"/>
          <w:sz w:val="28"/>
          <w:szCs w:val="28"/>
          <w:lang w:eastAsia="ru-RU"/>
        </w:rPr>
        <w:t xml:space="preserve"> </w:t>
      </w:r>
      <w:r w:rsidRPr="00EB35F6" w:rsidR="0052531B">
        <w:rPr>
          <w:rFonts w:ascii="Times New Roman" w:eastAsia="Times New Roman" w:hAnsi="Times New Roman"/>
          <w:sz w:val="28"/>
          <w:szCs w:val="28"/>
          <w:lang w:eastAsia="ru-RU"/>
        </w:rPr>
        <w:t>522</w:t>
      </w:r>
      <w:r w:rsidR="0052531B">
        <w:rPr>
          <w:rFonts w:ascii="Times New Roman" w:eastAsia="Times New Roman" w:hAnsi="Times New Roman"/>
          <w:sz w:val="28"/>
          <w:szCs w:val="28"/>
          <w:lang w:eastAsia="ru-RU"/>
        </w:rPr>
        <w:t>89</w:t>
      </w:r>
      <w:r w:rsidRPr="00EB35F6">
        <w:rPr>
          <w:rFonts w:ascii="Times New Roman" w:eastAsia="Times New Roman" w:hAnsi="Times New Roman"/>
          <w:sz w:val="28"/>
          <w:szCs w:val="28"/>
          <w:lang w:eastAsia="ru-RU"/>
        </w:rPr>
        <w:t>-2004, установлено, что знак 2.1 «Главная дорога» устанавливают в начале участка дороги с преимущественным правом проезда нерегулируемых перекрестков.</w:t>
      </w:r>
    </w:p>
    <w:p w:rsidR="00E3342F" w:rsidRPr="00EB35F6" w:rsidP="00211BA2">
      <w:pPr>
        <w:spacing w:after="0" w:line="240" w:lineRule="auto"/>
        <w:ind w:firstLine="851"/>
        <w:jc w:val="both"/>
        <w:rPr>
          <w:rFonts w:ascii="Times New Roman" w:eastAsia="Times New Roman" w:hAnsi="Times New Roman"/>
          <w:sz w:val="28"/>
          <w:szCs w:val="28"/>
          <w:lang w:eastAsia="ru-RU"/>
        </w:rPr>
      </w:pPr>
      <w:r w:rsidRPr="00EB35F6">
        <w:rPr>
          <w:rFonts w:ascii="Times New Roman" w:eastAsia="Times New Roman" w:hAnsi="Times New Roman"/>
          <w:sz w:val="28"/>
          <w:szCs w:val="28"/>
          <w:lang w:eastAsia="ru-RU"/>
        </w:rPr>
        <w:t>Пункто</w:t>
      </w:r>
      <w:r w:rsidRPr="00EB35F6" w:rsidR="00211BA2">
        <w:rPr>
          <w:rFonts w:ascii="Times New Roman" w:eastAsia="Times New Roman" w:hAnsi="Times New Roman"/>
          <w:sz w:val="28"/>
          <w:szCs w:val="28"/>
          <w:lang w:eastAsia="ru-RU"/>
        </w:rPr>
        <w:t xml:space="preserve">м </w:t>
      </w:r>
      <w:r w:rsidRPr="00EB35F6">
        <w:rPr>
          <w:rFonts w:ascii="Times New Roman" w:eastAsia="Times New Roman" w:hAnsi="Times New Roman"/>
          <w:sz w:val="28"/>
          <w:szCs w:val="28"/>
          <w:lang w:eastAsia="ru-RU"/>
        </w:rPr>
        <w:t xml:space="preserve">5.3.6 ГОСТ </w:t>
      </w:r>
      <w:r w:rsidRPr="00EB35F6">
        <w:rPr>
          <w:rFonts w:ascii="Times New Roman" w:eastAsia="Times New Roman" w:hAnsi="Times New Roman"/>
          <w:sz w:val="28"/>
          <w:szCs w:val="28"/>
          <w:lang w:eastAsia="ru-RU"/>
        </w:rPr>
        <w:t>Р</w:t>
      </w:r>
      <w:r w:rsidRPr="00EB35F6">
        <w:rPr>
          <w:rFonts w:ascii="Times New Roman" w:eastAsia="Times New Roman" w:hAnsi="Times New Roman"/>
          <w:sz w:val="28"/>
          <w:szCs w:val="28"/>
          <w:lang w:eastAsia="ru-RU"/>
        </w:rPr>
        <w:t xml:space="preserve"> 522</w:t>
      </w:r>
      <w:r w:rsidR="0052531B">
        <w:rPr>
          <w:rFonts w:ascii="Times New Roman" w:eastAsia="Times New Roman" w:hAnsi="Times New Roman"/>
          <w:sz w:val="28"/>
          <w:szCs w:val="28"/>
          <w:lang w:eastAsia="ru-RU"/>
        </w:rPr>
        <w:t>89</w:t>
      </w:r>
      <w:r w:rsidRPr="00EB35F6">
        <w:rPr>
          <w:rFonts w:ascii="Times New Roman" w:eastAsia="Times New Roman" w:hAnsi="Times New Roman"/>
          <w:sz w:val="28"/>
          <w:szCs w:val="28"/>
          <w:lang w:eastAsia="ru-RU"/>
        </w:rPr>
        <w:t>-</w:t>
      </w:r>
      <w:r w:rsidRPr="00EB35F6" w:rsidR="00211BA2">
        <w:rPr>
          <w:rFonts w:ascii="Times New Roman" w:eastAsia="Times New Roman" w:hAnsi="Times New Roman"/>
          <w:sz w:val="28"/>
          <w:szCs w:val="28"/>
          <w:lang w:eastAsia="ru-RU"/>
        </w:rPr>
        <w:t xml:space="preserve">2004 определено, что </w:t>
      </w:r>
      <w:r w:rsidRPr="00EB35F6" w:rsidR="00211BA2">
        <w:rPr>
          <w:rFonts w:ascii="Times New Roman" w:hAnsi="Times New Roman"/>
          <w:spacing w:val="2"/>
          <w:sz w:val="28"/>
          <w:szCs w:val="28"/>
          <w:shd w:val="clear" w:color="auto" w:fill="FFFFFF"/>
        </w:rPr>
        <w:t xml:space="preserve"> знак 2.4 </w:t>
      </w:r>
      <w:r w:rsidRPr="00EB35F6" w:rsidR="00211BA2">
        <w:rPr>
          <w:rFonts w:ascii="Times New Roman" w:hAnsi="Times New Roman"/>
          <w:bCs/>
          <w:spacing w:val="2"/>
          <w:sz w:val="28"/>
          <w:szCs w:val="28"/>
          <w:shd w:val="clear" w:color="auto" w:fill="FFFFFF"/>
        </w:rPr>
        <w:t>"Уступите дорогу"</w:t>
      </w:r>
      <w:r w:rsidRPr="00EB35F6" w:rsidR="00211BA2">
        <w:rPr>
          <w:rFonts w:ascii="Times New Roman" w:hAnsi="Times New Roman"/>
          <w:spacing w:val="2"/>
          <w:sz w:val="28"/>
          <w:szCs w:val="28"/>
          <w:shd w:val="clear" w:color="auto" w:fill="FFFFFF"/>
        </w:rPr>
        <w:t> применяют для указания того, что водитель должен уступить дорогу транспортным средствам, движущимся по пересекаемой дороге, а при наличии таблички 8.13 - транспортным средствам, движущимся по главной дороге.</w:t>
      </w:r>
    </w:p>
    <w:p w:rsidR="00E3342F" w:rsidP="00211BA2">
      <w:pPr>
        <w:pStyle w:val="formattext"/>
        <w:shd w:val="clear" w:color="auto" w:fill="FFFFFF"/>
        <w:spacing w:before="0" w:beforeAutospacing="0" w:after="0" w:afterAutospacing="0"/>
        <w:ind w:firstLine="708"/>
        <w:jc w:val="both"/>
        <w:textAlignment w:val="baseline"/>
        <w:rPr>
          <w:spacing w:val="2"/>
          <w:sz w:val="28"/>
          <w:szCs w:val="28"/>
        </w:rPr>
      </w:pPr>
      <w:r w:rsidRPr="00EB35F6">
        <w:rPr>
          <w:sz w:val="28"/>
          <w:szCs w:val="28"/>
        </w:rPr>
        <w:t xml:space="preserve">В соответствии с требованиями п. </w:t>
      </w:r>
      <w:r w:rsidRPr="00EB35F6">
        <w:rPr>
          <w:spacing w:val="2"/>
          <w:sz w:val="28"/>
          <w:szCs w:val="28"/>
        </w:rPr>
        <w:t>6.3.1</w:t>
      </w:r>
      <w:r w:rsidRPr="00EB35F6" w:rsidR="00211BA2">
        <w:rPr>
          <w:spacing w:val="2"/>
          <w:sz w:val="28"/>
          <w:szCs w:val="28"/>
        </w:rPr>
        <w:t xml:space="preserve"> </w:t>
      </w:r>
      <w:r w:rsidRPr="00EB35F6" w:rsidR="00211BA2">
        <w:rPr>
          <w:sz w:val="28"/>
          <w:szCs w:val="28"/>
        </w:rPr>
        <w:t xml:space="preserve">ГОСТ </w:t>
      </w:r>
      <w:r w:rsidRPr="00EB35F6" w:rsidR="00211BA2">
        <w:rPr>
          <w:sz w:val="28"/>
          <w:szCs w:val="28"/>
        </w:rPr>
        <w:t>Р</w:t>
      </w:r>
      <w:r w:rsidRPr="00EB35F6" w:rsidR="00211BA2">
        <w:rPr>
          <w:sz w:val="28"/>
          <w:szCs w:val="28"/>
        </w:rPr>
        <w:t xml:space="preserve"> </w:t>
      </w:r>
      <w:r w:rsidR="0052531B">
        <w:rPr>
          <w:sz w:val="28"/>
          <w:szCs w:val="28"/>
        </w:rPr>
        <w:t xml:space="preserve">50597-2017 </w:t>
      </w:r>
      <w:r w:rsidRPr="00EB35F6">
        <w:rPr>
          <w:spacing w:val="2"/>
          <w:sz w:val="28"/>
          <w:szCs w:val="28"/>
        </w:rPr>
        <w:t>дороги и улицы должны иметь дорожную разметку по </w:t>
      </w:r>
      <w:hyperlink r:id="rId5" w:history="1">
        <w:r w:rsidRPr="00EB35F6">
          <w:rPr>
            <w:rStyle w:val="Hyperlink"/>
            <w:rFonts w:eastAsia="Calibri"/>
            <w:color w:val="auto"/>
            <w:spacing w:val="2"/>
            <w:sz w:val="28"/>
            <w:szCs w:val="28"/>
          </w:rPr>
          <w:t>ГОСТ 32953</w:t>
        </w:r>
      </w:hyperlink>
      <w:r w:rsidRPr="00EB35F6">
        <w:rPr>
          <w:spacing w:val="2"/>
          <w:sz w:val="28"/>
          <w:szCs w:val="28"/>
        </w:rPr>
        <w:t>, форма, размеры и цвет которой должны соответствовать </w:t>
      </w:r>
      <w:hyperlink r:id="rId6" w:history="1">
        <w:r w:rsidRPr="00EB35F6">
          <w:rPr>
            <w:rStyle w:val="Hyperlink"/>
            <w:rFonts w:eastAsia="Calibri"/>
            <w:color w:val="auto"/>
            <w:spacing w:val="2"/>
            <w:sz w:val="28"/>
            <w:szCs w:val="28"/>
          </w:rPr>
          <w:t>ГОСТ Р 51256</w:t>
        </w:r>
      </w:hyperlink>
      <w:r w:rsidRPr="00EB35F6">
        <w:rPr>
          <w:spacing w:val="2"/>
          <w:sz w:val="28"/>
          <w:szCs w:val="28"/>
        </w:rPr>
        <w:t>. Разметка должна быть нанесена по </w:t>
      </w:r>
      <w:hyperlink r:id="rId7" w:history="1">
        <w:r w:rsidRPr="00EB35F6">
          <w:rPr>
            <w:rStyle w:val="Hyperlink"/>
            <w:rFonts w:eastAsia="Calibri"/>
            <w:color w:val="auto"/>
            <w:spacing w:val="2"/>
            <w:sz w:val="28"/>
            <w:szCs w:val="28"/>
          </w:rPr>
          <w:t>ГОСТ Р 52289</w:t>
        </w:r>
      </w:hyperlink>
      <w:r w:rsidRPr="00EB35F6">
        <w:rPr>
          <w:spacing w:val="2"/>
          <w:sz w:val="28"/>
          <w:szCs w:val="28"/>
        </w:rPr>
        <w:t> в соответствии с утвержденным проектом (схемой) организации дорожного движения.</w:t>
      </w:r>
    </w:p>
    <w:p w:rsidR="0052531B" w:rsidRPr="00EB35F6" w:rsidP="00211BA2">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t xml:space="preserve">Согласно п. 6.2.3 ГОСТ </w:t>
      </w:r>
      <w:r>
        <w:rPr>
          <w:spacing w:val="2"/>
          <w:sz w:val="28"/>
          <w:szCs w:val="28"/>
        </w:rPr>
        <w:t>Р</w:t>
      </w:r>
      <w:r>
        <w:rPr>
          <w:spacing w:val="2"/>
          <w:sz w:val="28"/>
          <w:szCs w:val="28"/>
        </w:rPr>
        <w:t xml:space="preserve"> 52289-2004 разметку 1.1 применяют в случаях разделения потоков транспортных средств, движущихся в противоположных направлениях (осевая линия) на дорогах, имеющих две или три полосы для движения в обоих направлениях перед перекрестками при интенсивности движения по пересекающей дороге не менее 50 авт./</w:t>
      </w:r>
      <w:r>
        <w:rPr>
          <w:spacing w:val="2"/>
          <w:sz w:val="28"/>
          <w:szCs w:val="28"/>
        </w:rPr>
        <w:t>сут</w:t>
      </w:r>
      <w:r>
        <w:rPr>
          <w:spacing w:val="2"/>
          <w:sz w:val="28"/>
          <w:szCs w:val="28"/>
        </w:rPr>
        <w:t xml:space="preserve">., перед пешеходными переходами. </w:t>
      </w:r>
    </w:p>
    <w:p w:rsidR="00211BA2" w:rsidRPr="00EB35F6" w:rsidP="00211BA2">
      <w:pPr>
        <w:pStyle w:val="formattext"/>
        <w:shd w:val="clear" w:color="auto" w:fill="FFFFFF"/>
        <w:spacing w:before="0" w:beforeAutospacing="0" w:after="0" w:afterAutospacing="0"/>
        <w:jc w:val="both"/>
        <w:textAlignment w:val="baseline"/>
        <w:rPr>
          <w:spacing w:val="2"/>
          <w:sz w:val="28"/>
          <w:szCs w:val="28"/>
        </w:rPr>
      </w:pPr>
      <w:r w:rsidRPr="00211BA2">
        <w:rPr>
          <w:color w:val="2D2D2D"/>
          <w:spacing w:val="2"/>
          <w:sz w:val="28"/>
          <w:szCs w:val="28"/>
        </w:rPr>
        <w:tab/>
      </w:r>
      <w:r w:rsidRPr="00EB35F6">
        <w:rPr>
          <w:spacing w:val="2"/>
          <w:sz w:val="28"/>
          <w:szCs w:val="28"/>
        </w:rPr>
        <w:t xml:space="preserve">Согласно п. 6.2.7 </w:t>
      </w:r>
      <w:r w:rsidRPr="00EB35F6">
        <w:rPr>
          <w:sz w:val="28"/>
          <w:szCs w:val="28"/>
        </w:rPr>
        <w:t xml:space="preserve">ГОСТ </w:t>
      </w:r>
      <w:r w:rsidRPr="00EB35F6">
        <w:rPr>
          <w:sz w:val="28"/>
          <w:szCs w:val="28"/>
        </w:rPr>
        <w:t>Р</w:t>
      </w:r>
      <w:r w:rsidRPr="00EB35F6">
        <w:rPr>
          <w:sz w:val="28"/>
          <w:szCs w:val="28"/>
        </w:rPr>
        <w:t xml:space="preserve"> 522</w:t>
      </w:r>
      <w:r w:rsidR="0052531B">
        <w:rPr>
          <w:sz w:val="28"/>
          <w:szCs w:val="28"/>
        </w:rPr>
        <w:t>89</w:t>
      </w:r>
      <w:r w:rsidRPr="00EB35F6">
        <w:rPr>
          <w:sz w:val="28"/>
          <w:szCs w:val="28"/>
        </w:rPr>
        <w:t>-2004</w:t>
      </w:r>
      <w:r w:rsidRPr="00EB35F6">
        <w:rPr>
          <w:spacing w:val="2"/>
          <w:sz w:val="28"/>
          <w:szCs w:val="28"/>
        </w:rPr>
        <w:t xml:space="preserve"> 6.2.7 разметку 1.5 применяют для:- разделения транспортных потоков противоположных направлений (осевая линия) на дорогах, имеющих две полосы движения в обоих направлениях (рисунки В.13, В.14), на участках дорог, где зоны с видимостью встречного автомобиля менее допустимой (таблица 3) не перекрывают друг друга (рисунок В.6б), кроме случаев, указанных в 6.2.3 и 6.2.13; - обозначения границ полос движения при их числе две или более для одного направления (рисунки В.10, В.11), кроме случаев, указанных в 6.2.3 и 6.2.13.</w:t>
      </w:r>
    </w:p>
    <w:p w:rsidR="00E3342F" w:rsidRPr="00EB35F6" w:rsidP="00EB35F6">
      <w:pPr>
        <w:pStyle w:val="formattext"/>
        <w:shd w:val="clear" w:color="auto" w:fill="FFFFFF"/>
        <w:spacing w:before="0" w:beforeAutospacing="0" w:after="0" w:afterAutospacing="0"/>
        <w:ind w:firstLine="708"/>
        <w:jc w:val="both"/>
        <w:textAlignment w:val="baseline"/>
        <w:rPr>
          <w:spacing w:val="2"/>
          <w:sz w:val="28"/>
          <w:szCs w:val="28"/>
        </w:rPr>
      </w:pPr>
      <w:r w:rsidRPr="00EB35F6">
        <w:rPr>
          <w:spacing w:val="2"/>
          <w:sz w:val="28"/>
          <w:szCs w:val="28"/>
        </w:rPr>
        <w:t xml:space="preserve">Пунктом 6.2.8 </w:t>
      </w:r>
      <w:r w:rsidR="0052531B">
        <w:rPr>
          <w:sz w:val="28"/>
          <w:szCs w:val="28"/>
        </w:rPr>
        <w:t xml:space="preserve">ГОСТ </w:t>
      </w:r>
      <w:r w:rsidR="0052531B">
        <w:rPr>
          <w:sz w:val="28"/>
          <w:szCs w:val="28"/>
        </w:rPr>
        <w:t>Р</w:t>
      </w:r>
      <w:r w:rsidR="0052531B">
        <w:rPr>
          <w:sz w:val="28"/>
          <w:szCs w:val="28"/>
        </w:rPr>
        <w:t xml:space="preserve"> 52289</w:t>
      </w:r>
      <w:r w:rsidRPr="00EB35F6">
        <w:rPr>
          <w:sz w:val="28"/>
          <w:szCs w:val="28"/>
        </w:rPr>
        <w:t>-2004</w:t>
      </w:r>
      <w:r w:rsidRPr="00EB35F6">
        <w:rPr>
          <w:spacing w:val="2"/>
          <w:sz w:val="28"/>
          <w:szCs w:val="28"/>
        </w:rPr>
        <w:t xml:space="preserve"> разметку 1.6 (линия приближения) применяют для предупреждения о приближении к разметке 1.1 или 1.11, разделяющей потоки транспортных средств, движущихся в противоположных (рисунки В.6-В.8) или попутных направлениях (рисунки В.9, В.10). Разметку 1.6 наносят на расстоянии не менее 50 (100) м перед разметкой 1.1 или 1.11.</w:t>
      </w:r>
    </w:p>
    <w:p w:rsidR="000D2525" w:rsidP="000D2525">
      <w:pPr>
        <w:spacing w:after="0" w:line="240" w:lineRule="auto"/>
        <w:ind w:firstLine="709"/>
        <w:jc w:val="both"/>
        <w:rPr>
          <w:rFonts w:ascii="Times New Roman" w:hAnsi="Times New Roman"/>
          <w:sz w:val="28"/>
          <w:szCs w:val="28"/>
        </w:rPr>
      </w:pPr>
      <w:r>
        <w:rPr>
          <w:rFonts w:ascii="Times New Roman" w:hAnsi="Times New Roman"/>
          <w:sz w:val="28"/>
          <w:szCs w:val="28"/>
        </w:rPr>
        <w:t>Часть 1 статьи 12.34 КоАП РФ предусматривает ответственность за н</w:t>
      </w:r>
      <w:r w:rsidRPr="00C23F44">
        <w:rPr>
          <w:rFonts w:ascii="Times New Roman" w:hAnsi="Times New Roman"/>
          <w:sz w:val="28"/>
          <w:szCs w:val="28"/>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C23F44">
        <w:rPr>
          <w:rFonts w:ascii="Times New Roman" w:hAnsi="Times New Roman"/>
          <w:sz w:val="28"/>
          <w:szCs w:val="28"/>
        </w:rPr>
        <w:t xml:space="preserve"> дорожного движения</w:t>
      </w:r>
      <w:r>
        <w:rPr>
          <w:rFonts w:ascii="Times New Roman" w:hAnsi="Times New Roman"/>
          <w:sz w:val="28"/>
          <w:szCs w:val="28"/>
        </w:rPr>
        <w:t>.</w:t>
      </w:r>
    </w:p>
    <w:p w:rsidR="000D2525" w:rsidP="000D2525">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w:t>
      </w:r>
      <w:r w:rsidRPr="00C23F44">
        <w:rPr>
          <w:rFonts w:ascii="Times New Roman" w:hAnsi="Times New Roman"/>
          <w:sz w:val="28"/>
          <w:szCs w:val="28"/>
        </w:rPr>
        <w:t>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0D2525" w:rsidP="000D2525">
      <w:pPr>
        <w:spacing w:after="0" w:line="240" w:lineRule="auto"/>
        <w:ind w:firstLine="709"/>
        <w:jc w:val="both"/>
        <w:rPr>
          <w:rFonts w:ascii="Times New Roman" w:hAnsi="Times New Roman"/>
          <w:sz w:val="28"/>
          <w:szCs w:val="28"/>
        </w:rPr>
      </w:pPr>
      <w:r w:rsidRPr="006670E7">
        <w:rPr>
          <w:rFonts w:ascii="Times New Roman" w:hAnsi="Times New Roman"/>
          <w:sz w:val="28"/>
          <w:szCs w:val="28"/>
        </w:rPr>
        <w:t>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w:t>
      </w:r>
      <w:r w:rsidRPr="006670E7">
        <w:rPr>
          <w:rFonts w:ascii="Times New Roman" w:hAnsi="Times New Roman"/>
          <w:sz w:val="28"/>
          <w:szCs w:val="28"/>
        </w:rPr>
        <w:t xml:space="preserve">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D2525" w:rsidRPr="003C2490" w:rsidP="000D2525">
      <w:pPr>
        <w:pStyle w:val="4"/>
        <w:shd w:val="clear" w:color="auto" w:fill="auto"/>
        <w:spacing w:after="0" w:line="240" w:lineRule="auto"/>
        <w:ind w:firstLine="851"/>
        <w:jc w:val="both"/>
        <w:rPr>
          <w:sz w:val="28"/>
          <w:szCs w:val="28"/>
        </w:rPr>
      </w:pPr>
      <w:r w:rsidRPr="003C2490">
        <w:rPr>
          <w:rStyle w:val="2"/>
          <w:sz w:val="28"/>
          <w:szCs w:val="2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0D2525" w:rsidRPr="003C2490" w:rsidP="000D2525">
      <w:pPr>
        <w:spacing w:after="0" w:line="240" w:lineRule="auto"/>
        <w:ind w:firstLine="709"/>
        <w:jc w:val="both"/>
        <w:rPr>
          <w:rFonts w:ascii="Times New Roman" w:hAnsi="Times New Roman"/>
          <w:sz w:val="28"/>
          <w:szCs w:val="28"/>
        </w:rPr>
      </w:pPr>
      <w:r w:rsidRPr="006670E7">
        <w:rPr>
          <w:rFonts w:ascii="Times New Roman" w:hAnsi="Times New Roman"/>
          <w:sz w:val="28"/>
          <w:szCs w:val="28"/>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0D2525" w:rsidRPr="003C2490" w:rsidP="000D2525">
      <w:pPr>
        <w:pStyle w:val="4"/>
        <w:shd w:val="clear" w:color="auto" w:fill="auto"/>
        <w:spacing w:after="0" w:line="240" w:lineRule="auto"/>
        <w:ind w:firstLine="851"/>
        <w:jc w:val="both"/>
        <w:rPr>
          <w:sz w:val="28"/>
          <w:szCs w:val="28"/>
        </w:rPr>
      </w:pPr>
      <w:r w:rsidRPr="003C2490">
        <w:rPr>
          <w:sz w:val="28"/>
          <w:szCs w:val="28"/>
        </w:rPr>
        <w:t xml:space="preserve">Исходя из положений </w:t>
      </w:r>
      <w:hyperlink r:id="rId8" w:history="1">
        <w:r w:rsidRPr="003C2490">
          <w:rPr>
            <w:sz w:val="28"/>
            <w:szCs w:val="28"/>
          </w:rPr>
          <w:t>ст. 37</w:t>
        </w:r>
      </w:hyperlink>
      <w:r w:rsidRPr="003C2490">
        <w:rPr>
          <w:sz w:val="28"/>
          <w:szCs w:val="2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D2525" w:rsidRPr="00C23F44" w:rsidP="000D2525">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Согласно п. 2.1 ст. 2 Положения об Администрации города Евпатория, </w:t>
      </w:r>
      <w:r>
        <w:rPr>
          <w:rFonts w:ascii="Times New Roman" w:hAnsi="Times New Roman"/>
          <w:sz w:val="28"/>
          <w:szCs w:val="28"/>
        </w:rPr>
        <w:t xml:space="preserve"> приложение к решению  городского совета от </w:t>
      </w:r>
      <w:r w:rsidR="000C23DD">
        <w:rPr>
          <w:rFonts w:ascii="Times New Roman" w:hAnsi="Times New Roman"/>
          <w:sz w:val="28"/>
          <w:szCs w:val="28"/>
        </w:rPr>
        <w:t>**</w:t>
      </w:r>
      <w:r>
        <w:rPr>
          <w:rFonts w:ascii="Times New Roman" w:hAnsi="Times New Roman"/>
          <w:sz w:val="28"/>
          <w:szCs w:val="28"/>
        </w:rPr>
        <w:t xml:space="preserve"> №</w:t>
      </w:r>
      <w:r w:rsidR="000C23DD">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 xml:space="preserve"> </w:t>
      </w:r>
      <w:r w:rsidR="000C23DD">
        <w:rPr>
          <w:rFonts w:ascii="Times New Roman" w:hAnsi="Times New Roman"/>
          <w:sz w:val="28"/>
          <w:szCs w:val="28"/>
        </w:rPr>
        <w:t>**</w:t>
      </w:r>
      <w:r w:rsidRPr="00C23F44">
        <w:rPr>
          <w:rFonts w:ascii="Times New Roman" w:hAnsi="Times New Roman"/>
          <w:sz w:val="28"/>
          <w:szCs w:val="28"/>
        </w:rPr>
        <w:t xml:space="preserve"> </w:t>
      </w:r>
      <w:r>
        <w:rPr>
          <w:rFonts w:ascii="Times New Roman" w:hAnsi="Times New Roman"/>
          <w:sz w:val="28"/>
          <w:szCs w:val="28"/>
        </w:rPr>
        <w:t>(</w:t>
      </w:r>
      <w:r w:rsidRPr="00C23F44">
        <w:rPr>
          <w:rFonts w:ascii="Times New Roman" w:hAnsi="Times New Roman"/>
          <w:sz w:val="28"/>
          <w:szCs w:val="28"/>
        </w:rPr>
        <w:t>исполнительно-распорядительны</w:t>
      </w:r>
      <w:r>
        <w:rPr>
          <w:rFonts w:ascii="Times New Roman" w:hAnsi="Times New Roman"/>
          <w:sz w:val="28"/>
          <w:szCs w:val="28"/>
        </w:rPr>
        <w:t>й</w:t>
      </w:r>
      <w:r w:rsidRPr="00C23F44">
        <w:rPr>
          <w:rFonts w:ascii="Times New Roman" w:hAnsi="Times New Roman"/>
          <w:sz w:val="28"/>
          <w:szCs w:val="28"/>
        </w:rPr>
        <w:t xml:space="preserve"> органом муниципального образования</w:t>
      </w:r>
      <w:r>
        <w:rPr>
          <w:rFonts w:ascii="Times New Roman" w:hAnsi="Times New Roman"/>
          <w:sz w:val="28"/>
          <w:szCs w:val="28"/>
        </w:rPr>
        <w:t xml:space="preserve"> городской округ </w:t>
      </w:r>
      <w:r w:rsidR="000C23DD">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 xml:space="preserve"> наделяется полномочиями по решению вопросов местного значения</w:t>
      </w:r>
      <w:r>
        <w:rPr>
          <w:rFonts w:ascii="Times New Roman" w:hAnsi="Times New Roman"/>
          <w:sz w:val="28"/>
          <w:szCs w:val="28"/>
        </w:rPr>
        <w:t xml:space="preserve"> и полномочиями для осуществления отдельных государственных полномочий, </w:t>
      </w:r>
      <w:r>
        <w:rPr>
          <w:rFonts w:ascii="Times New Roman" w:hAnsi="Times New Roman"/>
          <w:sz w:val="28"/>
          <w:szCs w:val="28"/>
        </w:rPr>
        <w:t xml:space="preserve">переданных органам местного самоуправления федеральным законом и законами </w:t>
      </w:r>
      <w:r w:rsidR="000C23DD">
        <w:rPr>
          <w:rFonts w:ascii="Times New Roman" w:hAnsi="Times New Roman"/>
          <w:sz w:val="28"/>
          <w:szCs w:val="28"/>
        </w:rPr>
        <w:t>**</w:t>
      </w:r>
      <w:r w:rsidRPr="00C23F44">
        <w:rPr>
          <w:rFonts w:ascii="Times New Roman" w:hAnsi="Times New Roman"/>
          <w:sz w:val="28"/>
          <w:szCs w:val="28"/>
        </w:rPr>
        <w:t>.</w:t>
      </w:r>
    </w:p>
    <w:p w:rsidR="000D2525" w:rsidP="000D2525">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Подпунктом 6 п. 6.2 ст. 6 </w:t>
      </w:r>
      <w:r>
        <w:rPr>
          <w:rFonts w:ascii="Times New Roman" w:hAnsi="Times New Roman"/>
          <w:sz w:val="28"/>
          <w:szCs w:val="28"/>
        </w:rPr>
        <w:t xml:space="preserve">указанного выше </w:t>
      </w:r>
      <w:r w:rsidRPr="00C23F44">
        <w:rPr>
          <w:rFonts w:ascii="Times New Roman" w:hAnsi="Times New Roman"/>
          <w:sz w:val="28"/>
          <w:szCs w:val="28"/>
        </w:rPr>
        <w:t xml:space="preserve">Положения установлено, что к полномочиям </w:t>
      </w:r>
      <w:r>
        <w:rPr>
          <w:rFonts w:ascii="Times New Roman" w:hAnsi="Times New Roman"/>
          <w:sz w:val="28"/>
          <w:szCs w:val="28"/>
        </w:rPr>
        <w:t>а</w:t>
      </w:r>
      <w:r w:rsidRPr="00C23F44">
        <w:rPr>
          <w:rFonts w:ascii="Times New Roman" w:hAnsi="Times New Roman"/>
          <w:sz w:val="28"/>
          <w:szCs w:val="28"/>
        </w:rPr>
        <w:t>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C23F44">
        <w:rPr>
          <w:rFonts w:ascii="Times New Roman" w:hAnsi="Times New Roman"/>
          <w:sz w:val="28"/>
          <w:szCs w:val="28"/>
        </w:rPr>
        <w:t xml:space="preserve"> в области использования автомобильных дорог и осуществления дорожной деятельности в соответствии с законод</w:t>
      </w:r>
      <w:r>
        <w:rPr>
          <w:rFonts w:ascii="Times New Roman" w:hAnsi="Times New Roman"/>
          <w:sz w:val="28"/>
          <w:szCs w:val="28"/>
        </w:rPr>
        <w:t xml:space="preserve">ательством Российской Федерации (л.д. </w:t>
      </w:r>
      <w:r w:rsidR="000E02CE">
        <w:rPr>
          <w:rFonts w:ascii="Times New Roman" w:hAnsi="Times New Roman"/>
          <w:sz w:val="28"/>
          <w:szCs w:val="28"/>
        </w:rPr>
        <w:t>64-88</w:t>
      </w:r>
      <w:r>
        <w:rPr>
          <w:rFonts w:ascii="Times New Roman" w:hAnsi="Times New Roman"/>
          <w:sz w:val="28"/>
          <w:szCs w:val="28"/>
        </w:rPr>
        <w:t>)</w:t>
      </w:r>
    </w:p>
    <w:p w:rsidR="000D2525" w:rsidP="000D2525">
      <w:pPr>
        <w:spacing w:after="0" w:line="240" w:lineRule="auto"/>
        <w:ind w:firstLine="709"/>
        <w:jc w:val="both"/>
        <w:rPr>
          <w:rFonts w:ascii="Times New Roman" w:hAnsi="Times New Roman"/>
          <w:sz w:val="28"/>
          <w:szCs w:val="28"/>
        </w:rPr>
      </w:pPr>
      <w:r>
        <w:rPr>
          <w:rFonts w:ascii="Times New Roman" w:hAnsi="Times New Roman"/>
          <w:sz w:val="28"/>
          <w:szCs w:val="28"/>
        </w:rPr>
        <w:t>При этом</w:t>
      </w:r>
      <w:r>
        <w:rPr>
          <w:rFonts w:ascii="Times New Roman" w:hAnsi="Times New Roman"/>
          <w:sz w:val="28"/>
          <w:szCs w:val="28"/>
        </w:rPr>
        <w:t>,</w:t>
      </w:r>
      <w:r>
        <w:rPr>
          <w:rFonts w:ascii="Times New Roman" w:hAnsi="Times New Roman"/>
          <w:sz w:val="28"/>
          <w:szCs w:val="28"/>
        </w:rPr>
        <w:t xml:space="preserve"> пунктом 1.1 ст. 1 Положения о Департаменте городского хозяйства Администрации города Евпатории Республики Крым, утвержденного  решением  </w:t>
      </w:r>
      <w:r w:rsidR="000C23DD">
        <w:rPr>
          <w:rFonts w:ascii="Times New Roman" w:hAnsi="Times New Roman"/>
          <w:sz w:val="28"/>
          <w:szCs w:val="28"/>
        </w:rPr>
        <w:t>**</w:t>
      </w:r>
      <w:r>
        <w:rPr>
          <w:rFonts w:ascii="Times New Roman" w:hAnsi="Times New Roman"/>
          <w:sz w:val="28"/>
          <w:szCs w:val="28"/>
        </w:rPr>
        <w:t xml:space="preserve">от </w:t>
      </w:r>
      <w:r w:rsidR="000C23DD">
        <w:rPr>
          <w:rFonts w:ascii="Times New Roman" w:hAnsi="Times New Roman"/>
          <w:sz w:val="28"/>
          <w:szCs w:val="28"/>
        </w:rPr>
        <w:t>**</w:t>
      </w:r>
      <w:r>
        <w:rPr>
          <w:rFonts w:ascii="Times New Roman" w:hAnsi="Times New Roman"/>
          <w:sz w:val="28"/>
          <w:szCs w:val="28"/>
        </w:rPr>
        <w:t xml:space="preserve"> определено, что </w:t>
      </w:r>
      <w:r w:rsidR="000C23DD">
        <w:rPr>
          <w:rFonts w:ascii="Times New Roman" w:hAnsi="Times New Roman"/>
          <w:sz w:val="28"/>
          <w:szCs w:val="28"/>
        </w:rPr>
        <w:t>**</w:t>
      </w:r>
      <w:r>
        <w:rPr>
          <w:rFonts w:ascii="Times New Roman" w:hAnsi="Times New Roman"/>
          <w:sz w:val="28"/>
          <w:szCs w:val="28"/>
        </w:rPr>
        <w:t xml:space="preserve">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0D2525" w:rsidRPr="00C23F44" w:rsidP="000D2525">
      <w:pPr>
        <w:spacing w:after="0" w:line="240" w:lineRule="auto"/>
        <w:ind w:firstLine="709"/>
        <w:jc w:val="both"/>
        <w:rPr>
          <w:rFonts w:ascii="Times New Roman" w:hAnsi="Times New Roman"/>
          <w:sz w:val="28"/>
          <w:szCs w:val="28"/>
        </w:rPr>
      </w:pPr>
      <w:r>
        <w:rPr>
          <w:rFonts w:ascii="Times New Roman" w:hAnsi="Times New Roman"/>
          <w:sz w:val="28"/>
          <w:szCs w:val="28"/>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008039AF">
        <w:rPr>
          <w:rFonts w:ascii="Times New Roman" w:hAnsi="Times New Roman"/>
          <w:sz w:val="28"/>
          <w:szCs w:val="28"/>
        </w:rPr>
        <w:t xml:space="preserve"> </w:t>
      </w:r>
      <w:r>
        <w:rPr>
          <w:rFonts w:ascii="Times New Roman" w:hAnsi="Times New Roman"/>
          <w:sz w:val="28"/>
          <w:szCs w:val="28"/>
        </w:rPr>
        <w:t xml:space="preserve">(л.д. </w:t>
      </w:r>
      <w:r w:rsidR="000E02CE">
        <w:rPr>
          <w:rFonts w:ascii="Times New Roman" w:hAnsi="Times New Roman"/>
          <w:sz w:val="28"/>
          <w:szCs w:val="28"/>
        </w:rPr>
        <w:t>89-98</w:t>
      </w:r>
      <w:r>
        <w:rPr>
          <w:rFonts w:ascii="Times New Roman" w:hAnsi="Times New Roman"/>
          <w:sz w:val="28"/>
          <w:szCs w:val="28"/>
        </w:rPr>
        <w:t>).</w:t>
      </w:r>
    </w:p>
    <w:p w:rsidR="000D2525" w:rsidRPr="00C23F44" w:rsidP="000D2525">
      <w:pPr>
        <w:spacing w:after="0" w:line="240" w:lineRule="auto"/>
        <w:ind w:firstLine="709"/>
        <w:jc w:val="both"/>
        <w:rPr>
          <w:rFonts w:ascii="Times New Roman" w:hAnsi="Times New Roman"/>
          <w:sz w:val="28"/>
          <w:szCs w:val="28"/>
        </w:rPr>
      </w:pPr>
      <w:r w:rsidRPr="008C0151">
        <w:rPr>
          <w:rFonts w:ascii="Times New Roman" w:hAnsi="Times New Roman"/>
          <w:sz w:val="28"/>
          <w:szCs w:val="28"/>
        </w:rPr>
        <w:t xml:space="preserve">В соответствии </w:t>
      </w:r>
      <w:r w:rsidRPr="008C0151">
        <w:rPr>
          <w:rFonts w:ascii="Times New Roman" w:hAnsi="Times New Roman"/>
          <w:sz w:val="28"/>
          <w:szCs w:val="28"/>
        </w:rPr>
        <w:t>с</w:t>
      </w:r>
      <w:r w:rsidRPr="008C0151">
        <w:rPr>
          <w:rFonts w:ascii="Times New Roman" w:hAnsi="Times New Roman"/>
          <w:sz w:val="28"/>
          <w:szCs w:val="28"/>
        </w:rPr>
        <w:t xml:space="preserve"> </w:t>
      </w:r>
      <w:r w:rsidR="000C23DD">
        <w:rPr>
          <w:rFonts w:ascii="Times New Roman" w:hAnsi="Times New Roman"/>
          <w:sz w:val="28"/>
          <w:szCs w:val="28"/>
        </w:rPr>
        <w:t>**</w:t>
      </w:r>
      <w:r w:rsidRPr="008C0151">
        <w:rPr>
          <w:rFonts w:ascii="Times New Roman" w:hAnsi="Times New Roman"/>
          <w:sz w:val="28"/>
          <w:szCs w:val="28"/>
        </w:rPr>
        <w:t xml:space="preserve"> № </w:t>
      </w:r>
      <w:r w:rsidR="000C23DD">
        <w:rPr>
          <w:rFonts w:ascii="Times New Roman" w:hAnsi="Times New Roman"/>
          <w:sz w:val="28"/>
          <w:szCs w:val="28"/>
        </w:rPr>
        <w:t>**</w:t>
      </w:r>
      <w:r w:rsidRPr="008C0151">
        <w:rPr>
          <w:rFonts w:ascii="Times New Roman" w:hAnsi="Times New Roman"/>
          <w:sz w:val="28"/>
          <w:szCs w:val="28"/>
        </w:rPr>
        <w:t xml:space="preserve"> </w:t>
      </w:r>
      <w:r w:rsidRPr="00C23F44">
        <w:rPr>
          <w:rFonts w:ascii="Times New Roman" w:hAnsi="Times New Roman"/>
          <w:sz w:val="28"/>
          <w:szCs w:val="28"/>
        </w:rPr>
        <w:t>«</w:t>
      </w:r>
      <w:r w:rsidRPr="00C23F44">
        <w:rPr>
          <w:rFonts w:ascii="Times New Roman" w:hAnsi="Times New Roman"/>
          <w:sz w:val="28"/>
          <w:szCs w:val="28"/>
        </w:rPr>
        <w:t>О</w:t>
      </w:r>
      <w:r w:rsidRPr="00C23F44">
        <w:rPr>
          <w:rFonts w:ascii="Times New Roman" w:hAnsi="Times New Roman"/>
          <w:sz w:val="28"/>
          <w:szCs w:val="28"/>
        </w:rPr>
        <w:t xml:space="preserve"> внесении изменений в постановление </w:t>
      </w:r>
      <w:r w:rsidR="000C23DD">
        <w:rPr>
          <w:rFonts w:ascii="Times New Roman" w:hAnsi="Times New Roman"/>
          <w:sz w:val="28"/>
          <w:szCs w:val="28"/>
        </w:rPr>
        <w:t>**</w:t>
      </w:r>
      <w:r w:rsidRPr="00C23F44">
        <w:rPr>
          <w:rFonts w:ascii="Times New Roman" w:hAnsi="Times New Roman"/>
          <w:sz w:val="28"/>
          <w:szCs w:val="28"/>
        </w:rPr>
        <w:t xml:space="preserve"> от </w:t>
      </w:r>
      <w:r w:rsidR="000C23DD">
        <w:rPr>
          <w:rFonts w:ascii="Times New Roman" w:hAnsi="Times New Roman"/>
          <w:sz w:val="28"/>
          <w:szCs w:val="28"/>
        </w:rPr>
        <w:t>**</w:t>
      </w:r>
      <w:r w:rsidRPr="00C23F44">
        <w:rPr>
          <w:rFonts w:ascii="Times New Roman" w:hAnsi="Times New Roman"/>
          <w:sz w:val="28"/>
          <w:szCs w:val="28"/>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w:t>
      </w:r>
      <w:r w:rsidR="000C23DD">
        <w:rPr>
          <w:rFonts w:ascii="Times New Roman" w:hAnsi="Times New Roman"/>
          <w:sz w:val="28"/>
          <w:szCs w:val="28"/>
        </w:rPr>
        <w:t>**</w:t>
      </w:r>
      <w:r>
        <w:rPr>
          <w:rFonts w:ascii="Times New Roman" w:hAnsi="Times New Roman"/>
          <w:sz w:val="28"/>
          <w:szCs w:val="28"/>
        </w:rPr>
        <w:t xml:space="preserve">» </w:t>
      </w:r>
      <w:r w:rsidR="000C23DD">
        <w:rPr>
          <w:rFonts w:ascii="Times New Roman" w:hAnsi="Times New Roman"/>
          <w:sz w:val="28"/>
          <w:szCs w:val="28"/>
        </w:rPr>
        <w:t>**</w:t>
      </w:r>
      <w:r>
        <w:rPr>
          <w:rFonts w:ascii="Times New Roman" w:hAnsi="Times New Roman"/>
          <w:sz w:val="28"/>
          <w:szCs w:val="28"/>
        </w:rPr>
        <w:t xml:space="preserve">», автомобильная дорога </w:t>
      </w:r>
      <w:r w:rsidR="000C23DD">
        <w:rPr>
          <w:rFonts w:ascii="Times New Roman" w:hAnsi="Times New Roman"/>
          <w:sz w:val="28"/>
          <w:szCs w:val="28"/>
        </w:rPr>
        <w:t xml:space="preserve">** </w:t>
      </w:r>
      <w:r w:rsidRPr="00C23F44">
        <w:rPr>
          <w:rFonts w:ascii="Times New Roman" w:hAnsi="Times New Roman"/>
          <w:sz w:val="28"/>
          <w:szCs w:val="28"/>
        </w:rPr>
        <w:t>отнесен</w:t>
      </w:r>
      <w:r>
        <w:rPr>
          <w:rFonts w:ascii="Times New Roman" w:hAnsi="Times New Roman"/>
          <w:sz w:val="28"/>
          <w:szCs w:val="28"/>
        </w:rPr>
        <w:t>а</w:t>
      </w:r>
      <w:r w:rsidRPr="00C23F44">
        <w:rPr>
          <w:rFonts w:ascii="Times New Roman" w:hAnsi="Times New Roman"/>
          <w:sz w:val="28"/>
          <w:szCs w:val="28"/>
        </w:rPr>
        <w:t xml:space="preserve"> к автомобильным дорогам общего пользования местного значения на территории муниципального образования городской округ </w:t>
      </w:r>
      <w:r w:rsidR="000C23DD">
        <w:rPr>
          <w:rFonts w:ascii="Times New Roman" w:hAnsi="Times New Roman"/>
          <w:sz w:val="28"/>
          <w:szCs w:val="28"/>
        </w:rPr>
        <w:t>**</w:t>
      </w:r>
      <w:r w:rsidR="00356688">
        <w:rPr>
          <w:rFonts w:ascii="Times New Roman" w:hAnsi="Times New Roman"/>
          <w:sz w:val="28"/>
          <w:szCs w:val="28"/>
        </w:rPr>
        <w:t xml:space="preserve"> (л.д. 179а-179б)</w:t>
      </w:r>
      <w:r w:rsidRPr="008C0151" w:rsidR="008C0151">
        <w:rPr>
          <w:rFonts w:ascii="Times New Roman" w:hAnsi="Times New Roman"/>
          <w:sz w:val="28"/>
          <w:szCs w:val="28"/>
        </w:rPr>
        <w:t>.</w:t>
      </w:r>
    </w:p>
    <w:p w:rsidR="000D2525" w:rsidP="000D2525">
      <w:pPr>
        <w:spacing w:after="0" w:line="240" w:lineRule="auto"/>
        <w:ind w:firstLine="709"/>
        <w:jc w:val="both"/>
        <w:rPr>
          <w:rFonts w:ascii="Times New Roman" w:eastAsia="Times New Roman" w:hAnsi="Times New Roman"/>
          <w:color w:val="000000"/>
          <w:sz w:val="28"/>
          <w:szCs w:val="28"/>
          <w:lang w:eastAsia="ru-RU"/>
        </w:rPr>
      </w:pPr>
      <w:r w:rsidRPr="00537000">
        <w:rPr>
          <w:rFonts w:ascii="Times New Roman" w:hAnsi="Times New Roman"/>
          <w:sz w:val="28"/>
          <w:szCs w:val="28"/>
        </w:rPr>
        <w:t xml:space="preserve">Как усматривается из материалов дела, </w:t>
      </w:r>
      <w:r w:rsidR="000C23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на участке автомобильной дороги </w:t>
      </w:r>
      <w:r w:rsidR="000C23DD">
        <w:rPr>
          <w:rFonts w:ascii="Times New Roman" w:hAnsi="Times New Roman"/>
          <w:sz w:val="28"/>
          <w:szCs w:val="28"/>
        </w:rPr>
        <w:t>**</w:t>
      </w:r>
      <w:r>
        <w:rPr>
          <w:rFonts w:ascii="Times New Roman" w:eastAsia="Times New Roman" w:hAnsi="Times New Roman"/>
          <w:color w:val="000000"/>
          <w:sz w:val="28"/>
          <w:szCs w:val="28"/>
          <w:lang w:eastAsia="ru-RU"/>
        </w:rPr>
        <w:t xml:space="preserve"> были  выявлены недостатки в эксплуатационном  состоянии автомобильной дороги</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которые послужили основанием для составления протокола №</w:t>
      </w:r>
      <w:r w:rsidR="000C23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(л.д.</w:t>
      </w:r>
      <w:r w:rsidR="000E02CE">
        <w:rPr>
          <w:rFonts w:ascii="Times New Roman" w:eastAsia="Times New Roman" w:hAnsi="Times New Roman"/>
          <w:color w:val="000000"/>
          <w:sz w:val="28"/>
          <w:szCs w:val="28"/>
          <w:lang w:eastAsia="ru-RU"/>
        </w:rPr>
        <w:t>17-20</w:t>
      </w:r>
      <w:r>
        <w:rPr>
          <w:rFonts w:ascii="Times New Roman" w:eastAsia="Times New Roman" w:hAnsi="Times New Roman"/>
          <w:color w:val="000000"/>
          <w:sz w:val="28"/>
          <w:szCs w:val="28"/>
          <w:lang w:eastAsia="ru-RU"/>
        </w:rPr>
        <w:t>)</w:t>
      </w:r>
    </w:p>
    <w:p w:rsidR="000D2525" w:rsidRPr="007F47C6" w:rsidP="000D2525">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w:t>
      </w:r>
      <w:r w:rsidRPr="00537000">
        <w:rPr>
          <w:rFonts w:ascii="Times New Roman" w:eastAsia="Times New Roman" w:hAnsi="Times New Roman"/>
          <w:sz w:val="28"/>
          <w:szCs w:val="28"/>
          <w:lang w:eastAsia="ru-RU"/>
        </w:rPr>
        <w:t xml:space="preserve"> сооружения в безопасном для дорожного движения состоянии в соответствии с требованиями стандартов, норм и правил.</w:t>
      </w:r>
    </w:p>
    <w:p w:rsidR="000D2525" w:rsidP="000D2525">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ей</w:t>
      </w:r>
      <w:r w:rsidRPr="00537000">
        <w:rPr>
          <w:rFonts w:ascii="Times New Roman" w:eastAsia="Times New Roman" w:hAnsi="Times New Roman"/>
          <w:sz w:val="28"/>
          <w:szCs w:val="28"/>
          <w:lang w:eastAsia="ru-RU"/>
        </w:rPr>
        <w:t xml:space="preserve"> 12 </w:t>
      </w:r>
      <w:r>
        <w:rPr>
          <w:rFonts w:ascii="Times New Roman" w:eastAsia="Times New Roman" w:hAnsi="Times New Roman"/>
          <w:sz w:val="28"/>
          <w:szCs w:val="28"/>
          <w:lang w:eastAsia="ru-RU"/>
        </w:rPr>
        <w:t xml:space="preserve">п. 2 </w:t>
      </w:r>
      <w:r w:rsidRPr="00537000">
        <w:rPr>
          <w:rFonts w:ascii="Times New Roman" w:eastAsia="Times New Roman" w:hAnsi="Times New Roman"/>
          <w:sz w:val="28"/>
          <w:szCs w:val="28"/>
          <w:lang w:eastAsia="ru-RU"/>
        </w:rPr>
        <w:t xml:space="preserve">Федерального закона № 196-ФЗ от 10.12.1995 «О безопасности дорожного движения» </w:t>
      </w:r>
      <w:r>
        <w:rPr>
          <w:rFonts w:ascii="Times New Roman" w:eastAsia="Times New Roman" w:hAnsi="Times New Roman"/>
          <w:sz w:val="28"/>
          <w:szCs w:val="28"/>
          <w:lang w:eastAsia="ru-RU"/>
        </w:rPr>
        <w:t>предусмотрено, что о</w:t>
      </w:r>
      <w:r w:rsidRPr="00537000">
        <w:rPr>
          <w:rFonts w:ascii="Times New Roman" w:eastAsia="Times New Roman" w:hAnsi="Times New Roman"/>
          <w:sz w:val="28"/>
          <w:szCs w:val="28"/>
          <w:lang w:eastAsia="ru-RU"/>
        </w:rPr>
        <w:t xml:space="preserve">бязанность по обеспечению соответствия состояния дорог при их содержании установленным </w:t>
      </w:r>
      <w:r w:rsidRPr="00537000">
        <w:rPr>
          <w:rFonts w:ascii="Times New Roman" w:eastAsia="Times New Roman" w:hAnsi="Times New Roman"/>
          <w:sz w:val="28"/>
          <w:szCs w:val="28"/>
          <w:lang w:eastAsia="ru-RU"/>
        </w:rPr>
        <w:t>техническим регламентам и другим нормативным документам возлагается на лица, осуществляющие содержание автомобильных дорог.</w:t>
      </w:r>
    </w:p>
    <w:p w:rsidR="000D2525" w:rsidP="000D2525">
      <w:pPr>
        <w:pStyle w:val="4"/>
        <w:shd w:val="clear" w:color="auto" w:fill="auto"/>
        <w:spacing w:after="0" w:line="240" w:lineRule="auto"/>
        <w:ind w:firstLine="709"/>
        <w:jc w:val="both"/>
        <w:rPr>
          <w:sz w:val="28"/>
          <w:szCs w:val="28"/>
        </w:rPr>
      </w:pPr>
      <w:r w:rsidRPr="00537000">
        <w:rPr>
          <w:sz w:val="28"/>
          <w:szCs w:val="28"/>
        </w:rPr>
        <w:t xml:space="preserve">Вина </w:t>
      </w:r>
      <w:r>
        <w:rPr>
          <w:sz w:val="28"/>
          <w:szCs w:val="28"/>
        </w:rPr>
        <w:t xml:space="preserve">Департамента городского хозяйства </w:t>
      </w:r>
      <w:r w:rsidR="000E02CE">
        <w:rPr>
          <w:sz w:val="28"/>
          <w:szCs w:val="28"/>
        </w:rPr>
        <w:t>а</w:t>
      </w:r>
      <w:r w:rsidRPr="00537000">
        <w:rPr>
          <w:sz w:val="28"/>
          <w:szCs w:val="28"/>
        </w:rPr>
        <w:t>дминистрации города Евпатории Республики</w:t>
      </w:r>
      <w:r w:rsidRPr="00537000">
        <w:rPr>
          <w:sz w:val="28"/>
          <w:szCs w:val="28"/>
        </w:rPr>
        <w:t xml:space="preserve"> Крым, в совершении правонарушения подтверждается следующими </w:t>
      </w:r>
      <w:r>
        <w:rPr>
          <w:sz w:val="28"/>
          <w:szCs w:val="28"/>
        </w:rPr>
        <w:t>доказательствами</w:t>
      </w:r>
      <w:r w:rsidRPr="00537000">
        <w:rPr>
          <w:sz w:val="28"/>
          <w:szCs w:val="28"/>
        </w:rPr>
        <w:t>:</w:t>
      </w:r>
    </w:p>
    <w:p w:rsidR="000D2525" w:rsidP="000D2525">
      <w:pPr>
        <w:pStyle w:val="4"/>
        <w:shd w:val="clear" w:color="auto" w:fill="auto"/>
        <w:spacing w:after="0" w:line="240" w:lineRule="auto"/>
        <w:ind w:firstLine="709"/>
        <w:jc w:val="both"/>
        <w:rPr>
          <w:sz w:val="28"/>
          <w:szCs w:val="28"/>
        </w:rPr>
      </w:pPr>
      <w:r>
        <w:rPr>
          <w:sz w:val="28"/>
          <w:szCs w:val="28"/>
        </w:rPr>
        <w:t>-</w:t>
      </w:r>
      <w:r w:rsidRPr="00537000">
        <w:rPr>
          <w:sz w:val="28"/>
          <w:szCs w:val="28"/>
        </w:rPr>
        <w:t xml:space="preserve">сведениями протокола об административном правонарушении, совершенном юридическим лицом № </w:t>
      </w:r>
      <w:r w:rsidR="000C23DD">
        <w:rPr>
          <w:sz w:val="28"/>
          <w:szCs w:val="28"/>
        </w:rPr>
        <w:t>**</w:t>
      </w:r>
      <w:r w:rsidR="000E02CE">
        <w:rPr>
          <w:sz w:val="28"/>
          <w:szCs w:val="28"/>
        </w:rPr>
        <w:t xml:space="preserve">  от </w:t>
      </w:r>
      <w:r w:rsidR="000C23DD">
        <w:rPr>
          <w:sz w:val="28"/>
          <w:szCs w:val="28"/>
        </w:rPr>
        <w:t>**</w:t>
      </w:r>
      <w:r w:rsidRPr="00537000">
        <w:rPr>
          <w:sz w:val="28"/>
          <w:szCs w:val="28"/>
        </w:rPr>
        <w:t>, составленным, компетентным лицом в соответствии с требованиями ст. 28.2 КоАП РФ, которым подтверждается факт совершения правонарушени</w:t>
      </w:r>
      <w:r w:rsidRPr="00537000">
        <w:rPr>
          <w:sz w:val="28"/>
          <w:szCs w:val="28"/>
        </w:rPr>
        <w:t>я</w:t>
      </w:r>
      <w:r>
        <w:rPr>
          <w:sz w:val="28"/>
          <w:szCs w:val="28"/>
        </w:rPr>
        <w:t>(</w:t>
      </w:r>
      <w:r>
        <w:rPr>
          <w:sz w:val="28"/>
          <w:szCs w:val="28"/>
        </w:rPr>
        <w:t>л.д.</w:t>
      </w:r>
      <w:r w:rsidR="000E02CE">
        <w:rPr>
          <w:sz w:val="28"/>
          <w:szCs w:val="28"/>
        </w:rPr>
        <w:t>2-9</w:t>
      </w:r>
      <w:r>
        <w:rPr>
          <w:sz w:val="28"/>
          <w:szCs w:val="28"/>
        </w:rPr>
        <w:t>)</w:t>
      </w:r>
      <w:r w:rsidRPr="00537000">
        <w:rPr>
          <w:sz w:val="28"/>
          <w:szCs w:val="28"/>
        </w:rPr>
        <w:t>;</w:t>
      </w:r>
    </w:p>
    <w:p w:rsidR="000D2525" w:rsidRPr="00537000" w:rsidP="000D2525">
      <w:pPr>
        <w:pStyle w:val="4"/>
        <w:shd w:val="clear" w:color="auto" w:fill="auto"/>
        <w:spacing w:after="0" w:line="240" w:lineRule="auto"/>
        <w:ind w:firstLine="709"/>
        <w:jc w:val="both"/>
        <w:rPr>
          <w:sz w:val="28"/>
          <w:szCs w:val="28"/>
        </w:rPr>
      </w:pPr>
      <w:r>
        <w:rPr>
          <w:sz w:val="28"/>
          <w:szCs w:val="28"/>
        </w:rPr>
        <w:t xml:space="preserve">-выпиской из ЕГРЮЛ в отношении </w:t>
      </w:r>
      <w:r w:rsidR="000C23DD">
        <w:rPr>
          <w:sz w:val="28"/>
          <w:szCs w:val="28"/>
        </w:rPr>
        <w:t>**</w:t>
      </w:r>
      <w:r>
        <w:rPr>
          <w:sz w:val="28"/>
          <w:szCs w:val="28"/>
        </w:rPr>
        <w:t>,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w:t>
      </w:r>
      <w:r>
        <w:rPr>
          <w:sz w:val="28"/>
          <w:szCs w:val="28"/>
        </w:rPr>
        <w:t>а(</w:t>
      </w:r>
      <w:r>
        <w:rPr>
          <w:sz w:val="28"/>
          <w:szCs w:val="28"/>
        </w:rPr>
        <w:t>л.д.</w:t>
      </w:r>
      <w:r w:rsidR="000E02CE">
        <w:rPr>
          <w:sz w:val="28"/>
          <w:szCs w:val="28"/>
        </w:rPr>
        <w:t>11-14</w:t>
      </w:r>
      <w:r>
        <w:rPr>
          <w:sz w:val="28"/>
          <w:szCs w:val="28"/>
        </w:rPr>
        <w:t>);</w:t>
      </w:r>
    </w:p>
    <w:p w:rsidR="000D2525" w:rsidRPr="00537000" w:rsidP="000D2525">
      <w:pPr>
        <w:pStyle w:val="4"/>
        <w:shd w:val="clear" w:color="auto" w:fill="auto"/>
        <w:spacing w:after="0" w:line="240" w:lineRule="auto"/>
        <w:ind w:firstLine="709"/>
        <w:jc w:val="both"/>
        <w:rPr>
          <w:sz w:val="28"/>
          <w:szCs w:val="28"/>
        </w:rPr>
      </w:pPr>
      <w:r>
        <w:rPr>
          <w:sz w:val="28"/>
          <w:szCs w:val="28"/>
        </w:rPr>
        <w:t>-</w:t>
      </w:r>
      <w:r w:rsidRPr="00537000">
        <w:rPr>
          <w:sz w:val="28"/>
          <w:szCs w:val="28"/>
        </w:rPr>
        <w:t>определение</w:t>
      </w:r>
      <w:r>
        <w:rPr>
          <w:sz w:val="28"/>
          <w:szCs w:val="28"/>
        </w:rPr>
        <w:t>м</w:t>
      </w:r>
      <w:r w:rsidRPr="00537000">
        <w:rPr>
          <w:sz w:val="28"/>
          <w:szCs w:val="28"/>
        </w:rPr>
        <w:t xml:space="preserve"> о возбуждении дела об административном правонарушении и проведении административного расследования </w:t>
      </w:r>
      <w:r w:rsidR="000C23DD">
        <w:rPr>
          <w:sz w:val="28"/>
          <w:szCs w:val="28"/>
        </w:rPr>
        <w:t>**</w:t>
      </w:r>
      <w:r w:rsidRPr="00537000">
        <w:rPr>
          <w:sz w:val="28"/>
          <w:szCs w:val="28"/>
        </w:rPr>
        <w:t>.</w:t>
      </w:r>
      <w:r>
        <w:rPr>
          <w:sz w:val="28"/>
          <w:szCs w:val="28"/>
        </w:rPr>
        <w:t>(л.д.</w:t>
      </w:r>
      <w:r w:rsidR="000E02CE">
        <w:rPr>
          <w:sz w:val="28"/>
          <w:szCs w:val="28"/>
        </w:rPr>
        <w:t>15,16</w:t>
      </w:r>
      <w:r>
        <w:rPr>
          <w:sz w:val="28"/>
          <w:szCs w:val="28"/>
        </w:rPr>
        <w:t>)</w:t>
      </w:r>
      <w:r w:rsidRPr="00537000">
        <w:rPr>
          <w:sz w:val="28"/>
          <w:szCs w:val="28"/>
        </w:rPr>
        <w:t>;</w:t>
      </w:r>
    </w:p>
    <w:p w:rsidR="000D2525" w:rsidP="000E02CE">
      <w:pPr>
        <w:pStyle w:val="4"/>
        <w:shd w:val="clear" w:color="auto" w:fill="auto"/>
        <w:spacing w:after="0" w:line="240" w:lineRule="auto"/>
        <w:ind w:firstLine="709"/>
        <w:jc w:val="both"/>
        <w:rPr>
          <w:sz w:val="28"/>
          <w:szCs w:val="28"/>
        </w:rPr>
      </w:pPr>
      <w:r w:rsidRPr="00537000">
        <w:rPr>
          <w:sz w:val="28"/>
          <w:szCs w:val="28"/>
        </w:rPr>
        <w:t xml:space="preserve">- актом выявленных недостатков в эксплуатационном состоянии автомобильной дороги </w:t>
      </w:r>
      <w:r w:rsidRPr="00537000">
        <w:rPr>
          <w:spacing w:val="10"/>
          <w:sz w:val="28"/>
          <w:szCs w:val="28"/>
        </w:rPr>
        <w:t xml:space="preserve">(улицы), </w:t>
      </w:r>
      <w:r w:rsidRPr="00537000">
        <w:rPr>
          <w:sz w:val="28"/>
          <w:szCs w:val="28"/>
        </w:rPr>
        <w:t>железнодорожного переезда</w:t>
      </w:r>
      <w:r w:rsidRPr="00537000">
        <w:rPr>
          <w:sz w:val="28"/>
          <w:szCs w:val="28"/>
        </w:rPr>
        <w:br/>
        <w:t xml:space="preserve"> от </w:t>
      </w:r>
      <w:r w:rsidR="000C23DD">
        <w:rPr>
          <w:sz w:val="28"/>
          <w:szCs w:val="28"/>
        </w:rPr>
        <w:t>**</w:t>
      </w:r>
      <w:r>
        <w:rPr>
          <w:sz w:val="28"/>
          <w:szCs w:val="28"/>
        </w:rPr>
        <w:t>с приложением фотоматериало</w:t>
      </w:r>
      <w:r>
        <w:rPr>
          <w:sz w:val="28"/>
          <w:szCs w:val="28"/>
        </w:rPr>
        <w:t>в(</w:t>
      </w:r>
      <w:r>
        <w:rPr>
          <w:sz w:val="28"/>
          <w:szCs w:val="28"/>
        </w:rPr>
        <w:t>л.д.</w:t>
      </w:r>
      <w:r w:rsidR="000E02CE">
        <w:rPr>
          <w:sz w:val="28"/>
          <w:szCs w:val="28"/>
        </w:rPr>
        <w:t>17-54</w:t>
      </w:r>
      <w:r>
        <w:rPr>
          <w:sz w:val="28"/>
          <w:szCs w:val="28"/>
        </w:rPr>
        <w:t>)</w:t>
      </w:r>
      <w:r w:rsidRPr="00537000">
        <w:rPr>
          <w:sz w:val="28"/>
          <w:szCs w:val="28"/>
        </w:rPr>
        <w:t>;</w:t>
      </w:r>
    </w:p>
    <w:p w:rsidR="000D2525" w:rsidP="000D2525">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sidR="000E02CE">
        <w:rPr>
          <w:rFonts w:ascii="Times New Roman" w:eastAsia="Times New Roman" w:hAnsi="Times New Roman"/>
          <w:sz w:val="28"/>
          <w:szCs w:val="28"/>
          <w:lang w:eastAsia="ru-RU"/>
        </w:rPr>
        <w:t xml:space="preserve">от </w:t>
      </w:r>
      <w:r w:rsidR="000C23DD">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г</w:t>
      </w:r>
      <w:r w:rsidRPr="00537000">
        <w:rPr>
          <w:rFonts w:ascii="Times New Roman" w:eastAsia="Times New Roman" w:hAnsi="Times New Roman"/>
          <w:sz w:val="28"/>
          <w:szCs w:val="28"/>
          <w:lang w:eastAsia="ru-RU"/>
        </w:rPr>
        <w:t>.</w:t>
      </w:r>
      <w:r w:rsidR="000E02CE">
        <w:rPr>
          <w:rFonts w:ascii="Times New Roman" w:eastAsia="Times New Roman" w:hAnsi="Times New Roman"/>
          <w:sz w:val="28"/>
          <w:szCs w:val="28"/>
          <w:lang w:eastAsia="ru-RU"/>
        </w:rPr>
        <w:t>(</w:t>
      </w:r>
      <w:r w:rsidR="000E02CE">
        <w:rPr>
          <w:rFonts w:ascii="Times New Roman" w:eastAsia="Times New Roman" w:hAnsi="Times New Roman"/>
          <w:sz w:val="28"/>
          <w:szCs w:val="28"/>
          <w:lang w:eastAsia="ru-RU"/>
        </w:rPr>
        <w:t>л.д.56</w:t>
      </w:r>
      <w:r w:rsidR="00356688">
        <w:rPr>
          <w:rFonts w:ascii="Times New Roman" w:eastAsia="Times New Roman" w:hAnsi="Times New Roman"/>
          <w:sz w:val="28"/>
          <w:szCs w:val="28"/>
          <w:lang w:eastAsia="ru-RU"/>
        </w:rPr>
        <w:t>,100</w:t>
      </w:r>
      <w:r>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w:t>
      </w:r>
    </w:p>
    <w:p w:rsidR="00E66A88" w:rsidP="000D252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C4E54" w:rsidR="000D2525">
        <w:rPr>
          <w:rFonts w:ascii="Times New Roman" w:eastAsia="Times New Roman" w:hAnsi="Times New Roman"/>
          <w:sz w:val="28"/>
          <w:szCs w:val="28"/>
          <w:lang w:eastAsia="ru-RU"/>
        </w:rPr>
        <w:t xml:space="preserve">ответом </w:t>
      </w:r>
      <w:r w:rsidR="000C23DD">
        <w:rPr>
          <w:rFonts w:ascii="Times New Roman" w:eastAsia="Times New Roman" w:hAnsi="Times New Roman"/>
          <w:sz w:val="28"/>
          <w:szCs w:val="28"/>
          <w:lang w:eastAsia="ru-RU"/>
        </w:rPr>
        <w:t>**</w:t>
      </w:r>
      <w:r w:rsidRPr="005C4E54" w:rsidR="000D2525">
        <w:rPr>
          <w:rFonts w:ascii="Times New Roman" w:eastAsia="Times New Roman" w:hAnsi="Times New Roman"/>
          <w:sz w:val="28"/>
          <w:szCs w:val="28"/>
          <w:lang w:eastAsia="ru-RU"/>
        </w:rPr>
        <w:t xml:space="preserve"> за исх. </w:t>
      </w:r>
      <w:r w:rsidR="000C23DD">
        <w:rPr>
          <w:rFonts w:ascii="Times New Roman" w:eastAsia="Times New Roman" w:hAnsi="Times New Roman"/>
          <w:sz w:val="28"/>
          <w:szCs w:val="28"/>
          <w:lang w:eastAsia="ru-RU"/>
        </w:rPr>
        <w:t>**</w:t>
      </w:r>
      <w:r w:rsidRPr="005C4E54" w:rsidR="000D2525">
        <w:rPr>
          <w:rFonts w:ascii="Times New Roman" w:eastAsia="Times New Roman" w:hAnsi="Times New Roman"/>
          <w:sz w:val="28"/>
          <w:szCs w:val="28"/>
          <w:lang w:eastAsia="ru-RU"/>
        </w:rPr>
        <w:t xml:space="preserve">., согласно которого обследование технического состояния проезжей части </w:t>
      </w:r>
      <w:r w:rsidR="000C23DD">
        <w:rPr>
          <w:rFonts w:ascii="Times New Roman" w:eastAsia="Times New Roman" w:hAnsi="Times New Roman"/>
          <w:sz w:val="28"/>
          <w:szCs w:val="28"/>
          <w:lang w:eastAsia="ru-RU"/>
        </w:rPr>
        <w:t>**</w:t>
      </w:r>
      <w:r w:rsidR="000E02CE">
        <w:rPr>
          <w:rFonts w:ascii="Times New Roman" w:eastAsia="Times New Roman" w:hAnsi="Times New Roman"/>
          <w:sz w:val="28"/>
          <w:szCs w:val="28"/>
          <w:lang w:eastAsia="ru-RU"/>
        </w:rPr>
        <w:t xml:space="preserve"> не проводилось,</w:t>
      </w:r>
      <w:r w:rsidRPr="005C4E54" w:rsidR="000D2525">
        <w:rPr>
          <w:rFonts w:ascii="Times New Roman" w:eastAsia="Times New Roman" w:hAnsi="Times New Roman"/>
          <w:sz w:val="28"/>
          <w:szCs w:val="28"/>
          <w:lang w:eastAsia="ru-RU"/>
        </w:rPr>
        <w:t xml:space="preserve"> </w:t>
      </w:r>
      <w:r w:rsidR="000E02CE">
        <w:rPr>
          <w:rFonts w:ascii="Times New Roman" w:eastAsia="Times New Roman" w:hAnsi="Times New Roman"/>
          <w:sz w:val="28"/>
          <w:szCs w:val="28"/>
          <w:lang w:eastAsia="ru-RU"/>
        </w:rPr>
        <w:t xml:space="preserve">муниципальные контракты на выполнение работ </w:t>
      </w:r>
      <w:r>
        <w:rPr>
          <w:rFonts w:ascii="Times New Roman" w:eastAsia="Times New Roman" w:hAnsi="Times New Roman"/>
          <w:sz w:val="28"/>
          <w:szCs w:val="28"/>
          <w:lang w:eastAsia="ru-RU"/>
        </w:rPr>
        <w:t>не заключались.</w:t>
      </w:r>
      <w:r w:rsidR="000E02CE">
        <w:rPr>
          <w:rFonts w:ascii="Times New Roman" w:eastAsia="Times New Roman" w:hAnsi="Times New Roman"/>
          <w:sz w:val="28"/>
          <w:szCs w:val="28"/>
          <w:lang w:eastAsia="ru-RU"/>
        </w:rPr>
        <w:t xml:space="preserve"> </w:t>
      </w:r>
      <w:r w:rsidRPr="005C4E54" w:rsidR="000D2525">
        <w:rPr>
          <w:rFonts w:ascii="Times New Roman" w:eastAsia="Times New Roman" w:hAnsi="Times New Roman"/>
          <w:sz w:val="28"/>
          <w:szCs w:val="28"/>
          <w:lang w:eastAsia="ru-RU"/>
        </w:rPr>
        <w:t xml:space="preserve">Ремонт и содержание дорожного покрытия проезжей части </w:t>
      </w:r>
      <w:r w:rsidR="000C23DD">
        <w:rPr>
          <w:rFonts w:ascii="Times New Roman" w:eastAsia="Times New Roman" w:hAnsi="Times New Roman"/>
          <w:sz w:val="28"/>
          <w:szCs w:val="28"/>
          <w:lang w:eastAsia="ru-RU"/>
        </w:rPr>
        <w:t>**</w:t>
      </w:r>
      <w:r w:rsidRPr="005C4E54" w:rsidR="000D2525">
        <w:rPr>
          <w:rFonts w:ascii="Times New Roman" w:eastAsia="Times New Roman" w:hAnsi="Times New Roman"/>
          <w:sz w:val="28"/>
          <w:szCs w:val="28"/>
          <w:lang w:eastAsia="ru-RU"/>
        </w:rPr>
        <w:t xml:space="preserve">не осуществлялись в виду ограниченного финансового ресурса. </w:t>
      </w:r>
      <w:r>
        <w:rPr>
          <w:rFonts w:ascii="Times New Roman" w:eastAsia="Times New Roman" w:hAnsi="Times New Roman"/>
          <w:sz w:val="28"/>
          <w:szCs w:val="28"/>
          <w:lang w:eastAsia="ru-RU"/>
        </w:rPr>
        <w:t xml:space="preserve">При этом </w:t>
      </w:r>
      <w:r w:rsidR="000C23D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являются объектами реконструкции в рамках </w:t>
      </w:r>
      <w:r w:rsidR="000C23D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 настоящее время выполняются работы по нанесению  горизонтальной дорожной разметки на улично дорожной сети </w:t>
      </w:r>
      <w:r w:rsidR="000C23D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Также </w:t>
      </w:r>
      <w:r w:rsidR="000C23D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сформирован и подан дополнительный бюджетный запрос на предоставление  из городского бюджета финансирования для проведения работ по нанесению горизонтальной дорожной разметки (л.д.101-102)</w:t>
      </w:r>
      <w:r w:rsidR="00FE4D92">
        <w:rPr>
          <w:rFonts w:ascii="Times New Roman" w:eastAsia="Times New Roman" w:hAnsi="Times New Roman"/>
          <w:sz w:val="28"/>
          <w:szCs w:val="28"/>
          <w:lang w:eastAsia="ru-RU"/>
        </w:rPr>
        <w:t>;</w:t>
      </w:r>
    </w:p>
    <w:p w:rsidR="00356688" w:rsidP="0035668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-копией проекта организации дорожного </w:t>
      </w:r>
      <w:r>
        <w:rPr>
          <w:rFonts w:ascii="Times New Roman" w:eastAsia="Times New Roman" w:hAnsi="Times New Roman"/>
          <w:sz w:val="28"/>
          <w:szCs w:val="28"/>
          <w:lang w:eastAsia="ru-RU"/>
        </w:rPr>
        <w:t>движения</w:t>
      </w:r>
      <w:r>
        <w:rPr>
          <w:rFonts w:ascii="Times New Roman" w:eastAsia="Times New Roman" w:hAnsi="Times New Roman"/>
          <w:sz w:val="28"/>
          <w:szCs w:val="28"/>
          <w:lang w:eastAsia="ru-RU"/>
        </w:rPr>
        <w:t xml:space="preserve"> </w:t>
      </w:r>
      <w:r w:rsidR="000C23D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согласно </w:t>
      </w:r>
      <w:r>
        <w:rPr>
          <w:rFonts w:ascii="Times New Roman" w:eastAsia="Times New Roman" w:hAnsi="Times New Roman"/>
          <w:sz w:val="28"/>
          <w:szCs w:val="28"/>
          <w:lang w:eastAsia="ru-RU"/>
        </w:rPr>
        <w:t>которого</w:t>
      </w:r>
      <w:r>
        <w:rPr>
          <w:rFonts w:ascii="Times New Roman" w:eastAsia="Times New Roman" w:hAnsi="Times New Roman"/>
          <w:sz w:val="28"/>
          <w:szCs w:val="28"/>
          <w:lang w:eastAsia="ru-RU"/>
        </w:rPr>
        <w:t xml:space="preserve"> на проезжей части указанных улиц должна быть нанесена горизонтальная дорожная разметка 1.1, 1.5 (осевые линии), 1.6, и на пешеходных переходах должна быть нанесена дорожная разметка 1.14.1 (л.д.103-165);</w:t>
      </w:r>
    </w:p>
    <w:p w:rsidR="000D2525" w:rsidP="000D2525">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sidR="00FE4D92">
        <w:rPr>
          <w:rFonts w:ascii="Times New Roman" w:eastAsia="Times New Roman" w:hAnsi="Times New Roman"/>
          <w:sz w:val="28"/>
          <w:szCs w:val="28"/>
          <w:lang w:eastAsia="ru-RU"/>
        </w:rPr>
        <w:t>от 23</w:t>
      </w:r>
      <w:r>
        <w:rPr>
          <w:rFonts w:ascii="Times New Roman" w:eastAsia="Times New Roman" w:hAnsi="Times New Roman"/>
          <w:sz w:val="28"/>
          <w:szCs w:val="28"/>
          <w:lang w:eastAsia="ru-RU"/>
        </w:rPr>
        <w:t>.04</w:t>
      </w:r>
      <w:r w:rsidRPr="00537000">
        <w:rPr>
          <w:rFonts w:ascii="Times New Roman" w:eastAsia="Times New Roman" w:hAnsi="Times New Roman"/>
          <w:sz w:val="28"/>
          <w:szCs w:val="28"/>
          <w:lang w:eastAsia="ru-RU"/>
        </w:rPr>
        <w:t>.20</w:t>
      </w:r>
      <w:r>
        <w:rPr>
          <w:rFonts w:ascii="Times New Roman" w:eastAsia="Times New Roman" w:hAnsi="Times New Roman"/>
          <w:sz w:val="28"/>
          <w:szCs w:val="28"/>
          <w:lang w:eastAsia="ru-RU"/>
        </w:rPr>
        <w:t>20</w:t>
      </w:r>
      <w:r w:rsidRPr="00537000">
        <w:rPr>
          <w:rFonts w:ascii="Times New Roman" w:eastAsia="Times New Roman" w:hAnsi="Times New Roman"/>
          <w:sz w:val="28"/>
          <w:szCs w:val="28"/>
          <w:lang w:eastAsia="ru-RU"/>
        </w:rPr>
        <w:t xml:space="preserve"> г</w:t>
      </w:r>
      <w:r w:rsidRPr="00537000">
        <w:rPr>
          <w:rFonts w:ascii="Times New Roman" w:eastAsia="Times New Roman" w:hAnsi="Times New Roman"/>
          <w:sz w:val="28"/>
          <w:szCs w:val="28"/>
          <w:lang w:eastAsia="ru-RU"/>
        </w:rPr>
        <w:t>.</w:t>
      </w:r>
      <w:r w:rsidR="00FE4D92">
        <w:rPr>
          <w:rFonts w:ascii="Times New Roman" w:eastAsia="Times New Roman" w:hAnsi="Times New Roman"/>
          <w:sz w:val="28"/>
          <w:szCs w:val="28"/>
          <w:lang w:eastAsia="ru-RU"/>
        </w:rPr>
        <w:t>(</w:t>
      </w:r>
      <w:r w:rsidR="00FE4D92">
        <w:rPr>
          <w:rFonts w:ascii="Times New Roman" w:eastAsia="Times New Roman" w:hAnsi="Times New Roman"/>
          <w:sz w:val="28"/>
          <w:szCs w:val="28"/>
          <w:lang w:eastAsia="ru-RU"/>
        </w:rPr>
        <w:t>л.д.167</w:t>
      </w:r>
      <w:r>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w:t>
      </w:r>
    </w:p>
    <w:p w:rsidR="000D2525" w:rsidRPr="00B6282A" w:rsidP="000D2525">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уведомлением о времени и месте составления </w:t>
      </w:r>
      <w:r w:rsidRPr="00B6282A">
        <w:rPr>
          <w:rFonts w:ascii="Times New Roman" w:eastAsia="Times New Roman" w:hAnsi="Times New Roman"/>
          <w:sz w:val="28"/>
          <w:szCs w:val="28"/>
          <w:lang w:eastAsia="ru-RU"/>
        </w:rPr>
        <w:t>протокола</w:t>
      </w:r>
      <w:r w:rsidRPr="00B6282A">
        <w:rPr>
          <w:rFonts w:ascii="Times New Roman" w:eastAsia="Times New Roman" w:hAnsi="Times New Roman"/>
          <w:sz w:val="28"/>
          <w:szCs w:val="28"/>
          <w:lang w:eastAsia="ru-RU"/>
        </w:rPr>
        <w:t xml:space="preserve"> об административном правонарушении предусмотренном ч. 1 ст. 12.34 КРФ об АП № </w:t>
      </w:r>
      <w:r w:rsidR="000C23DD">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 г., которое было получено </w:t>
      </w:r>
      <w:r w:rsidR="000C23DD">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w:t>
      </w:r>
      <w:r w:rsidR="00FE4D92">
        <w:rPr>
          <w:rFonts w:ascii="Times New Roman" w:eastAsia="Times New Roman" w:hAnsi="Times New Roman"/>
          <w:sz w:val="28"/>
          <w:szCs w:val="28"/>
          <w:lang w:eastAsia="ru-RU"/>
        </w:rPr>
        <w:t>(л.д.178</w:t>
      </w:r>
      <w:r>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w:t>
      </w:r>
    </w:p>
    <w:p w:rsidR="000D2525" w:rsidRPr="00B6282A" w:rsidP="000D2525">
      <w:pPr>
        <w:pStyle w:val="4"/>
        <w:shd w:val="clear" w:color="auto" w:fill="auto"/>
        <w:spacing w:after="0" w:line="240" w:lineRule="auto"/>
        <w:ind w:firstLine="709"/>
        <w:jc w:val="both"/>
        <w:rPr>
          <w:sz w:val="28"/>
          <w:szCs w:val="28"/>
        </w:rPr>
      </w:pPr>
      <w:r>
        <w:rPr>
          <w:sz w:val="28"/>
          <w:szCs w:val="28"/>
        </w:rPr>
        <w:t>-</w:t>
      </w:r>
      <w:r w:rsidRPr="00B6282A">
        <w:rPr>
          <w:sz w:val="28"/>
          <w:szCs w:val="28"/>
        </w:rPr>
        <w:t>выпиской сведений об административных правонарушениях из баз ГИБДД</w:t>
      </w:r>
      <w:r>
        <w:rPr>
          <w:sz w:val="28"/>
          <w:szCs w:val="28"/>
        </w:rPr>
        <w:t>, согласно которой ранее юридическое лицо не привлекалось к административной ответственности за нарушение ПДД РФ</w:t>
      </w:r>
      <w:r w:rsidR="00FE4D92">
        <w:rPr>
          <w:sz w:val="28"/>
          <w:szCs w:val="28"/>
        </w:rPr>
        <w:t xml:space="preserve"> (л.д.179</w:t>
      </w:r>
      <w:r>
        <w:rPr>
          <w:sz w:val="28"/>
          <w:szCs w:val="28"/>
        </w:rPr>
        <w:t>)</w:t>
      </w:r>
      <w:r w:rsidRPr="00B6282A">
        <w:rPr>
          <w:sz w:val="28"/>
          <w:szCs w:val="28"/>
        </w:rPr>
        <w:t>;</w:t>
      </w:r>
    </w:p>
    <w:p w:rsidR="000D2525" w:rsidP="000D2525">
      <w:pPr>
        <w:pStyle w:val="4"/>
        <w:shd w:val="clear" w:color="auto" w:fill="auto"/>
        <w:spacing w:after="0" w:line="240" w:lineRule="auto"/>
        <w:ind w:firstLine="709"/>
        <w:jc w:val="both"/>
        <w:rPr>
          <w:sz w:val="28"/>
          <w:szCs w:val="28"/>
        </w:rPr>
      </w:pPr>
      <w:r>
        <w:rPr>
          <w:sz w:val="28"/>
          <w:szCs w:val="28"/>
        </w:rPr>
        <w:t>-</w:t>
      </w:r>
      <w:r w:rsidRPr="00537000">
        <w:rPr>
          <w:sz w:val="28"/>
          <w:szCs w:val="28"/>
        </w:rPr>
        <w:t xml:space="preserve">определением </w:t>
      </w:r>
      <w:r w:rsidR="000C23DD">
        <w:rPr>
          <w:sz w:val="28"/>
          <w:szCs w:val="28"/>
        </w:rPr>
        <w:t>**</w:t>
      </w:r>
      <w:r>
        <w:rPr>
          <w:sz w:val="28"/>
          <w:szCs w:val="28"/>
        </w:rPr>
        <w:t>г</w:t>
      </w:r>
      <w:r>
        <w:rPr>
          <w:sz w:val="28"/>
          <w:szCs w:val="28"/>
        </w:rPr>
        <w:t>.(</w:t>
      </w:r>
      <w:r>
        <w:rPr>
          <w:sz w:val="28"/>
          <w:szCs w:val="28"/>
        </w:rPr>
        <w:t>л.д.</w:t>
      </w:r>
      <w:r w:rsidR="00FE4D92">
        <w:rPr>
          <w:sz w:val="28"/>
          <w:szCs w:val="28"/>
        </w:rPr>
        <w:t>181-182</w:t>
      </w:r>
      <w:r>
        <w:rPr>
          <w:sz w:val="28"/>
          <w:szCs w:val="28"/>
        </w:rPr>
        <w:t>);</w:t>
      </w:r>
    </w:p>
    <w:p w:rsidR="000D2525" w:rsidRPr="00E00191" w:rsidP="000D2525">
      <w:pPr>
        <w:spacing w:after="0" w:line="240" w:lineRule="auto"/>
        <w:ind w:firstLine="709"/>
        <w:jc w:val="both"/>
        <w:rPr>
          <w:rFonts w:ascii="Times New Roman" w:hAnsi="Times New Roman"/>
          <w:sz w:val="28"/>
          <w:szCs w:val="28"/>
        </w:rPr>
      </w:pPr>
      <w:r w:rsidRPr="00E00191">
        <w:rPr>
          <w:rFonts w:ascii="Times New Roman" w:hAnsi="Times New Roman"/>
          <w:sz w:val="28"/>
          <w:szCs w:val="28"/>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0D2525" w:rsidP="000D2525">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Вышеуказанные обстоятельства свидетельствуют о наличии в действиях </w:t>
      </w:r>
      <w:r>
        <w:rPr>
          <w:rFonts w:ascii="Times New Roman" w:eastAsia="Times New Roman" w:hAnsi="Times New Roman"/>
          <w:sz w:val="28"/>
          <w:szCs w:val="28"/>
          <w:lang w:eastAsia="ru-RU"/>
        </w:rPr>
        <w:t xml:space="preserve">Департамента городского хозяйства </w:t>
      </w:r>
      <w:r w:rsidR="008C0151">
        <w:rPr>
          <w:rFonts w:ascii="Times New Roman" w:eastAsia="Times New Roman" w:hAnsi="Times New Roman"/>
          <w:sz w:val="28"/>
          <w:szCs w:val="28"/>
          <w:lang w:eastAsia="ru-RU"/>
        </w:rPr>
        <w:t>а</w:t>
      </w:r>
      <w:r w:rsidRPr="00537000">
        <w:rPr>
          <w:rFonts w:ascii="Times New Roman" w:eastAsia="Times New Roman" w:hAnsi="Times New Roman"/>
          <w:sz w:val="28"/>
          <w:szCs w:val="28"/>
          <w:lang w:eastAsia="ru-RU"/>
        </w:rPr>
        <w:t>дминистрации города Евпатории Республики</w:t>
      </w:r>
      <w:r w:rsidRPr="00537000">
        <w:rPr>
          <w:rFonts w:ascii="Times New Roman" w:eastAsia="Times New Roman" w:hAnsi="Times New Roman"/>
          <w:sz w:val="28"/>
          <w:szCs w:val="28"/>
          <w:lang w:eastAsia="ru-RU"/>
        </w:rPr>
        <w:t xml:space="preserve"> Крым состава административного правонарушения, ответственность за которое преду</w:t>
      </w:r>
      <w:r>
        <w:rPr>
          <w:rFonts w:ascii="Times New Roman" w:eastAsia="Times New Roman" w:hAnsi="Times New Roman"/>
          <w:sz w:val="28"/>
          <w:szCs w:val="28"/>
          <w:lang w:eastAsia="ru-RU"/>
        </w:rPr>
        <w:t>смотрена ч.1 ст. 12.34 КоАП РФ.</w:t>
      </w:r>
    </w:p>
    <w:p w:rsidR="00377152" w:rsidRPr="00377152" w:rsidP="00377152">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При этом, факт включения проезжей части улицы </w:t>
      </w:r>
      <w:r w:rsidR="00284CE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hAnsi="Times New Roman"/>
          <w:sz w:val="28"/>
          <w:szCs w:val="28"/>
        </w:rPr>
        <w:t xml:space="preserve">  в план по нанесению дорожной разметки по муниципальному контракту от </w:t>
      </w:r>
      <w:r w:rsidR="000C23DD">
        <w:rPr>
          <w:rFonts w:ascii="Times New Roman" w:hAnsi="Times New Roman"/>
          <w:sz w:val="28"/>
          <w:szCs w:val="28"/>
        </w:rPr>
        <w:t>**</w:t>
      </w:r>
      <w:r>
        <w:rPr>
          <w:rFonts w:ascii="Times New Roman" w:hAnsi="Times New Roman"/>
          <w:sz w:val="28"/>
          <w:szCs w:val="28"/>
        </w:rPr>
        <w:t xml:space="preserve">  № </w:t>
      </w:r>
      <w:r w:rsidR="000C23DD">
        <w:rPr>
          <w:rFonts w:ascii="Times New Roman" w:hAnsi="Times New Roman"/>
          <w:sz w:val="28"/>
          <w:szCs w:val="28"/>
        </w:rPr>
        <w:t>**</w:t>
      </w:r>
      <w:r>
        <w:rPr>
          <w:rFonts w:ascii="Times New Roman" w:hAnsi="Times New Roman"/>
          <w:sz w:val="28"/>
          <w:szCs w:val="28"/>
        </w:rPr>
        <w:t>,</w:t>
      </w:r>
      <w:r w:rsidRPr="00356688" w:rsidR="00356688">
        <w:rPr>
          <w:rFonts w:ascii="Times New Roman" w:eastAsia="Times New Roman" w:hAnsi="Times New Roman"/>
          <w:sz w:val="28"/>
          <w:szCs w:val="28"/>
          <w:lang w:eastAsia="ru-RU"/>
        </w:rPr>
        <w:t xml:space="preserve"> </w:t>
      </w:r>
      <w:r w:rsidR="00356688">
        <w:rPr>
          <w:rFonts w:ascii="Times New Roman" w:eastAsia="Times New Roman" w:hAnsi="Times New Roman"/>
          <w:sz w:val="28"/>
          <w:szCs w:val="28"/>
          <w:lang w:eastAsia="ru-RU"/>
        </w:rPr>
        <w:t xml:space="preserve">включения в качестве объектов реконструкции в рамках </w:t>
      </w:r>
      <w:r w:rsidR="000C23DD">
        <w:rPr>
          <w:rFonts w:ascii="Times New Roman" w:eastAsia="Times New Roman" w:hAnsi="Times New Roman"/>
          <w:sz w:val="28"/>
          <w:szCs w:val="28"/>
          <w:lang w:eastAsia="ru-RU"/>
        </w:rPr>
        <w:t>**</w:t>
      </w:r>
      <w:r w:rsidR="00356688">
        <w:rPr>
          <w:rFonts w:ascii="Times New Roman" w:eastAsia="Times New Roman" w:hAnsi="Times New Roman"/>
          <w:sz w:val="28"/>
          <w:szCs w:val="28"/>
          <w:lang w:eastAsia="ru-RU"/>
        </w:rPr>
        <w:t>,</w:t>
      </w:r>
      <w:r>
        <w:rPr>
          <w:rFonts w:ascii="Times New Roman" w:hAnsi="Times New Roman"/>
          <w:sz w:val="28"/>
          <w:szCs w:val="28"/>
        </w:rPr>
        <w:t xml:space="preserve"> а также факт выполнения работ по нанесению и обновлению горизонтальной дорожной разметки 1.14.1 «зебра» на территории городского округа Евпатория в рамках ежегодного муниципального задания </w:t>
      </w:r>
      <w:r w:rsidR="003B59C1">
        <w:rPr>
          <w:rFonts w:ascii="Times New Roman" w:hAnsi="Times New Roman"/>
          <w:sz w:val="28"/>
          <w:szCs w:val="28"/>
        </w:rPr>
        <w:t xml:space="preserve">не </w:t>
      </w:r>
      <w:r>
        <w:rPr>
          <w:rFonts w:ascii="Times New Roman" w:hAnsi="Times New Roman"/>
          <w:sz w:val="28"/>
          <w:szCs w:val="28"/>
        </w:rPr>
        <w:t>Департамент</w:t>
      </w:r>
      <w:r w:rsidR="003B59C1">
        <w:rPr>
          <w:rFonts w:ascii="Times New Roman" w:hAnsi="Times New Roman"/>
          <w:sz w:val="28"/>
          <w:szCs w:val="28"/>
        </w:rPr>
        <w:t>ом</w:t>
      </w:r>
      <w:r>
        <w:rPr>
          <w:rFonts w:ascii="Times New Roman" w:hAnsi="Times New Roman"/>
          <w:sz w:val="28"/>
          <w:szCs w:val="28"/>
        </w:rPr>
        <w:t xml:space="preserve"> городского хозяйства </w:t>
      </w:r>
      <w:r w:rsidR="003B59C1">
        <w:rPr>
          <w:rFonts w:ascii="Times New Roman" w:hAnsi="Times New Roman"/>
          <w:sz w:val="28"/>
          <w:szCs w:val="28"/>
        </w:rPr>
        <w:t>администрации</w:t>
      </w:r>
      <w:r>
        <w:rPr>
          <w:rFonts w:ascii="Times New Roman" w:hAnsi="Times New Roman"/>
          <w:sz w:val="28"/>
          <w:szCs w:val="28"/>
        </w:rPr>
        <w:t xml:space="preserve"> города Евпатор</w:t>
      </w:r>
      <w:r w:rsidR="003B59C1">
        <w:rPr>
          <w:rFonts w:ascii="Times New Roman" w:hAnsi="Times New Roman"/>
          <w:sz w:val="28"/>
          <w:szCs w:val="28"/>
        </w:rPr>
        <w:t>ии, а подотчетным ему учреждение</w:t>
      </w:r>
      <w:r w:rsidR="003B59C1">
        <w:rPr>
          <w:rFonts w:ascii="Times New Roman" w:hAnsi="Times New Roman"/>
          <w:sz w:val="28"/>
          <w:szCs w:val="28"/>
        </w:rPr>
        <w:t>м-</w:t>
      </w:r>
      <w:r w:rsidR="000C23DD">
        <w:rPr>
          <w:rFonts w:ascii="Times New Roman" w:hAnsi="Times New Roman"/>
          <w:sz w:val="28"/>
          <w:szCs w:val="28"/>
        </w:rPr>
        <w:t>**</w:t>
      </w:r>
      <w:r>
        <w:rPr>
          <w:rFonts w:ascii="Times New Roman" w:hAnsi="Times New Roman"/>
          <w:sz w:val="28"/>
          <w:szCs w:val="28"/>
        </w:rPr>
        <w:t xml:space="preserve"> не снимает с юридического лица  ответственности по надлежащему содержанию </w:t>
      </w:r>
      <w:r w:rsidR="003B59C1">
        <w:rPr>
          <w:rFonts w:ascii="Times New Roman" w:hAnsi="Times New Roman"/>
          <w:sz w:val="28"/>
          <w:szCs w:val="28"/>
        </w:rPr>
        <w:t xml:space="preserve">дорог, а также не свидетельствует о принятии юридическим лицом всех возможных мер по </w:t>
      </w:r>
      <w:r w:rsidRPr="00C77BF4" w:rsidR="003B59C1">
        <w:rPr>
          <w:rFonts w:ascii="Times New Roman" w:hAnsi="Times New Roman"/>
          <w:sz w:val="28"/>
          <w:szCs w:val="28"/>
        </w:rPr>
        <w:t xml:space="preserve">обеспечению безопасности дорожного движения при содержании дороги </w:t>
      </w:r>
      <w:r w:rsidR="000C23DD">
        <w:rPr>
          <w:rFonts w:ascii="Times New Roman" w:hAnsi="Times New Roman"/>
          <w:sz w:val="28"/>
          <w:szCs w:val="28"/>
        </w:rPr>
        <w:t>**</w:t>
      </w:r>
      <w:r w:rsidR="003B59C1">
        <w:rPr>
          <w:rFonts w:ascii="Times New Roman" w:hAnsi="Times New Roman"/>
          <w:sz w:val="28"/>
          <w:szCs w:val="28"/>
        </w:rPr>
        <w:t>.</w:t>
      </w:r>
    </w:p>
    <w:p w:rsidR="000F25DE" w:rsidRPr="004D0DFB" w:rsidP="000D2525">
      <w:pPr>
        <w:spacing w:after="0" w:line="240" w:lineRule="auto"/>
        <w:ind w:firstLine="709"/>
        <w:jc w:val="both"/>
        <w:rPr>
          <w:rFonts w:ascii="Times New Roman" w:eastAsia="Times New Roman" w:hAnsi="Times New Roman"/>
          <w:sz w:val="28"/>
          <w:szCs w:val="28"/>
          <w:lang w:eastAsia="ru-RU"/>
        </w:rPr>
      </w:pPr>
      <w:r w:rsidRPr="004D0DFB">
        <w:rPr>
          <w:rFonts w:ascii="Times New Roman" w:eastAsia="Times New Roman" w:hAnsi="Times New Roman"/>
          <w:sz w:val="28"/>
          <w:szCs w:val="28"/>
          <w:lang w:eastAsia="ru-RU"/>
        </w:rPr>
        <w:t>Имеющаяся в материалах дела светокопия заявки №</w:t>
      </w:r>
      <w:r w:rsidR="000C23DD">
        <w:rPr>
          <w:rFonts w:ascii="Times New Roman" w:eastAsia="Times New Roman" w:hAnsi="Times New Roman"/>
          <w:sz w:val="28"/>
          <w:szCs w:val="28"/>
          <w:lang w:eastAsia="ru-RU"/>
        </w:rPr>
        <w:t>**</w:t>
      </w:r>
      <w:r w:rsidRPr="004D0DFB" w:rsidR="000D2B3C">
        <w:rPr>
          <w:rFonts w:ascii="Times New Roman" w:eastAsia="Times New Roman" w:hAnsi="Times New Roman"/>
          <w:sz w:val="28"/>
          <w:szCs w:val="28"/>
          <w:lang w:eastAsia="ru-RU"/>
        </w:rPr>
        <w:t xml:space="preserve"> о нанесении дорожной разметки</w:t>
      </w:r>
      <w:r w:rsidRPr="004D0DFB">
        <w:rPr>
          <w:rFonts w:ascii="Times New Roman" w:eastAsia="Times New Roman" w:hAnsi="Times New Roman"/>
          <w:sz w:val="28"/>
          <w:szCs w:val="28"/>
          <w:lang w:eastAsia="ru-RU"/>
        </w:rPr>
        <w:t xml:space="preserve">, </w:t>
      </w:r>
      <w:r w:rsidRPr="004D0DFB" w:rsidR="000D2B3C">
        <w:rPr>
          <w:rFonts w:ascii="Times New Roman" w:eastAsia="Times New Roman" w:hAnsi="Times New Roman"/>
          <w:sz w:val="28"/>
          <w:szCs w:val="28"/>
          <w:lang w:eastAsia="ru-RU"/>
        </w:rPr>
        <w:t>а также</w:t>
      </w:r>
      <w:r w:rsidRPr="004D0DFB" w:rsidR="004D0DFB">
        <w:rPr>
          <w:rFonts w:ascii="Times New Roman" w:eastAsia="Times New Roman" w:hAnsi="Times New Roman"/>
          <w:sz w:val="28"/>
          <w:szCs w:val="28"/>
          <w:lang w:eastAsia="ru-RU"/>
        </w:rPr>
        <w:t xml:space="preserve"> акт о приемке выполненных работ №</w:t>
      </w:r>
      <w:r w:rsidR="000C23DD">
        <w:rPr>
          <w:rFonts w:ascii="Times New Roman" w:eastAsia="Times New Roman" w:hAnsi="Times New Roman"/>
          <w:sz w:val="28"/>
          <w:szCs w:val="28"/>
          <w:lang w:eastAsia="ru-RU"/>
        </w:rPr>
        <w:t>**</w:t>
      </w:r>
      <w:r w:rsidRPr="004D0DFB" w:rsidR="004D0DFB">
        <w:rPr>
          <w:rFonts w:ascii="Times New Roman" w:eastAsia="Times New Roman" w:hAnsi="Times New Roman"/>
          <w:sz w:val="28"/>
          <w:szCs w:val="28"/>
          <w:lang w:eastAsia="ru-RU"/>
        </w:rPr>
        <w:t xml:space="preserve"> (л.д.169-177) также не опровергают выводов суда.</w:t>
      </w:r>
    </w:p>
    <w:p w:rsidR="000D2525" w:rsidRPr="00537000" w:rsidP="000D2525">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D2525" w:rsidRPr="00537000" w:rsidP="000D2525">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Доказательств того, что </w:t>
      </w:r>
      <w:r>
        <w:rPr>
          <w:rFonts w:ascii="Times New Roman" w:eastAsia="Times New Roman" w:hAnsi="Times New Roman"/>
          <w:sz w:val="28"/>
          <w:szCs w:val="28"/>
          <w:lang w:eastAsia="ru-RU"/>
        </w:rPr>
        <w:t xml:space="preserve">Департамента городского хозяйства </w:t>
      </w:r>
      <w:r w:rsidR="00FE4D92">
        <w:rPr>
          <w:rFonts w:ascii="Times New Roman" w:eastAsia="Times New Roman" w:hAnsi="Times New Roman"/>
          <w:sz w:val="28"/>
          <w:szCs w:val="28"/>
          <w:lang w:eastAsia="ru-RU"/>
        </w:rPr>
        <w:t>а</w:t>
      </w:r>
      <w:r w:rsidRPr="00537000">
        <w:rPr>
          <w:rFonts w:ascii="Times New Roman" w:eastAsia="Times New Roman" w:hAnsi="Times New Roman"/>
          <w:sz w:val="28"/>
          <w:szCs w:val="28"/>
          <w:lang w:eastAsia="ru-RU"/>
        </w:rPr>
        <w:t>дминистрация города Евпатория Республики Крым не имело возможности для соблюдения правил и норм, за нарушение которых КоАП РФ предусмотрена административная ответственность, не представлено.</w:t>
      </w:r>
    </w:p>
    <w:p w:rsidR="008C0151" w:rsidP="000D2525">
      <w:pPr>
        <w:spacing w:after="0" w:line="240" w:lineRule="auto"/>
        <w:ind w:firstLine="709"/>
        <w:jc w:val="both"/>
        <w:rPr>
          <w:rFonts w:ascii="Times New Roman" w:hAnsi="Times New Roman"/>
          <w:sz w:val="28"/>
          <w:szCs w:val="28"/>
        </w:rPr>
      </w:pPr>
      <w:r w:rsidRPr="00CB1F5A">
        <w:rPr>
          <w:rFonts w:ascii="Times New Roman" w:hAnsi="Times New Roman"/>
          <w:sz w:val="28"/>
          <w:szCs w:val="28"/>
        </w:rPr>
        <w:t xml:space="preserve">Указанные обстоятельства свидетельствует о том, что </w:t>
      </w:r>
      <w:r>
        <w:rPr>
          <w:rFonts w:ascii="Times New Roman" w:eastAsia="Times New Roman" w:hAnsi="Times New Roman"/>
          <w:sz w:val="28"/>
          <w:szCs w:val="28"/>
          <w:lang w:eastAsia="ru-RU"/>
        </w:rPr>
        <w:t xml:space="preserve">Департамент городского хозяйства </w:t>
      </w:r>
      <w:r w:rsidR="00FE4D92">
        <w:rPr>
          <w:rFonts w:ascii="Times New Roman" w:eastAsia="Times New Roman" w:hAnsi="Times New Roman"/>
          <w:sz w:val="28"/>
          <w:szCs w:val="28"/>
          <w:lang w:eastAsia="ru-RU"/>
        </w:rPr>
        <w:t>а</w:t>
      </w:r>
      <w:r w:rsidRPr="00CB1F5A">
        <w:rPr>
          <w:rFonts w:ascii="Times New Roman" w:eastAsia="Times New Roman" w:hAnsi="Times New Roman"/>
          <w:sz w:val="28"/>
          <w:szCs w:val="28"/>
          <w:lang w:eastAsia="ru-RU"/>
        </w:rPr>
        <w:t>дминистр</w:t>
      </w:r>
      <w:r>
        <w:rPr>
          <w:rFonts w:ascii="Times New Roman" w:eastAsia="Times New Roman" w:hAnsi="Times New Roman"/>
          <w:sz w:val="28"/>
          <w:szCs w:val="28"/>
          <w:lang w:eastAsia="ru-RU"/>
        </w:rPr>
        <w:t>ация города Евпатория не принял</w:t>
      </w:r>
      <w:r w:rsidRPr="00CB1F5A">
        <w:rPr>
          <w:rFonts w:ascii="Times New Roman" w:eastAsia="Times New Roman" w:hAnsi="Times New Roman"/>
          <w:sz w:val="28"/>
          <w:szCs w:val="28"/>
          <w:lang w:eastAsia="ru-RU"/>
        </w:rPr>
        <w:t xml:space="preserve"> </w:t>
      </w:r>
      <w:r w:rsidR="00375D24">
        <w:rPr>
          <w:rFonts w:ascii="Times New Roman" w:eastAsia="Times New Roman" w:hAnsi="Times New Roman"/>
          <w:sz w:val="28"/>
          <w:szCs w:val="28"/>
          <w:lang w:eastAsia="ru-RU"/>
        </w:rPr>
        <w:t xml:space="preserve">всех </w:t>
      </w:r>
      <w:r w:rsidRPr="00CB1F5A">
        <w:rPr>
          <w:rFonts w:ascii="Times New Roman" w:eastAsia="Times New Roman" w:hAnsi="Times New Roman"/>
          <w:sz w:val="28"/>
          <w:szCs w:val="28"/>
          <w:lang w:eastAsia="ru-RU"/>
        </w:rPr>
        <w:t xml:space="preserve">необходимых мер, направленных на соблюдение требований по обеспечению безопасности дорожного движения при содержании </w:t>
      </w:r>
      <w:r w:rsidR="006B4541">
        <w:rPr>
          <w:rFonts w:ascii="Times New Roman" w:eastAsia="Times New Roman" w:hAnsi="Times New Roman"/>
          <w:sz w:val="28"/>
          <w:szCs w:val="28"/>
          <w:lang w:eastAsia="ru-RU"/>
        </w:rPr>
        <w:t>**</w:t>
      </w:r>
    </w:p>
    <w:p w:rsidR="000D2525" w:rsidP="000D2525">
      <w:pPr>
        <w:spacing w:after="0" w:line="240" w:lineRule="auto"/>
        <w:ind w:firstLine="709"/>
        <w:jc w:val="both"/>
        <w:rPr>
          <w:rFonts w:ascii="Times New Roman" w:hAnsi="Times New Roman"/>
          <w:sz w:val="28"/>
          <w:szCs w:val="28"/>
        </w:rPr>
      </w:pPr>
      <w:r w:rsidRPr="00F51A10">
        <w:rPr>
          <w:rFonts w:ascii="Times New Roman" w:hAnsi="Times New Roman"/>
          <w:sz w:val="28"/>
          <w:szCs w:val="2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w:t>
      </w:r>
      <w:r>
        <w:rPr>
          <w:rFonts w:ascii="Times New Roman" w:hAnsi="Times New Roman"/>
          <w:sz w:val="28"/>
          <w:szCs w:val="28"/>
        </w:rPr>
        <w:t>твенности, принимая во внимание</w:t>
      </w:r>
      <w:r w:rsidRPr="00F51A10">
        <w:rPr>
          <w:rFonts w:ascii="Times New Roman" w:hAnsi="Times New Roman"/>
          <w:sz w:val="28"/>
          <w:szCs w:val="28"/>
        </w:rPr>
        <w:t xml:space="preserve"> характер совершенного им административного правонарушения, имущественное и финансов</w:t>
      </w:r>
      <w:r>
        <w:rPr>
          <w:rFonts w:ascii="Times New Roman" w:hAnsi="Times New Roman"/>
          <w:sz w:val="28"/>
          <w:szCs w:val="28"/>
        </w:rPr>
        <w:t xml:space="preserve">ое положение юридического лица, а </w:t>
      </w:r>
      <w:r w:rsidRPr="00F51A10">
        <w:rPr>
          <w:rFonts w:ascii="Times New Roman" w:hAnsi="Times New Roman"/>
          <w:sz w:val="28"/>
          <w:szCs w:val="28"/>
        </w:rPr>
        <w:t xml:space="preserve"> также отсутствие обстоятельств </w:t>
      </w:r>
      <w:r>
        <w:rPr>
          <w:rFonts w:ascii="Times New Roman" w:hAnsi="Times New Roman"/>
          <w:sz w:val="28"/>
          <w:szCs w:val="28"/>
        </w:rPr>
        <w:t xml:space="preserve">смягчающих  и </w:t>
      </w:r>
      <w:r w:rsidRPr="00F51A10">
        <w:rPr>
          <w:rFonts w:ascii="Times New Roman" w:hAnsi="Times New Roman"/>
          <w:sz w:val="28"/>
          <w:szCs w:val="28"/>
        </w:rPr>
        <w:t>отягчающих административную ответственность, считает необходимым назначить наказание в виде штрафа в   пределах санкции</w:t>
      </w:r>
      <w:r w:rsidRPr="00F51A10">
        <w:rPr>
          <w:rFonts w:ascii="Times New Roman" w:hAnsi="Times New Roman"/>
          <w:sz w:val="28"/>
          <w:szCs w:val="28"/>
        </w:rPr>
        <w:t xml:space="preserve"> ч.1 ст. </w:t>
      </w:r>
      <w:r>
        <w:rPr>
          <w:rFonts w:ascii="Times New Roman" w:hAnsi="Times New Roman"/>
          <w:sz w:val="28"/>
          <w:szCs w:val="28"/>
        </w:rPr>
        <w:t>12.34 КоАП РФ в размере 200 000 рублей.</w:t>
      </w:r>
    </w:p>
    <w:p w:rsidR="000D2525" w:rsidRPr="002913B7" w:rsidP="000D2525">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с</w:t>
      </w:r>
      <w:r w:rsidRPr="002913B7">
        <w:rPr>
          <w:rFonts w:ascii="Times New Roman" w:hAnsi="Times New Roman"/>
          <w:sz w:val="28"/>
          <w:szCs w:val="28"/>
        </w:rPr>
        <w:t>огласно части 3.2, 3.23 статьи 4.1 Ко</w:t>
      </w:r>
      <w:r>
        <w:rPr>
          <w:rFonts w:ascii="Times New Roman" w:hAnsi="Times New Roman"/>
          <w:sz w:val="28"/>
          <w:szCs w:val="28"/>
        </w:rPr>
        <w:t xml:space="preserve">АП РФ </w:t>
      </w:r>
      <w:r w:rsidRPr="002913B7">
        <w:rPr>
          <w:rFonts w:ascii="Times New Roman" w:hAnsi="Times New Roman"/>
          <w:sz w:val="28"/>
          <w:szCs w:val="28"/>
        </w:rPr>
        <w:t xml:space="preserve">при наличии исключительных обстоятельств, связанных с характером совершенного </w:t>
      </w:r>
      <w:r w:rsidRPr="002913B7">
        <w:rPr>
          <w:rFonts w:ascii="Times New Roman" w:hAnsi="Times New Roman"/>
          <w:sz w:val="28"/>
          <w:szCs w:val="28"/>
        </w:rPr>
        <w:t>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2913B7">
        <w:rPr>
          <w:rFonts w:ascii="Times New Roman" w:hAnsi="Times New Roman"/>
          <w:sz w:val="28"/>
          <w:szCs w:val="28"/>
        </w:rPr>
        <w:t xml:space="preserve"> </w:t>
      </w:r>
      <w:r w:rsidRPr="002913B7">
        <w:rPr>
          <w:rFonts w:ascii="Times New Roman" w:hAnsi="Times New Roman"/>
          <w:sz w:val="28"/>
          <w:szCs w:val="28"/>
        </w:rPr>
        <w:t>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0D2525" w:rsidP="000D2525">
      <w:pPr>
        <w:spacing w:after="0" w:line="240" w:lineRule="auto"/>
        <w:ind w:firstLine="709"/>
        <w:jc w:val="both"/>
        <w:rPr>
          <w:rFonts w:ascii="Times New Roman" w:hAnsi="Times New Roman"/>
          <w:sz w:val="28"/>
          <w:szCs w:val="28"/>
        </w:rPr>
      </w:pPr>
      <w:r w:rsidRPr="002913B7">
        <w:rPr>
          <w:rFonts w:ascii="Times New Roman" w:hAnsi="Times New Roman"/>
          <w:sz w:val="28"/>
          <w:szCs w:val="2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0D2525" w:rsidRPr="002913B7" w:rsidP="000D2525">
      <w:pPr>
        <w:spacing w:after="0" w:line="240" w:lineRule="auto"/>
        <w:ind w:firstLine="709"/>
        <w:jc w:val="both"/>
        <w:rPr>
          <w:rFonts w:ascii="Times New Roman" w:hAnsi="Times New Roman"/>
          <w:sz w:val="28"/>
          <w:szCs w:val="28"/>
        </w:rPr>
      </w:pPr>
      <w:r w:rsidRPr="00F51A10">
        <w:rPr>
          <w:rFonts w:ascii="Times New Roman" w:hAnsi="Times New Roman"/>
          <w:sz w:val="28"/>
          <w:szCs w:val="28"/>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0D2525" w:rsidRPr="002913B7" w:rsidP="000D2525">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2913B7">
        <w:rPr>
          <w:rFonts w:ascii="Times New Roman" w:hAnsi="Times New Roman"/>
          <w:sz w:val="28"/>
          <w:szCs w:val="28"/>
        </w:rPr>
        <w:t xml:space="preserve">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w:t>
      </w:r>
      <w:r>
        <w:rPr>
          <w:rFonts w:ascii="Times New Roman" w:hAnsi="Times New Roman"/>
          <w:sz w:val="28"/>
          <w:szCs w:val="28"/>
        </w:rPr>
        <w:t>Департаменту городского хозяйства Администрации города Евпатории Республики Крым</w:t>
      </w:r>
      <w:r w:rsidRPr="002913B7">
        <w:rPr>
          <w:rFonts w:ascii="Times New Roman" w:hAnsi="Times New Roman"/>
          <w:sz w:val="28"/>
          <w:szCs w:val="28"/>
        </w:rPr>
        <w:t xml:space="preserve"> наказание ниже низшего предела санкции</w:t>
      </w:r>
      <w:r w:rsidRPr="002913B7">
        <w:rPr>
          <w:rFonts w:ascii="Times New Roman" w:hAnsi="Times New Roman"/>
          <w:sz w:val="28"/>
          <w:szCs w:val="28"/>
        </w:rPr>
        <w:t xml:space="preserve"> частью 1 статьи 12.34 Ко</w:t>
      </w:r>
      <w:r>
        <w:rPr>
          <w:rFonts w:ascii="Times New Roman" w:hAnsi="Times New Roman"/>
          <w:sz w:val="28"/>
          <w:szCs w:val="28"/>
        </w:rPr>
        <w:t>АП РФ</w:t>
      </w:r>
      <w:r w:rsidRPr="002913B7">
        <w:rPr>
          <w:rFonts w:ascii="Times New Roman" w:hAnsi="Times New Roman"/>
          <w:sz w:val="28"/>
          <w:szCs w:val="28"/>
        </w:rPr>
        <w:t>.</w:t>
      </w:r>
    </w:p>
    <w:p w:rsidR="000D2525" w:rsidRPr="002913B7" w:rsidP="000D2525">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w:t>
      </w:r>
      <w:r>
        <w:rPr>
          <w:rFonts w:ascii="Times New Roman" w:hAnsi="Times New Roman"/>
          <w:sz w:val="28"/>
          <w:szCs w:val="28"/>
        </w:rPr>
        <w:t>поскольку</w:t>
      </w:r>
      <w:r w:rsidRPr="002913B7">
        <w:rPr>
          <w:rFonts w:ascii="Times New Roman" w:hAnsi="Times New Roman"/>
          <w:sz w:val="28"/>
          <w:szCs w:val="28"/>
        </w:rPr>
        <w:t xml:space="preserve">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0D2525" w:rsidP="000D2525">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2913B7">
        <w:rPr>
          <w:rFonts w:ascii="Times New Roman" w:hAnsi="Times New Roman"/>
          <w:sz w:val="28"/>
          <w:szCs w:val="28"/>
        </w:rPr>
        <w:t>учитывая</w:t>
      </w:r>
      <w:r w:rsidRPr="002913B7">
        <w:rPr>
          <w:rFonts w:ascii="Times New Roman" w:hAnsi="Times New Roman"/>
          <w:sz w:val="28"/>
          <w:szCs w:val="28"/>
        </w:rPr>
        <w:t xml:space="preserve"> </w:t>
      </w:r>
      <w:r>
        <w:rPr>
          <w:rFonts w:ascii="Times New Roman" w:hAnsi="Times New Roman"/>
          <w:sz w:val="28"/>
          <w:szCs w:val="28"/>
        </w:rPr>
        <w:t xml:space="preserve">что Департамент городского хозяйства Администрации города Евпатории является бюджетной организацией, </w:t>
      </w:r>
      <w:r w:rsidRPr="002913B7">
        <w:rPr>
          <w:rFonts w:ascii="Times New Roman" w:hAnsi="Times New Roman"/>
          <w:sz w:val="28"/>
          <w:szCs w:val="28"/>
        </w:rPr>
        <w:t>отсутствие отягчающих обстоятельств, суд полагает возможным снизить размер назначенного штрафа ниже низшего предела, до 100 000 рублей.</w:t>
      </w:r>
    </w:p>
    <w:p w:rsidR="000D2525" w:rsidRPr="00537000" w:rsidP="000D2525">
      <w:pPr>
        <w:autoSpaceDE w:val="0"/>
        <w:autoSpaceDN w:val="0"/>
        <w:adjustRightInd w:val="0"/>
        <w:spacing w:after="0" w:line="240" w:lineRule="auto"/>
        <w:ind w:firstLine="709"/>
        <w:jc w:val="both"/>
        <w:rPr>
          <w:rFonts w:ascii="Times New Roman" w:hAnsi="Times New Roman"/>
          <w:sz w:val="28"/>
          <w:szCs w:val="28"/>
        </w:rPr>
      </w:pPr>
      <w:r w:rsidRPr="00537000">
        <w:rPr>
          <w:rFonts w:ascii="Times New Roman" w:hAnsi="Times New Roman"/>
          <w:sz w:val="28"/>
          <w:szCs w:val="28"/>
        </w:rPr>
        <w:t>Руководствуясь ч. 1 ст. 12.34, п. 1 ч. 1 ст. 29.9, 29.10 КоАП РФ, мировой судья</w:t>
      </w:r>
    </w:p>
    <w:p w:rsidR="000D2525" w:rsidRPr="00E3070B" w:rsidP="000D2525">
      <w:pPr>
        <w:spacing w:after="0" w:line="240" w:lineRule="auto"/>
        <w:jc w:val="center"/>
        <w:rPr>
          <w:rFonts w:ascii="Times New Roman" w:hAnsi="Times New Roman"/>
          <w:sz w:val="28"/>
          <w:szCs w:val="28"/>
        </w:rPr>
      </w:pPr>
      <w:r w:rsidRPr="00E3070B">
        <w:rPr>
          <w:rFonts w:ascii="Times New Roman" w:hAnsi="Times New Roman"/>
          <w:sz w:val="28"/>
          <w:szCs w:val="28"/>
        </w:rPr>
        <w:t>ПОСТАНОВИЛ:</w:t>
      </w:r>
    </w:p>
    <w:p w:rsidR="000D2525" w:rsidRPr="00537000" w:rsidP="000D2525">
      <w:pPr>
        <w:pStyle w:val="PlainText"/>
        <w:tabs>
          <w:tab w:val="left" w:pos="567"/>
        </w:tabs>
        <w:ind w:firstLine="709"/>
        <w:jc w:val="both"/>
        <w:rPr>
          <w:rFonts w:ascii="Times New Roman" w:hAnsi="Times New Roman"/>
          <w:sz w:val="28"/>
          <w:szCs w:val="28"/>
        </w:rPr>
      </w:pPr>
      <w:r w:rsidRPr="00E3070B">
        <w:rPr>
          <w:rFonts w:ascii="Times New Roman" w:hAnsi="Times New Roman"/>
          <w:sz w:val="28"/>
          <w:szCs w:val="28"/>
        </w:rPr>
        <w:t xml:space="preserve">Департамент городского </w:t>
      </w:r>
      <w:r w:rsidRPr="00E3070B">
        <w:rPr>
          <w:rFonts w:ascii="Times New Roman" w:hAnsi="Times New Roman"/>
          <w:sz w:val="28"/>
          <w:szCs w:val="28"/>
        </w:rPr>
        <w:t>хозяйства Администрации города Евпатории Республики</w:t>
      </w:r>
      <w:r w:rsidRPr="00E3070B">
        <w:rPr>
          <w:rFonts w:ascii="Times New Roman" w:hAnsi="Times New Roman"/>
          <w:sz w:val="28"/>
          <w:szCs w:val="28"/>
        </w:rPr>
        <w:t xml:space="preserve"> Крым</w:t>
      </w:r>
      <w:r w:rsidRPr="00537000">
        <w:rPr>
          <w:rFonts w:ascii="Times New Roman" w:hAnsi="Times New Roman"/>
          <w:sz w:val="28"/>
          <w:szCs w:val="28"/>
        </w:rPr>
        <w:t xml:space="preserve"> признать виновн</w:t>
      </w:r>
      <w:r>
        <w:rPr>
          <w:rFonts w:ascii="Times New Roman" w:hAnsi="Times New Roman"/>
          <w:sz w:val="28"/>
          <w:szCs w:val="28"/>
        </w:rPr>
        <w:t>ым</w:t>
      </w:r>
      <w:r w:rsidRPr="00537000">
        <w:rPr>
          <w:rFonts w:ascii="Times New Roman" w:hAnsi="Times New Roman"/>
          <w:sz w:val="28"/>
          <w:szCs w:val="28"/>
        </w:rPr>
        <w:t xml:space="preserve">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 виде штрафа в размере 100 000 (сто тысяч) рублей.</w:t>
      </w:r>
    </w:p>
    <w:p w:rsidR="000D2525" w:rsidRPr="00537000" w:rsidP="000D2525">
      <w:pPr>
        <w:spacing w:after="0" w:line="240" w:lineRule="auto"/>
        <w:ind w:firstLine="709"/>
        <w:jc w:val="both"/>
        <w:rPr>
          <w:rStyle w:val="Emphasis"/>
          <w:rFonts w:ascii="Times New Roman" w:hAnsi="Times New Roman"/>
          <w:i w:val="0"/>
          <w:sz w:val="28"/>
          <w:szCs w:val="28"/>
        </w:rPr>
      </w:pPr>
      <w:r w:rsidRPr="00537000">
        <w:rPr>
          <w:rStyle w:val="Emphasis"/>
          <w:rFonts w:ascii="Times New Roman" w:hAnsi="Times New Roman"/>
          <w:i w:val="0"/>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0D2525" w:rsidRPr="00537000" w:rsidP="000D2525">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Штраф подлежит уплате последующим реквизитам: получатель: УФК по Республике Крым (ОМВД России по г. Евпатории), ИНН: 9110000105; КПП: 911001001; </w:t>
      </w:r>
      <w:r w:rsidRPr="00537000">
        <w:rPr>
          <w:rFonts w:ascii="Times New Roman" w:hAnsi="Times New Roman"/>
          <w:sz w:val="28"/>
          <w:szCs w:val="28"/>
        </w:rPr>
        <w:t>р</w:t>
      </w:r>
      <w:r w:rsidRPr="00537000">
        <w:rPr>
          <w:rFonts w:ascii="Times New Roman" w:hAnsi="Times New Roman"/>
          <w:sz w:val="28"/>
          <w:szCs w:val="28"/>
        </w:rPr>
        <w:t xml:space="preserve">/с: 40101810335100010001; банк получателя: Отделение по Республике Крым ЮГУ Центрального Банка РФ; КБК: 188 1 16 </w:t>
      </w:r>
      <w:r>
        <w:rPr>
          <w:rFonts w:ascii="Times New Roman" w:hAnsi="Times New Roman"/>
          <w:sz w:val="28"/>
          <w:szCs w:val="28"/>
        </w:rPr>
        <w:t>01121010001140</w:t>
      </w:r>
      <w:r w:rsidRPr="00537000">
        <w:rPr>
          <w:rFonts w:ascii="Times New Roman" w:hAnsi="Times New Roman"/>
          <w:sz w:val="28"/>
          <w:szCs w:val="28"/>
        </w:rPr>
        <w:t>; БИК: 043510001; ОКТМО: 35712000; УИН: 1881049</w:t>
      </w:r>
      <w:r>
        <w:rPr>
          <w:rFonts w:ascii="Times New Roman" w:hAnsi="Times New Roman"/>
          <w:sz w:val="28"/>
          <w:szCs w:val="28"/>
        </w:rPr>
        <w:t>12013000019</w:t>
      </w:r>
      <w:r w:rsidR="00FE4D92">
        <w:rPr>
          <w:rFonts w:ascii="Times New Roman" w:hAnsi="Times New Roman"/>
          <w:sz w:val="28"/>
          <w:szCs w:val="28"/>
        </w:rPr>
        <w:t>29</w:t>
      </w:r>
      <w:r w:rsidRPr="00537000">
        <w:rPr>
          <w:rFonts w:ascii="Times New Roman" w:hAnsi="Times New Roman"/>
          <w:sz w:val="28"/>
          <w:szCs w:val="28"/>
        </w:rPr>
        <w:t>.</w:t>
      </w:r>
    </w:p>
    <w:p w:rsidR="000D2525" w:rsidRPr="00537000" w:rsidP="000D2525">
      <w:pPr>
        <w:spacing w:after="0" w:line="240" w:lineRule="auto"/>
        <w:ind w:firstLine="709"/>
        <w:jc w:val="both"/>
        <w:rPr>
          <w:rFonts w:ascii="Times New Roman" w:hAnsi="Times New Roman"/>
          <w:sz w:val="28"/>
          <w:szCs w:val="28"/>
        </w:rPr>
      </w:pPr>
      <w:r w:rsidRPr="00537000">
        <w:rPr>
          <w:rFonts w:ascii="Times New Roman" w:hAnsi="Times New Roman"/>
          <w:sz w:val="28"/>
          <w:szCs w:val="28"/>
        </w:rPr>
        <w:t>Квитанция об уплате штрафа должна быть предо</w:t>
      </w:r>
      <w:r>
        <w:rPr>
          <w:rFonts w:ascii="Times New Roman" w:hAnsi="Times New Roman"/>
          <w:sz w:val="28"/>
          <w:szCs w:val="28"/>
        </w:rPr>
        <w:t>ставлена на судебный участок № 38</w:t>
      </w:r>
      <w:r w:rsidRPr="00537000">
        <w:rPr>
          <w:rFonts w:ascii="Times New Roman" w:hAnsi="Times New Roman"/>
          <w:sz w:val="28"/>
          <w:szCs w:val="28"/>
        </w:rPr>
        <w:t xml:space="preserve"> Евпаторийского судебного района (городской округ Евпатория) Республики Крым</w:t>
      </w:r>
      <w:r w:rsidRPr="00537000">
        <w:rPr>
          <w:rStyle w:val="cnsl"/>
          <w:rFonts w:ascii="Times New Roman" w:hAnsi="Times New Roman"/>
          <w:sz w:val="28"/>
          <w:szCs w:val="28"/>
        </w:rPr>
        <w:t>.</w:t>
      </w:r>
    </w:p>
    <w:p w:rsidR="000D2525" w:rsidRPr="00537000" w:rsidP="000D2525">
      <w:pPr>
        <w:spacing w:after="0" w:line="240" w:lineRule="auto"/>
        <w:ind w:firstLine="709"/>
        <w:jc w:val="both"/>
        <w:rPr>
          <w:rStyle w:val="cnsl"/>
          <w:rFonts w:ascii="Times New Roman" w:hAnsi="Times New Roman"/>
          <w:sz w:val="28"/>
          <w:szCs w:val="28"/>
        </w:rPr>
      </w:pPr>
      <w:r w:rsidRPr="00537000">
        <w:rPr>
          <w:rStyle w:val="Emphasis"/>
          <w:rFonts w:ascii="Times New Roman" w:hAnsi="Times New Roman"/>
          <w:i w:val="0"/>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0D2525" w:rsidRPr="00537000" w:rsidP="000D2525">
      <w:pPr>
        <w:spacing w:after="0" w:line="240" w:lineRule="auto"/>
        <w:ind w:firstLine="709"/>
        <w:jc w:val="both"/>
        <w:rPr>
          <w:rFonts w:ascii="Times New Roman" w:hAnsi="Times New Roman"/>
          <w:iCs/>
          <w:sz w:val="28"/>
          <w:szCs w:val="28"/>
        </w:rPr>
      </w:pPr>
      <w:r w:rsidRPr="00537000">
        <w:rPr>
          <w:rStyle w:val="Emphasis"/>
          <w:rFonts w:ascii="Times New Roman" w:hAnsi="Times New Roman"/>
          <w:i w:val="0"/>
          <w:sz w:val="28"/>
          <w:szCs w:val="28"/>
        </w:rPr>
        <w:t>В случае неуплаты, штраф подлежит принудительному взысканию в соответствии с действующим законодательством РФ.</w:t>
      </w:r>
    </w:p>
    <w:p w:rsidR="000D2525" w:rsidRPr="005F4E18" w:rsidP="000D2525">
      <w:pPr>
        <w:suppressLineNumbers/>
        <w:suppressAutoHyphens/>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Постановление может быть обжаловано в течение 10 суток в порядке, предусмотренном ст. 30.2 </w:t>
      </w:r>
      <w:r w:rsidRPr="00537000">
        <w:rPr>
          <w:rFonts w:ascii="Times New Roman" w:hAnsi="Times New Roman"/>
          <w:iCs/>
          <w:sz w:val="28"/>
          <w:szCs w:val="28"/>
        </w:rPr>
        <w:t>КоАП РФ</w:t>
      </w:r>
      <w:r w:rsidRPr="00537000">
        <w:rPr>
          <w:rFonts w:ascii="Times New Roman" w:hAnsi="Times New Roman"/>
          <w:sz w:val="28"/>
          <w:szCs w:val="28"/>
        </w:rPr>
        <w:t>.</w:t>
      </w:r>
    </w:p>
    <w:p w:rsidR="000D2525" w:rsidP="000D2525">
      <w:pPr>
        <w:spacing w:after="0" w:line="240" w:lineRule="auto"/>
        <w:ind w:right="-40" w:firstLine="709"/>
        <w:jc w:val="both"/>
        <w:rPr>
          <w:rFonts w:ascii="Times New Roman" w:hAnsi="Times New Roman"/>
          <w:sz w:val="28"/>
          <w:szCs w:val="28"/>
        </w:rPr>
      </w:pPr>
    </w:p>
    <w:p w:rsidR="00454F76"/>
    <w:sectPr w:rsidSect="00C77BF4">
      <w:headerReference w:type="default" r:id="rId9"/>
      <w:pgSz w:w="11906" w:h="16838"/>
      <w:pgMar w:top="1134"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7BF4" w:rsidRPr="00B66A18">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284CE4">
      <w:rPr>
        <w:rFonts w:ascii="Times New Roman" w:hAnsi="Times New Roman"/>
        <w:noProof/>
      </w:rPr>
      <w:t>8</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25"/>
    <w:rsid w:val="00095DC6"/>
    <w:rsid w:val="000B0373"/>
    <w:rsid w:val="000C23DD"/>
    <w:rsid w:val="000D2525"/>
    <w:rsid w:val="000D2B3C"/>
    <w:rsid w:val="000E02CE"/>
    <w:rsid w:val="000F25DE"/>
    <w:rsid w:val="00105A65"/>
    <w:rsid w:val="00187EEC"/>
    <w:rsid w:val="00211BA2"/>
    <w:rsid w:val="0026370C"/>
    <w:rsid w:val="002839EF"/>
    <w:rsid w:val="00284CE4"/>
    <w:rsid w:val="002913B7"/>
    <w:rsid w:val="002E17D9"/>
    <w:rsid w:val="00324B92"/>
    <w:rsid w:val="00356688"/>
    <w:rsid w:val="00375D24"/>
    <w:rsid w:val="00377152"/>
    <w:rsid w:val="00380489"/>
    <w:rsid w:val="003B59C1"/>
    <w:rsid w:val="003C2490"/>
    <w:rsid w:val="00454F76"/>
    <w:rsid w:val="0048278B"/>
    <w:rsid w:val="004D0BD3"/>
    <w:rsid w:val="004D0DFB"/>
    <w:rsid w:val="0052531B"/>
    <w:rsid w:val="00537000"/>
    <w:rsid w:val="005C4E54"/>
    <w:rsid w:val="005F4E18"/>
    <w:rsid w:val="00627E77"/>
    <w:rsid w:val="006670E7"/>
    <w:rsid w:val="006B4541"/>
    <w:rsid w:val="00783930"/>
    <w:rsid w:val="007F47C6"/>
    <w:rsid w:val="008039AF"/>
    <w:rsid w:val="008C0151"/>
    <w:rsid w:val="00906E2F"/>
    <w:rsid w:val="00984875"/>
    <w:rsid w:val="0099795B"/>
    <w:rsid w:val="00A959F4"/>
    <w:rsid w:val="00B069D4"/>
    <w:rsid w:val="00B6282A"/>
    <w:rsid w:val="00B66A18"/>
    <w:rsid w:val="00BE2B6C"/>
    <w:rsid w:val="00C23F44"/>
    <w:rsid w:val="00C77BF4"/>
    <w:rsid w:val="00CB1F5A"/>
    <w:rsid w:val="00CC5B99"/>
    <w:rsid w:val="00D216BB"/>
    <w:rsid w:val="00DE4593"/>
    <w:rsid w:val="00E00191"/>
    <w:rsid w:val="00E3070B"/>
    <w:rsid w:val="00E3342F"/>
    <w:rsid w:val="00E66A88"/>
    <w:rsid w:val="00EB35F6"/>
    <w:rsid w:val="00F42D74"/>
    <w:rsid w:val="00F51A10"/>
    <w:rsid w:val="00F72070"/>
    <w:rsid w:val="00FE4D9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5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D2525"/>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0D2525"/>
    <w:rPr>
      <w:rFonts w:ascii="Calibri" w:eastAsia="Calibri" w:hAnsi="Calibri" w:cs="Times New Roman"/>
      <w:sz w:val="20"/>
      <w:szCs w:val="20"/>
      <w:lang w:val="x-none" w:eastAsia="x-none"/>
    </w:rPr>
  </w:style>
  <w:style w:type="character" w:customStyle="1" w:styleId="a0">
    <w:name w:val="Основной текст + Полужирный;Курсив"/>
    <w:rsid w:val="000D2525"/>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0D2525"/>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0D2525"/>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0D2525"/>
    <w:rPr>
      <w:rFonts w:ascii="Courier New" w:eastAsia="Times New Roman" w:hAnsi="Courier New" w:cs="Times New Roman"/>
      <w:sz w:val="20"/>
      <w:szCs w:val="24"/>
      <w:lang w:eastAsia="ru-RU"/>
    </w:rPr>
  </w:style>
  <w:style w:type="character" w:customStyle="1" w:styleId="cnsl">
    <w:name w:val="cnsl"/>
    <w:basedOn w:val="DefaultParagraphFont"/>
    <w:rsid w:val="000D2525"/>
  </w:style>
  <w:style w:type="character" w:styleId="Emphasis">
    <w:name w:val="Emphasis"/>
    <w:qFormat/>
    <w:rsid w:val="000D2525"/>
    <w:rPr>
      <w:i/>
      <w:iCs/>
    </w:rPr>
  </w:style>
  <w:style w:type="character" w:customStyle="1" w:styleId="2">
    <w:name w:val="Основной текст2"/>
    <w:basedOn w:val="DefaultParagraphFont"/>
    <w:rsid w:val="000D2525"/>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0D2525"/>
    <w:rPr>
      <w:color w:val="0000FF"/>
      <w:u w:val="single"/>
    </w:rPr>
  </w:style>
  <w:style w:type="paragraph" w:customStyle="1" w:styleId="formattext">
    <w:name w:val="formattext"/>
    <w:basedOn w:val="Normal"/>
    <w:rsid w:val="00E3342F"/>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2"/>
    <w:uiPriority w:val="99"/>
    <w:semiHidden/>
    <w:unhideWhenUsed/>
    <w:rsid w:val="003B59C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3B59C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03DAD475ACB27F70AF17063BE617F05E76542D80CD7C8C6873079C474045124B4DDC3327BDB68028316AD785270F680D88345F883333DE2CI1I" TargetMode="External" /><Relationship Id="rId5" Type="http://schemas.openxmlformats.org/officeDocument/2006/relationships/hyperlink" Target="http://docs.cntd.ru/document/1200119656" TargetMode="External" /><Relationship Id="rId6" Type="http://schemas.openxmlformats.org/officeDocument/2006/relationships/hyperlink" Target="http://docs.cntd.ru/document/1200090045" TargetMode="External" /><Relationship Id="rId7" Type="http://schemas.openxmlformats.org/officeDocument/2006/relationships/hyperlink" Target="http://docs.cntd.ru/document/1200038798" TargetMode="External" /><Relationship Id="rId8" Type="http://schemas.openxmlformats.org/officeDocument/2006/relationships/hyperlink" Target="consultantplus://offline/ref=EDBFACD518459B61394C9F3DEC1F22396F6BC84221B7E6DD851A6ABDEDD844E65A6F575CCDAF5D27m0F2N"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