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6E84" w:rsidRPr="002012C2" w:rsidP="003E6E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012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2012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5-38-</w:t>
      </w:r>
      <w:r w:rsidR="00FD781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21</w:t>
      </w:r>
      <w:r w:rsidR="00FB0EC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</w:t>
      </w:r>
      <w:r w:rsidRPr="002012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20</w:t>
      </w:r>
    </w:p>
    <w:p w:rsidR="000D68B1" w:rsidRPr="00EC769F" w:rsidP="000D68B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8B1" w:rsidRPr="00EC769F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0D68B1" w:rsidRPr="00EC769F" w:rsidP="000D68B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68B1" w:rsidRPr="00EC769F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июня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</w:p>
    <w:p w:rsidR="000D68B1" w:rsidRPr="00EC769F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Киоса Наталья Алексеевна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012C2" w:rsidRPr="002012C2" w:rsidP="002012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12C2">
        <w:rPr>
          <w:rFonts w:ascii="Times New Roman" w:hAnsi="Times New Roman" w:cs="Times New Roman"/>
          <w:b/>
          <w:sz w:val="26"/>
          <w:szCs w:val="26"/>
        </w:rPr>
        <w:t>Углицкого</w:t>
      </w:r>
      <w:r w:rsidRPr="002012C2">
        <w:rPr>
          <w:rFonts w:ascii="Times New Roman" w:hAnsi="Times New Roman" w:cs="Times New Roman"/>
          <w:b/>
          <w:sz w:val="26"/>
          <w:szCs w:val="26"/>
        </w:rPr>
        <w:t xml:space="preserve"> Евгения Игоревича</w:t>
      </w:r>
      <w:r w:rsidRPr="002012C2">
        <w:rPr>
          <w:rFonts w:ascii="Times New Roman" w:hAnsi="Times New Roman" w:cs="Times New Roman"/>
          <w:sz w:val="26"/>
          <w:szCs w:val="26"/>
        </w:rPr>
        <w:t xml:space="preserve">, </w:t>
      </w:r>
      <w:r w:rsidR="00BD6DBC">
        <w:rPr>
          <w:rFonts w:ascii="Times New Roman" w:hAnsi="Times New Roman" w:cs="Times New Roman"/>
          <w:sz w:val="26"/>
          <w:szCs w:val="26"/>
        </w:rPr>
        <w:t>***</w:t>
      </w:r>
    </w:p>
    <w:p w:rsidR="000D68B1" w:rsidRPr="00EC769F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19.24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0D68B1" w:rsidRPr="00EC769F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D68B1" w:rsidRPr="00BB10DB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B21D57">
        <w:rPr>
          <w:rFonts w:ascii="Times New Roman" w:hAnsi="Times New Roman" w:cs="Times New Roman"/>
          <w:sz w:val="26"/>
          <w:szCs w:val="26"/>
        </w:rPr>
        <w:t xml:space="preserve"> </w:t>
      </w:r>
      <w:r w:rsidR="002012C2">
        <w:rPr>
          <w:rFonts w:ascii="Times New Roman" w:hAnsi="Times New Roman" w:cs="Times New Roman"/>
          <w:sz w:val="26"/>
          <w:szCs w:val="26"/>
        </w:rPr>
        <w:t>Углицкий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</w:t>
      </w:r>
      <w:r w:rsidR="00F8588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D57">
        <w:rPr>
          <w:rFonts w:ascii="Times New Roman" w:hAnsi="Times New Roman" w:cs="Times New Roman"/>
          <w:sz w:val="26"/>
          <w:szCs w:val="26"/>
        </w:rPr>
        <w:t xml:space="preserve">в </w:t>
      </w:r>
      <w:r w:rsidRPr="00B21D57">
        <w:rPr>
          <w:rFonts w:ascii="Times New Roman" w:hAnsi="Times New Roman" w:cs="Times New Roman"/>
          <w:sz w:val="26"/>
          <w:szCs w:val="26"/>
        </w:rPr>
        <w:t>отношении</w:t>
      </w:r>
      <w:r w:rsidRPr="00B21D57">
        <w:rPr>
          <w:rFonts w:ascii="Times New Roman" w:hAnsi="Times New Roman" w:cs="Times New Roman"/>
          <w:sz w:val="26"/>
          <w:szCs w:val="26"/>
        </w:rPr>
        <w:t xml:space="preserve"> которого решением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D57">
        <w:rPr>
          <w:rFonts w:ascii="Times New Roman" w:hAnsi="Times New Roman" w:cs="Times New Roman"/>
          <w:sz w:val="26"/>
          <w:szCs w:val="26"/>
        </w:rPr>
        <w:t xml:space="preserve">установлен административный надзор, </w:t>
      </w:r>
      <w:r>
        <w:rPr>
          <w:rFonts w:ascii="Times New Roman" w:hAnsi="Times New Roman" w:cs="Times New Roman"/>
          <w:sz w:val="26"/>
          <w:szCs w:val="26"/>
        </w:rPr>
        <w:t xml:space="preserve">повторно, в течении года, </w:t>
      </w:r>
      <w:r w:rsidRPr="00B21D57">
        <w:rPr>
          <w:rFonts w:ascii="Times New Roman" w:hAnsi="Times New Roman" w:cs="Times New Roman"/>
          <w:sz w:val="26"/>
          <w:szCs w:val="26"/>
        </w:rPr>
        <w:t>нарушил ограничения, возложенные на него судом, а именно</w:t>
      </w:r>
      <w:r>
        <w:rPr>
          <w:rFonts w:ascii="Times New Roman" w:hAnsi="Times New Roman" w:cs="Times New Roman"/>
          <w:sz w:val="26"/>
          <w:szCs w:val="26"/>
        </w:rPr>
        <w:t>: отсутствовал вне своего жилого помещения</w:t>
      </w:r>
      <w:r w:rsidRPr="00D024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избранного им как место жительство, по адресу: </w:t>
      </w:r>
      <w:r>
        <w:rPr>
          <w:rFonts w:ascii="Times New Roman" w:eastAsia="Calibri" w:hAnsi="Times New Roman" w:cs="Times New Roman"/>
          <w:sz w:val="26"/>
          <w:szCs w:val="26"/>
        </w:rPr>
        <w:t>**</w:t>
      </w:r>
    </w:p>
    <w:p w:rsidR="000D68B1" w:rsidP="000D68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Указанными действиями </w:t>
      </w:r>
      <w:r w:rsidR="002012C2">
        <w:rPr>
          <w:rFonts w:ascii="Times New Roman" w:hAnsi="Times New Roman" w:cs="Times New Roman"/>
          <w:sz w:val="26"/>
          <w:szCs w:val="26"/>
        </w:rPr>
        <w:t>Углицкий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B21D57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предусмотренное ч. 3</w:t>
      </w:r>
      <w:r w:rsidRPr="00B21D5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 xml:space="preserve">19.24 КоАП Российской Федерации, </w:t>
      </w:r>
      <w:r w:rsidRPr="009B1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 ответственность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жат уголовно наказуемого деяния.</w:t>
      </w:r>
    </w:p>
    <w:p w:rsidR="000D68B1" w:rsidRPr="007D4E5C" w:rsidP="000D68B1">
      <w:pPr>
        <w:tabs>
          <w:tab w:val="left" w:pos="2700"/>
          <w:tab w:val="left" w:pos="6300"/>
        </w:tabs>
        <w:spacing w:after="0" w:line="240" w:lineRule="auto"/>
        <w:ind w:right="2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12C2">
        <w:rPr>
          <w:rFonts w:ascii="Times New Roman" w:hAnsi="Times New Roman" w:cs="Times New Roman"/>
          <w:sz w:val="26"/>
          <w:szCs w:val="26"/>
        </w:rPr>
        <w:t>Углицкий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D729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правонарушения признал, не отрицал обстоятельств, изложенных в протоколе об административном правонарушении. </w:t>
      </w:r>
    </w:p>
    <w:p w:rsidR="000D68B1" w:rsidP="000D68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пояснения </w:t>
      </w:r>
      <w:r w:rsidR="00FC019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Углицкого</w:t>
      </w:r>
      <w:r w:rsidR="00FC0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Е.И.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 к выводу о наличии в действиях </w:t>
      </w:r>
      <w:r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правонарушениях.</w:t>
      </w:r>
    </w:p>
    <w:p w:rsidR="000D68B1" w:rsidRPr="00F85881" w:rsidP="00FB0E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DB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FD7811" w:rsidR="00FD7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0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акта посещения поднадзорного лица по месту жительства или пребывания от </w:t>
      </w:r>
      <w:r w:rsidR="00BD6DB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FB0EC7" w:rsidR="00FB0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0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BD6DBC">
        <w:rPr>
          <w:rFonts w:ascii="Times New Roman" w:hAnsi="Times New Roman" w:cs="Times New Roman"/>
          <w:sz w:val="26"/>
          <w:szCs w:val="26"/>
        </w:rPr>
        <w:t>**</w:t>
      </w:r>
      <w:r w:rsidR="00FB0EC7">
        <w:rPr>
          <w:rFonts w:ascii="Times New Roman" w:hAnsi="Times New Roman" w:cs="Times New Roman"/>
          <w:sz w:val="26"/>
          <w:szCs w:val="26"/>
        </w:rPr>
        <w:t xml:space="preserve"> от </w:t>
      </w:r>
      <w:r w:rsidR="00BD6DBC">
        <w:rPr>
          <w:rFonts w:ascii="Times New Roman" w:hAnsi="Times New Roman" w:cs="Times New Roman"/>
          <w:sz w:val="26"/>
          <w:szCs w:val="26"/>
        </w:rPr>
        <w:t>**</w:t>
      </w:r>
      <w:r w:rsidR="00FB0EC7">
        <w:rPr>
          <w:rFonts w:ascii="Times New Roman" w:hAnsi="Times New Roman" w:cs="Times New Roman"/>
          <w:sz w:val="26"/>
          <w:szCs w:val="26"/>
        </w:rPr>
        <w:t xml:space="preserve">  об установлении административного надзора в отношении </w:t>
      </w:r>
      <w:r w:rsidR="00FB0EC7">
        <w:rPr>
          <w:rFonts w:ascii="Times New Roman" w:hAnsi="Times New Roman" w:cs="Times New Roman"/>
          <w:sz w:val="26"/>
          <w:szCs w:val="26"/>
        </w:rPr>
        <w:t>Углицкого</w:t>
      </w:r>
      <w:r w:rsidR="00FB0EC7">
        <w:rPr>
          <w:rFonts w:ascii="Times New Roman" w:hAnsi="Times New Roman" w:cs="Times New Roman"/>
          <w:sz w:val="26"/>
          <w:szCs w:val="26"/>
        </w:rPr>
        <w:t xml:space="preserve"> Е.И., копией заключения о заведении дела административного надзора на лицо, освобожденное их мест лишения свободы, в отношении которого установлены административные ограничения от </w:t>
      </w:r>
      <w:r w:rsidR="00BD6DBC">
        <w:rPr>
          <w:rFonts w:ascii="Times New Roman" w:hAnsi="Times New Roman" w:cs="Times New Roman"/>
          <w:sz w:val="26"/>
          <w:szCs w:val="26"/>
        </w:rPr>
        <w:t>**</w:t>
      </w:r>
      <w:r w:rsidR="00FB0EC7">
        <w:rPr>
          <w:rFonts w:ascii="Times New Roman" w:hAnsi="Times New Roman" w:cs="Times New Roman"/>
          <w:sz w:val="26"/>
          <w:szCs w:val="26"/>
        </w:rPr>
        <w:t xml:space="preserve"> копией регистрационного листа надзорного</w:t>
      </w:r>
      <w:r w:rsidR="00FB0EC7">
        <w:rPr>
          <w:rFonts w:ascii="Times New Roman" w:hAnsi="Times New Roman" w:cs="Times New Roman"/>
          <w:sz w:val="26"/>
          <w:szCs w:val="26"/>
        </w:rPr>
        <w:t xml:space="preserve"> лица </w:t>
      </w:r>
      <w:r w:rsidR="00FB0EC7">
        <w:rPr>
          <w:rFonts w:ascii="Times New Roman" w:hAnsi="Times New Roman" w:cs="Times New Roman"/>
          <w:sz w:val="26"/>
          <w:szCs w:val="26"/>
        </w:rPr>
        <w:t>Углицкого</w:t>
      </w:r>
      <w:r w:rsidR="00FB0EC7">
        <w:rPr>
          <w:rFonts w:ascii="Times New Roman" w:hAnsi="Times New Roman" w:cs="Times New Roman"/>
          <w:sz w:val="26"/>
          <w:szCs w:val="26"/>
        </w:rPr>
        <w:t xml:space="preserve"> Е.И.</w:t>
      </w:r>
      <w:r w:rsidR="00FC0195">
        <w:rPr>
          <w:rFonts w:ascii="Times New Roman" w:hAnsi="Times New Roman" w:cs="Times New Roman"/>
          <w:sz w:val="26"/>
          <w:szCs w:val="26"/>
        </w:rPr>
        <w:t>, копией справки №</w:t>
      </w:r>
      <w:r w:rsidR="00BD6DBC">
        <w:rPr>
          <w:rFonts w:ascii="Times New Roman" w:hAnsi="Times New Roman" w:cs="Times New Roman"/>
          <w:sz w:val="26"/>
          <w:szCs w:val="26"/>
        </w:rPr>
        <w:t>**</w:t>
      </w:r>
      <w:r w:rsidR="00FB0EC7">
        <w:rPr>
          <w:rFonts w:ascii="Times New Roman" w:hAnsi="Times New Roman" w:cs="Times New Roman"/>
          <w:sz w:val="26"/>
          <w:szCs w:val="26"/>
        </w:rPr>
        <w:t xml:space="preserve"> на имя </w:t>
      </w:r>
      <w:r w:rsidR="00FB0EC7">
        <w:rPr>
          <w:rFonts w:ascii="Times New Roman" w:hAnsi="Times New Roman" w:cs="Times New Roman"/>
          <w:sz w:val="26"/>
          <w:szCs w:val="26"/>
        </w:rPr>
        <w:t>Углицкого</w:t>
      </w:r>
      <w:r w:rsidR="00FB0EC7">
        <w:rPr>
          <w:rFonts w:ascii="Times New Roman" w:hAnsi="Times New Roman" w:cs="Times New Roman"/>
          <w:sz w:val="26"/>
          <w:szCs w:val="26"/>
        </w:rPr>
        <w:t xml:space="preserve"> Е.И.,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мирового судьи судебного участка </w:t>
      </w:r>
      <w:r w:rsidR="00BD6DBC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DB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делу</w:t>
      </w:r>
      <w:r w:rsidR="00201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DBC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</w:t>
      </w:r>
      <w:r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BD6DBC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КоАП РФ, которое вступило в законную силу </w:t>
      </w:r>
      <w:r w:rsidR="00BD6DBC">
        <w:rPr>
          <w:rFonts w:ascii="Times New Roman" w:hAnsi="Times New Roman" w:cs="Times New Roman"/>
          <w:sz w:val="26"/>
          <w:szCs w:val="26"/>
        </w:rPr>
        <w:t>**</w:t>
      </w:r>
      <w:r w:rsidR="00AC6264">
        <w:rPr>
          <w:rFonts w:ascii="Times New Roman" w:hAnsi="Times New Roman" w:cs="Times New Roman"/>
          <w:sz w:val="26"/>
          <w:szCs w:val="26"/>
        </w:rPr>
        <w:t xml:space="preserve"> копией справки на физическое лицо </w:t>
      </w:r>
      <w:r w:rsidR="00AC6264">
        <w:rPr>
          <w:rFonts w:ascii="Times New Roman" w:hAnsi="Times New Roman" w:cs="Times New Roman"/>
          <w:sz w:val="26"/>
          <w:szCs w:val="26"/>
        </w:rPr>
        <w:t>Углицкого</w:t>
      </w:r>
      <w:r w:rsidR="00AC6264">
        <w:rPr>
          <w:rFonts w:ascii="Times New Roman" w:hAnsi="Times New Roman" w:cs="Times New Roman"/>
          <w:sz w:val="26"/>
          <w:szCs w:val="26"/>
        </w:rPr>
        <w:t xml:space="preserve"> Е.И.</w:t>
      </w:r>
    </w:p>
    <w:p w:rsidR="000D68B1" w:rsidRPr="00F205B3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="002012C2">
        <w:rPr>
          <w:rFonts w:ascii="Times New Roman" w:hAnsi="Times New Roman" w:cs="Times New Roman"/>
          <w:sz w:val="26"/>
          <w:szCs w:val="26"/>
        </w:rPr>
        <w:t>Углицкого</w:t>
      </w:r>
      <w:r w:rsidR="002012C2">
        <w:rPr>
          <w:rFonts w:ascii="Times New Roman" w:hAnsi="Times New Roman" w:cs="Times New Roman"/>
          <w:sz w:val="26"/>
          <w:szCs w:val="26"/>
        </w:rPr>
        <w:t xml:space="preserve"> Е.И.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ч.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19.24 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19.24 КоАП РФ</w:t>
      </w:r>
      <w:r w:rsidRPr="00353773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68B1" w:rsidRPr="00F205B3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0D68B1" w:rsidRPr="00F205B3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 целях предупреждения совершения новых правонарушений, как самим правонарушителем, так и другими лицами.</w:t>
      </w:r>
    </w:p>
    <w:p w:rsidR="000D68B1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</w:t>
      </w:r>
      <w:r w:rsidR="00FC0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</w:t>
      </w:r>
      <w:r w:rsidR="00BD6DBC">
        <w:rPr>
          <w:rFonts w:ascii="Times New Roman" w:eastAsia="Times New Roman" w:hAnsi="Times New Roman" w:cs="Times New Roman"/>
          <w:sz w:val="26"/>
          <w:szCs w:val="26"/>
          <w:lang w:eastAsia="ru-RU"/>
        </w:rPr>
        <w:t>*** мировой судья с</w:t>
      </w:r>
      <w:r w:rsidRPr="00F2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читает необходимым применить </w:t>
      </w:r>
      <w:r w:rsidRPr="009E048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административное взыскание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ареста.</w:t>
      </w:r>
    </w:p>
    <w:p w:rsidR="000D68B1" w:rsidP="000D68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данных о личности </w:t>
      </w:r>
      <w:r w:rsidR="002012C2">
        <w:rPr>
          <w:rFonts w:ascii="Times New Roman" w:eastAsia="Times New Roman" w:hAnsi="Times New Roman"/>
          <w:sz w:val="26"/>
          <w:szCs w:val="26"/>
          <w:lang w:eastAsia="ru-RU"/>
        </w:rPr>
        <w:t>Углицкого</w:t>
      </w:r>
      <w:r w:rsidR="002012C2">
        <w:rPr>
          <w:rFonts w:ascii="Times New Roman" w:eastAsia="Times New Roman" w:hAnsi="Times New Roman"/>
          <w:sz w:val="26"/>
          <w:szCs w:val="26"/>
          <w:lang w:eastAsia="ru-RU"/>
        </w:rPr>
        <w:t xml:space="preserve"> Е.И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., назначение иного вида наказания, мировой судья  считает нецелесообразным.</w:t>
      </w:r>
    </w:p>
    <w:p w:rsidR="000D68B1" w:rsidRPr="002012C2" w:rsidP="002012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19.24 ч. 3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>, 29.9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512BA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</w:p>
    <w:p w:rsidR="000D68B1" w:rsidRPr="00EC769F" w:rsidP="002012C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EC76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D68B1" w:rsidRPr="002012C2" w:rsidP="000D68B1">
      <w:pPr>
        <w:pStyle w:val="BodyText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Углицкого</w:t>
      </w:r>
      <w:r>
        <w:rPr>
          <w:sz w:val="26"/>
          <w:szCs w:val="26"/>
          <w:lang w:val="ru-RU"/>
        </w:rPr>
        <w:t xml:space="preserve"> Евгения Игоревича</w:t>
      </w:r>
      <w:r w:rsidRPr="00A50147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</w:t>
      </w:r>
      <w:r>
        <w:rPr>
          <w:b w:val="0"/>
          <w:sz w:val="26"/>
          <w:szCs w:val="26"/>
          <w:lang w:val="ru-RU"/>
        </w:rPr>
        <w:t xml:space="preserve">ч.3 </w:t>
      </w:r>
      <w:r w:rsidRPr="00A50147">
        <w:rPr>
          <w:b w:val="0"/>
          <w:sz w:val="26"/>
          <w:szCs w:val="26"/>
          <w:lang w:val="ru-RU"/>
        </w:rPr>
        <w:t xml:space="preserve">ст. </w:t>
      </w:r>
      <w:r>
        <w:rPr>
          <w:b w:val="0"/>
          <w:sz w:val="26"/>
          <w:szCs w:val="26"/>
          <w:lang w:val="ru-RU"/>
        </w:rPr>
        <w:t>19.24</w:t>
      </w:r>
      <w:r w:rsidRPr="00A50147">
        <w:rPr>
          <w:b w:val="0"/>
          <w:sz w:val="26"/>
          <w:szCs w:val="26"/>
          <w:lang w:val="ru-RU"/>
        </w:rPr>
        <w:t xml:space="preserve"> Кодекса Российской Федерации об административных правонарушениях и назначить ему наказание виде административного ареста сроком </w:t>
      </w:r>
      <w:r w:rsidRPr="00A50147">
        <w:rPr>
          <w:b w:val="0"/>
          <w:sz w:val="26"/>
          <w:szCs w:val="26"/>
          <w:lang w:val="ru-RU"/>
        </w:rPr>
        <w:t>на</w:t>
      </w:r>
      <w:r w:rsidRPr="00A50147">
        <w:rPr>
          <w:b w:val="0"/>
          <w:sz w:val="26"/>
          <w:szCs w:val="26"/>
          <w:lang w:val="ru-RU"/>
        </w:rPr>
        <w:t xml:space="preserve"> </w:t>
      </w:r>
      <w:r w:rsidR="00BD6DBC">
        <w:rPr>
          <w:sz w:val="26"/>
          <w:szCs w:val="26"/>
          <w:lang w:val="ru-RU"/>
        </w:rPr>
        <w:t>**</w:t>
      </w:r>
    </w:p>
    <w:p w:rsidR="000D68B1" w:rsidRPr="00A50147" w:rsidP="000D68B1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A50147">
        <w:rPr>
          <w:b w:val="0"/>
          <w:sz w:val="26"/>
          <w:szCs w:val="26"/>
          <w:lang w:val="ru-RU"/>
        </w:rPr>
        <w:t>            </w:t>
      </w:r>
      <w:r w:rsidRPr="00A50147">
        <w:rPr>
          <w:b w:val="0"/>
          <w:sz w:val="26"/>
          <w:szCs w:val="26"/>
          <w:lang w:val="ru-RU"/>
        </w:rPr>
        <w:tab/>
        <w:t xml:space="preserve">Срок наказания исчислять </w:t>
      </w:r>
      <w:r w:rsidRPr="00A50147">
        <w:rPr>
          <w:b w:val="0"/>
          <w:sz w:val="26"/>
          <w:szCs w:val="26"/>
          <w:lang w:val="ru-RU"/>
        </w:rPr>
        <w:t>с</w:t>
      </w:r>
      <w:r w:rsidRPr="00A50147">
        <w:rPr>
          <w:b w:val="0"/>
          <w:sz w:val="26"/>
          <w:szCs w:val="26"/>
          <w:lang w:val="ru-RU"/>
        </w:rPr>
        <w:t xml:space="preserve"> </w:t>
      </w:r>
      <w:r w:rsidR="00BD6DBC">
        <w:rPr>
          <w:b w:val="0"/>
          <w:sz w:val="26"/>
          <w:szCs w:val="26"/>
          <w:lang w:val="ru-RU"/>
        </w:rPr>
        <w:t>**</w:t>
      </w:r>
    </w:p>
    <w:p w:rsidR="000D68B1" w:rsidRPr="00A50147" w:rsidP="000D68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014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50147">
        <w:rPr>
          <w:rFonts w:ascii="Times New Roman" w:hAnsi="Times New Roman" w:cs="Times New Roman"/>
          <w:sz w:val="26"/>
          <w:szCs w:val="26"/>
        </w:rPr>
        <w:tab/>
        <w:t>Постановление может быть обжаловано в течени</w:t>
      </w:r>
      <w:r w:rsidR="002012C2">
        <w:rPr>
          <w:rFonts w:ascii="Times New Roman" w:hAnsi="Times New Roman" w:cs="Times New Roman"/>
          <w:sz w:val="26"/>
          <w:szCs w:val="26"/>
        </w:rPr>
        <w:t>е</w:t>
      </w:r>
      <w:r w:rsidRPr="00A50147">
        <w:rPr>
          <w:rFonts w:ascii="Times New Roman" w:hAnsi="Times New Roman" w:cs="Times New Roman"/>
          <w:sz w:val="26"/>
          <w:szCs w:val="26"/>
        </w:rPr>
        <w:t xml:space="preserve"> 10 суток в </w:t>
      </w:r>
      <w:r w:rsidRPr="00A50147">
        <w:rPr>
          <w:rFonts w:ascii="Times New Roman" w:hAnsi="Times New Roman" w:cs="Times New Roman"/>
          <w:sz w:val="26"/>
          <w:szCs w:val="26"/>
        </w:rPr>
        <w:t>порядке</w:t>
      </w:r>
      <w:r w:rsidRPr="00A50147">
        <w:rPr>
          <w:rFonts w:ascii="Times New Roman" w:hAnsi="Times New Roman" w:cs="Times New Roman"/>
          <w:sz w:val="26"/>
          <w:szCs w:val="26"/>
        </w:rPr>
        <w:t xml:space="preserve"> предусмотренном ст. 30.2 КоАП Российской Федерации.</w:t>
      </w:r>
    </w:p>
    <w:p w:rsidR="000D68B1" w:rsidP="000D68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68B1" w:rsidP="000D68B1"/>
    <w:p w:rsidR="00E125FA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B1"/>
    <w:rsid w:val="000D68B1"/>
    <w:rsid w:val="002012C2"/>
    <w:rsid w:val="00353773"/>
    <w:rsid w:val="003E6E84"/>
    <w:rsid w:val="005512BA"/>
    <w:rsid w:val="007D4E5C"/>
    <w:rsid w:val="009B1D67"/>
    <w:rsid w:val="009E0481"/>
    <w:rsid w:val="00A50147"/>
    <w:rsid w:val="00AC6264"/>
    <w:rsid w:val="00B21D57"/>
    <w:rsid w:val="00BB10DB"/>
    <w:rsid w:val="00BD6DBC"/>
    <w:rsid w:val="00D024F9"/>
    <w:rsid w:val="00D7292D"/>
    <w:rsid w:val="00E125FA"/>
    <w:rsid w:val="00EC769F"/>
    <w:rsid w:val="00F205B3"/>
    <w:rsid w:val="00F85881"/>
    <w:rsid w:val="00FB0EC7"/>
    <w:rsid w:val="00FC0195"/>
    <w:rsid w:val="00FD7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D68B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0D6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s11">
    <w:name w:val="s11"/>
    <w:basedOn w:val="DefaultParagraphFont"/>
    <w:rsid w:val="000D68B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