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4A92" w:rsidRPr="00EC769F" w:rsidP="004F4A92" w14:paraId="2F82E49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5-38-212/2019</w:t>
      </w:r>
    </w:p>
    <w:p w:rsidR="004F4A92" w:rsidRPr="00EC769F" w:rsidP="004F4A92" w14:paraId="4B88141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A92" w:rsidRPr="00EC769F" w:rsidP="004F4A92" w14:paraId="3E77F9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F4A92" w:rsidRPr="00EC769F" w:rsidP="004F4A92" w14:paraId="1BAA4A2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A92" w:rsidRPr="00EC769F" w:rsidP="004F4A92" w14:paraId="6EEAD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4F4A92" w:rsidRPr="00EC769F" w:rsidP="004F4A92" w14:paraId="423449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A92" w:rsidRPr="00EC769F" w:rsidP="004F4A92" w14:paraId="6AF327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F4A92" w:rsidRPr="00EC769F" w:rsidP="004F4A92" w14:paraId="0D2D3EB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90A06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4F4A92" w:rsidRPr="00EC769F" w:rsidP="004F4A92" w14:paraId="1BCBC0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4F4A92" w:rsidRPr="00EC769F" w:rsidP="004F4A92" w14:paraId="7292CCA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F4A92" w:rsidRPr="00EC769F" w:rsidP="004F4A92" w14:paraId="04C2AD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A92" w:rsidRPr="00A657E4" w:rsidP="004F4A92" w14:paraId="3B7AE806" w14:textId="777777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года,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час., </w:t>
      </w:r>
      <w:r>
        <w:rPr>
          <w:rFonts w:ascii="Times New Roman" w:hAnsi="Times New Roman" w:cs="Times New Roman"/>
          <w:sz w:val="26"/>
          <w:szCs w:val="26"/>
        </w:rPr>
        <w:t>Пятак М.А.</w:t>
      </w:r>
      <w:r w:rsidRPr="00A657E4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</w:t>
      </w:r>
      <w:r>
        <w:rPr>
          <w:rFonts w:ascii="Times New Roman" w:hAnsi="Times New Roman" w:cs="Times New Roman"/>
          <w:sz w:val="26"/>
          <w:szCs w:val="26"/>
        </w:rPr>
        <w:t xml:space="preserve">Евпаторийского городского суда 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установлен административный надзор, повторно </w:t>
      </w:r>
      <w:r>
        <w:rPr>
          <w:rFonts w:ascii="Times New Roman" w:hAnsi="Times New Roman" w:cs="Times New Roman"/>
          <w:sz w:val="26"/>
          <w:szCs w:val="26"/>
        </w:rPr>
        <w:t xml:space="preserve">в течении одного года </w:t>
      </w:r>
      <w:r w:rsidRPr="00A657E4">
        <w:rPr>
          <w:rFonts w:ascii="Times New Roman" w:hAnsi="Times New Roman" w:cs="Times New Roman"/>
          <w:sz w:val="26"/>
          <w:szCs w:val="26"/>
        </w:rPr>
        <w:t xml:space="preserve">нарушил ограничения, возложенные на него судом, а именно </w:t>
      </w:r>
      <w:r>
        <w:rPr>
          <w:rFonts w:ascii="Times New Roman" w:hAnsi="Times New Roman" w:cs="Times New Roman"/>
          <w:sz w:val="26"/>
          <w:szCs w:val="26"/>
        </w:rPr>
        <w:t xml:space="preserve">не явился на в ОМВД России по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на регистрацию, согласно установленного графика</w:t>
      </w:r>
      <w:r w:rsidRPr="00A657E4">
        <w:rPr>
          <w:rFonts w:ascii="Times New Roman" w:hAnsi="Times New Roman" w:cs="Times New Roman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4F4A92" w:rsidP="004F4A92" w14:paraId="752402F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(бездействием) Пятак М.А.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деяния,</w:t>
      </w:r>
    </w:p>
    <w:p w:rsidR="004F4A92" w:rsidP="004F4A92" w14:paraId="0193E2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Добавил, что не явился на регистрацию поскольку забыл. Просил не применять к нему взыскание в виде ареста, ввиду осуществления ухода за малолетним ребенком.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4A92" w:rsidP="004F4A92" w14:paraId="2157D3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4F4A92" w:rsidP="004F4A92" w14:paraId="414E2D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решения Евпаторийского городского суда от </w:t>
      </w:r>
      <w:r w:rsidR="00590A06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мирового судьи судебного участка № 38 Евпаторийского судебного района по делу № </w:t>
      </w:r>
      <w:r w:rsidR="00590A06">
        <w:rPr>
          <w:rFonts w:ascii="Times New Roman" w:hAnsi="Times New Roman" w:cs="Times New Roman"/>
          <w:color w:val="FF0000"/>
          <w:sz w:val="26"/>
          <w:szCs w:val="26"/>
        </w:rPr>
        <w:t>**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90A06">
        <w:rPr>
          <w:rFonts w:ascii="Times New Roman" w:hAnsi="Times New Roman" w:cs="Times New Roman"/>
          <w:color w:val="FF0000"/>
          <w:sz w:val="26"/>
          <w:szCs w:val="26"/>
        </w:rPr>
        <w:t>**</w:t>
      </w:r>
      <w:r w:rsidRPr="00A657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которого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был привлечен к административной ответственности по ч. 3 ст. 19.24 КоАП РФ, копией графика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прибытия,  копией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регистрационного листа поднадзорного лица и информационной карточкой.</w:t>
      </w:r>
    </w:p>
    <w:p w:rsidR="004F4A92" w:rsidRPr="00F205B3" w:rsidP="004F4A92" w14:paraId="6F46F5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A92" w:rsidRPr="00F205B3" w:rsidP="004F4A92" w14:paraId="104317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F4A92" w:rsidRPr="00F205B3" w:rsidP="004F4A92" w14:paraId="78E15B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4F4A92" w:rsidP="004F4A92" w14:paraId="788FAD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взыскание в виде обязательных работ. </w:t>
      </w:r>
    </w:p>
    <w:p w:rsidR="004F4A92" w:rsidRPr="00590A06" w:rsidP="00590A06" w14:paraId="3B10EEA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4F4A92" w:rsidRPr="00EC769F" w:rsidP="00590A06" w14:paraId="13A0A9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F4A92" w:rsidP="004F4A92" w14:paraId="159FF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19.24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и наз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начить ему наказание в виде 30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4F4A92" w:rsidP="004F4A92" w14:paraId="357069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орядке, предусмотренном ст. 30.3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4F4A92" w:rsidRPr="00843728" w:rsidP="004F4A92" w14:paraId="3486DD9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A92" w:rsidP="004F4A92" w14:paraId="34F0BF28" w14:textId="77777777"/>
    <w:p w:rsidR="007C6A1F" w14:paraId="12E22352" w14:textId="77777777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2"/>
    <w:rsid w:val="00353773"/>
    <w:rsid w:val="004F4A92"/>
    <w:rsid w:val="005512BA"/>
    <w:rsid w:val="00590A06"/>
    <w:rsid w:val="007C6A1F"/>
    <w:rsid w:val="00843728"/>
    <w:rsid w:val="00962D32"/>
    <w:rsid w:val="009B1D67"/>
    <w:rsid w:val="009E0481"/>
    <w:rsid w:val="00A657E4"/>
    <w:rsid w:val="00A7365D"/>
    <w:rsid w:val="00B21D57"/>
    <w:rsid w:val="00D7292D"/>
    <w:rsid w:val="00EC769F"/>
    <w:rsid w:val="00F2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